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8E0" w:rsidRPr="00A85758" w:rsidRDefault="006558E0" w:rsidP="00B4133D">
      <w:pPr>
        <w:jc w:val="center"/>
        <w:rPr>
          <w:b/>
          <w:kern w:val="32"/>
        </w:rPr>
      </w:pPr>
      <w:r>
        <w:rPr>
          <w:b/>
          <w:lang w:eastAsia="ru-RU"/>
        </w:rPr>
        <w:t xml:space="preserve">Отчет о реализации муниципальной программы 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>
        <w:rPr>
          <w:b/>
          <w:kern w:val="32"/>
        </w:rPr>
        <w:t xml:space="preserve">за </w:t>
      </w:r>
      <w:r w:rsidR="00CC6C38">
        <w:rPr>
          <w:b/>
          <w:kern w:val="32"/>
        </w:rPr>
        <w:t>1</w:t>
      </w:r>
      <w:r>
        <w:rPr>
          <w:b/>
          <w:kern w:val="32"/>
        </w:rPr>
        <w:t xml:space="preserve"> квартал</w:t>
      </w:r>
      <w:r w:rsidR="00CC6C38">
        <w:rPr>
          <w:b/>
          <w:kern w:val="32"/>
        </w:rPr>
        <w:t xml:space="preserve"> 2017 года</w:t>
      </w:r>
    </w:p>
    <w:p w:rsidR="00B4133D" w:rsidRPr="009253D4" w:rsidRDefault="00B4133D" w:rsidP="00B4133D">
      <w:pPr>
        <w:ind w:left="11198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>Приложение 3</w:t>
      </w:r>
    </w:p>
    <w:p w:rsidR="00B4133D" w:rsidRPr="009253D4" w:rsidRDefault="00B4133D" w:rsidP="00B4133D">
      <w:pPr>
        <w:tabs>
          <w:tab w:val="left" w:pos="12600"/>
          <w:tab w:val="left" w:pos="13860"/>
        </w:tabs>
        <w:autoSpaceDE w:val="0"/>
        <w:autoSpaceDN w:val="0"/>
        <w:adjustRightInd w:val="0"/>
        <w:ind w:left="11198" w:right="-578"/>
        <w:jc w:val="both"/>
        <w:rPr>
          <w:sz w:val="16"/>
          <w:szCs w:val="16"/>
          <w:lang w:eastAsia="ru-RU"/>
        </w:rPr>
      </w:pPr>
      <w:r w:rsidRPr="009253D4">
        <w:rPr>
          <w:sz w:val="16"/>
          <w:szCs w:val="16"/>
          <w:lang w:eastAsia="ru-RU"/>
        </w:rPr>
        <w:t xml:space="preserve">к Порядку разработки, реализации и оценки эффективности муниципальных программ </w:t>
      </w:r>
      <w:r w:rsidRPr="009253D4">
        <w:rPr>
          <w:sz w:val="16"/>
          <w:szCs w:val="16"/>
        </w:rPr>
        <w:t>на территории  муниципального образования «Город Кедровый»</w:t>
      </w:r>
    </w:p>
    <w:p w:rsidR="006558E0" w:rsidRPr="006E4ED9" w:rsidRDefault="006558E0" w:rsidP="006558E0">
      <w:pPr>
        <w:rPr>
          <w:lang w:eastAsia="ru-RU"/>
        </w:rPr>
      </w:pPr>
    </w:p>
    <w:p w:rsidR="006558E0" w:rsidRPr="006E4ED9" w:rsidRDefault="006558E0" w:rsidP="006558E0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4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6558E0" w:rsidRPr="006E4ED9" w:rsidRDefault="006558E0" w:rsidP="006558E0">
      <w:pPr>
        <w:rPr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02"/>
        <w:gridCol w:w="56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6558E0" w:rsidRPr="00A0039C" w:rsidTr="002516E3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84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6558E0" w:rsidRPr="00A0039C" w:rsidTr="002516E3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2516E3">
        <w:trPr>
          <w:trHeight w:val="20"/>
        </w:trPr>
        <w:tc>
          <w:tcPr>
            <w:tcW w:w="70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3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6558E0" w:rsidRPr="006E4ED9" w:rsidRDefault="006558E0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2516E3">
        <w:trPr>
          <w:trHeight w:val="20"/>
        </w:trPr>
        <w:tc>
          <w:tcPr>
            <w:tcW w:w="70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6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6558E0" w:rsidRPr="00574B18" w:rsidRDefault="006558E0" w:rsidP="002516E3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6558E0" w:rsidRPr="006E4ED9" w:rsidRDefault="006558E0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6558E0" w:rsidRPr="00A0039C" w:rsidTr="002516E3">
        <w:trPr>
          <w:trHeight w:val="20"/>
        </w:trPr>
        <w:tc>
          <w:tcPr>
            <w:tcW w:w="702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 w:val="restart"/>
            <w:vAlign w:val="center"/>
          </w:tcPr>
          <w:p w:rsidR="006558E0" w:rsidRPr="006E4ED9" w:rsidRDefault="006558E0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6558E0" w:rsidRPr="008661F3" w:rsidRDefault="006558E0" w:rsidP="002516E3">
            <w:pPr>
              <w:jc w:val="center"/>
              <w:rPr>
                <w:sz w:val="16"/>
                <w:szCs w:val="16"/>
              </w:rPr>
            </w:pPr>
            <w:r w:rsidRPr="008661F3">
              <w:rPr>
                <w:sz w:val="16"/>
                <w:szCs w:val="16"/>
              </w:rPr>
              <w:t>1</w:t>
            </w:r>
          </w:p>
        </w:tc>
        <w:tc>
          <w:tcPr>
            <w:tcW w:w="228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6558E0" w:rsidRPr="00037250" w:rsidRDefault="00CC6C38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40" w:type="dxa"/>
            <w:noWrap/>
            <w:vAlign w:val="center"/>
          </w:tcPr>
          <w:p w:rsidR="006558E0" w:rsidRPr="00037250" w:rsidRDefault="00CC6C38" w:rsidP="00297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6558E0" w:rsidRPr="000453AC" w:rsidRDefault="00E27EBB" w:rsidP="00E27EB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6558E0" w:rsidRPr="006E4ED9" w:rsidRDefault="006558E0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6558E0" w:rsidRPr="006E4ED9" w:rsidRDefault="00C5025A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216A6A" w:rsidRPr="00A0039C" w:rsidTr="002516E3">
        <w:trPr>
          <w:trHeight w:val="20"/>
        </w:trPr>
        <w:tc>
          <w:tcPr>
            <w:tcW w:w="702" w:type="dxa"/>
            <w:vMerge/>
            <w:vAlign w:val="center"/>
          </w:tcPr>
          <w:p w:rsidR="00216A6A" w:rsidRPr="006E4ED9" w:rsidRDefault="00216A6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16A6A" w:rsidRPr="006E4ED9" w:rsidRDefault="00216A6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16A6A" w:rsidRPr="008661F3" w:rsidRDefault="00216A6A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284" w:type="dxa"/>
          </w:tcPr>
          <w:p w:rsidR="00216A6A" w:rsidRPr="00037250" w:rsidRDefault="00216A6A" w:rsidP="002516E3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участников </w:t>
            </w:r>
            <w:proofErr w:type="gramStart"/>
            <w:r>
              <w:rPr>
                <w:sz w:val="20"/>
                <w:szCs w:val="20"/>
              </w:rPr>
              <w:t>физкультурно-оздоровительной</w:t>
            </w:r>
            <w:proofErr w:type="gramEnd"/>
            <w:r>
              <w:rPr>
                <w:sz w:val="20"/>
                <w:szCs w:val="20"/>
              </w:rPr>
              <w:t xml:space="preserve"> и спортивных мероприятий</w:t>
            </w:r>
          </w:p>
        </w:tc>
        <w:tc>
          <w:tcPr>
            <w:tcW w:w="1000" w:type="dxa"/>
            <w:noWrap/>
          </w:tcPr>
          <w:p w:rsidR="00216A6A" w:rsidRPr="00037250" w:rsidRDefault="00216A6A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240" w:type="dxa"/>
            <w:noWrap/>
            <w:vAlign w:val="center"/>
          </w:tcPr>
          <w:p w:rsidR="00216A6A" w:rsidRPr="00037250" w:rsidRDefault="00216A6A" w:rsidP="00251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1240" w:type="dxa"/>
            <w:noWrap/>
            <w:vAlign w:val="center"/>
          </w:tcPr>
          <w:p w:rsidR="00216A6A" w:rsidRPr="003F2435" w:rsidRDefault="00E27EBB" w:rsidP="00E27EBB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40" w:type="dxa"/>
            <w:noWrap/>
            <w:vAlign w:val="center"/>
          </w:tcPr>
          <w:p w:rsidR="00216A6A" w:rsidRPr="006E4ED9" w:rsidRDefault="00216A6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216A6A" w:rsidRPr="006E4ED9" w:rsidRDefault="00216A6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16A6A" w:rsidRPr="006E4ED9" w:rsidRDefault="00216A6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216A6A" w:rsidRDefault="00216A6A">
            <w:r w:rsidRPr="00B9137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216A6A" w:rsidRPr="00A0039C" w:rsidTr="002516E3">
        <w:trPr>
          <w:trHeight w:val="20"/>
        </w:trPr>
        <w:tc>
          <w:tcPr>
            <w:tcW w:w="702" w:type="dxa"/>
            <w:vMerge/>
            <w:vAlign w:val="center"/>
          </w:tcPr>
          <w:p w:rsidR="00216A6A" w:rsidRPr="006E4ED9" w:rsidRDefault="00216A6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16A6A" w:rsidRPr="006E4ED9" w:rsidRDefault="00216A6A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16A6A" w:rsidRPr="008661F3" w:rsidRDefault="00216A6A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661F3">
              <w:rPr>
                <w:sz w:val="16"/>
                <w:szCs w:val="16"/>
              </w:rPr>
              <w:t>.</w:t>
            </w:r>
          </w:p>
        </w:tc>
        <w:tc>
          <w:tcPr>
            <w:tcW w:w="2284" w:type="dxa"/>
          </w:tcPr>
          <w:p w:rsidR="00216A6A" w:rsidRPr="00037250" w:rsidRDefault="00216A6A" w:rsidP="002516E3">
            <w:pPr>
              <w:snapToGrid w:val="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Численность систематически занимающихся в спортивных секциях по месту жительства</w:t>
            </w:r>
          </w:p>
        </w:tc>
        <w:tc>
          <w:tcPr>
            <w:tcW w:w="1000" w:type="dxa"/>
            <w:noWrap/>
          </w:tcPr>
          <w:p w:rsidR="00216A6A" w:rsidRPr="00037250" w:rsidRDefault="00216A6A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чел.</w:t>
            </w:r>
          </w:p>
          <w:p w:rsidR="00216A6A" w:rsidRPr="00037250" w:rsidRDefault="00216A6A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216A6A" w:rsidRPr="00037250" w:rsidRDefault="00216A6A" w:rsidP="002516E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40" w:type="dxa"/>
            <w:noWrap/>
            <w:vAlign w:val="center"/>
          </w:tcPr>
          <w:p w:rsidR="00216A6A" w:rsidRPr="00037250" w:rsidRDefault="00216A6A" w:rsidP="00297B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1240" w:type="dxa"/>
            <w:noWrap/>
            <w:vAlign w:val="center"/>
          </w:tcPr>
          <w:p w:rsidR="00216A6A" w:rsidRPr="000453AC" w:rsidRDefault="00FB5050" w:rsidP="00FB5050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240" w:type="dxa"/>
            <w:noWrap/>
            <w:vAlign w:val="center"/>
          </w:tcPr>
          <w:p w:rsidR="00216A6A" w:rsidRPr="006E4ED9" w:rsidRDefault="00216A6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216A6A" w:rsidRPr="006E4ED9" w:rsidRDefault="00216A6A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16A6A" w:rsidRPr="006E4ED9" w:rsidRDefault="00216A6A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216A6A" w:rsidRDefault="00216A6A">
            <w:r w:rsidRPr="00B91374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297B0D" w:rsidRPr="00A0039C" w:rsidTr="002516E3">
        <w:trPr>
          <w:trHeight w:val="20"/>
        </w:trPr>
        <w:tc>
          <w:tcPr>
            <w:tcW w:w="702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297B0D" w:rsidRPr="008661F3" w:rsidRDefault="00297B0D" w:rsidP="00251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:rsidR="00297B0D" w:rsidRPr="00037250" w:rsidRDefault="00297B0D" w:rsidP="002516E3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</w:tcPr>
          <w:p w:rsidR="00297B0D" w:rsidRPr="00037250" w:rsidRDefault="00297B0D" w:rsidP="002516E3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297B0D" w:rsidRPr="00037250" w:rsidRDefault="00297B0D" w:rsidP="002516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037250" w:rsidRDefault="00297B0D" w:rsidP="002516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0453AC" w:rsidRDefault="00297B0D" w:rsidP="002516E3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297B0D" w:rsidRDefault="00297B0D" w:rsidP="002516E3"/>
        </w:tc>
      </w:tr>
    </w:tbl>
    <w:p w:rsidR="00B4133D" w:rsidRDefault="00B4133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297B0D" w:rsidRDefault="00297B0D" w:rsidP="006558E0">
      <w:pPr>
        <w:rPr>
          <w:b/>
        </w:rPr>
      </w:pPr>
    </w:p>
    <w:p w:rsidR="006558E0" w:rsidRDefault="006558E0" w:rsidP="006558E0">
      <w:r w:rsidRPr="00A85758">
        <w:rPr>
          <w:b/>
        </w:rPr>
        <w:t>Форма 2.</w:t>
      </w:r>
      <w:r w:rsidRPr="00A85758">
        <w:t xml:space="preserve">  Отчет о выполнение основных мероприятий муниципальной программы </w:t>
      </w:r>
    </w:p>
    <w:p w:rsidR="006558E0" w:rsidRPr="00A85758" w:rsidRDefault="006558E0" w:rsidP="006558E0"/>
    <w:tbl>
      <w:tblPr>
        <w:tblW w:w="1442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39"/>
        <w:gridCol w:w="468"/>
        <w:gridCol w:w="566"/>
        <w:gridCol w:w="476"/>
        <w:gridCol w:w="3136"/>
        <w:gridCol w:w="1540"/>
        <w:gridCol w:w="1228"/>
        <w:gridCol w:w="1134"/>
        <w:gridCol w:w="2127"/>
        <w:gridCol w:w="1891"/>
        <w:gridCol w:w="1320"/>
      </w:tblGrid>
      <w:tr w:rsidR="006558E0" w:rsidRPr="00AD0F84" w:rsidTr="002516E3">
        <w:trPr>
          <w:trHeight w:val="20"/>
        </w:trPr>
        <w:tc>
          <w:tcPr>
            <w:tcW w:w="2049" w:type="dxa"/>
            <w:gridSpan w:val="4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136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40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228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34" w:type="dxa"/>
            <w:vMerge w:val="restart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2127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1891" w:type="dxa"/>
            <w:vMerge w:val="restart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320" w:type="dxa"/>
            <w:vMerge w:val="restart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МП</w:t>
            </w:r>
          </w:p>
        </w:tc>
        <w:tc>
          <w:tcPr>
            <w:tcW w:w="468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Пп</w:t>
            </w:r>
          </w:p>
        </w:tc>
        <w:tc>
          <w:tcPr>
            <w:tcW w:w="566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ОМ</w:t>
            </w:r>
          </w:p>
        </w:tc>
        <w:tc>
          <w:tcPr>
            <w:tcW w:w="476" w:type="dxa"/>
            <w:vAlign w:val="center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  <w:r w:rsidRPr="00AD0F84">
              <w:rPr>
                <w:sz w:val="16"/>
                <w:szCs w:val="16"/>
              </w:rPr>
              <w:t>М</w:t>
            </w:r>
          </w:p>
        </w:tc>
        <w:tc>
          <w:tcPr>
            <w:tcW w:w="3136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540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228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  <w:vAlign w:val="center"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  <w:vMerge/>
          </w:tcPr>
          <w:p w:rsidR="006558E0" w:rsidRPr="00AD0F84" w:rsidRDefault="006558E0" w:rsidP="002516E3">
            <w:pPr>
              <w:rPr>
                <w:sz w:val="16"/>
                <w:szCs w:val="16"/>
              </w:rPr>
            </w:pPr>
          </w:p>
        </w:tc>
      </w:tr>
      <w:tr w:rsidR="006558E0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6558E0" w:rsidRPr="00037250" w:rsidRDefault="006558E0" w:rsidP="002516E3">
            <w:pPr>
              <w:tabs>
                <w:tab w:val="left" w:pos="34"/>
              </w:tabs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rStyle w:val="FontStyle45"/>
                <w:b/>
                <w:sz w:val="20"/>
                <w:szCs w:val="20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1540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6558E0" w:rsidRPr="00037250" w:rsidRDefault="006558E0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</w:t>
            </w:r>
            <w:r w:rsidR="00216A6A">
              <w:rPr>
                <w:sz w:val="20"/>
                <w:szCs w:val="20"/>
              </w:rPr>
              <w:t>020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91" w:type="dxa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6558E0" w:rsidRPr="00AD0F84" w:rsidRDefault="006558E0" w:rsidP="002516E3">
            <w:pPr>
              <w:jc w:val="center"/>
              <w:rPr>
                <w:sz w:val="16"/>
                <w:szCs w:val="16"/>
              </w:rPr>
            </w:pPr>
          </w:p>
        </w:tc>
      </w:tr>
      <w:tr w:rsidR="00FB5050" w:rsidRPr="00AD0F84" w:rsidTr="00FB5050">
        <w:trPr>
          <w:trHeight w:val="20"/>
        </w:trPr>
        <w:tc>
          <w:tcPr>
            <w:tcW w:w="539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FB5050" w:rsidRPr="00005D38" w:rsidRDefault="00FB5050" w:rsidP="00FB505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05D38">
              <w:rPr>
                <w:sz w:val="20"/>
                <w:szCs w:val="20"/>
              </w:rPr>
              <w:t>Обеспечение деятельности специалистов в сфере физической культур</w:t>
            </w:r>
            <w:r>
              <w:rPr>
                <w:sz w:val="20"/>
                <w:szCs w:val="20"/>
              </w:rPr>
              <w:t>ы</w:t>
            </w:r>
            <w:r w:rsidRPr="00005D38">
              <w:rPr>
                <w:sz w:val="20"/>
                <w:szCs w:val="20"/>
              </w:rPr>
              <w:t xml:space="preserve"> и спорт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540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FB5050" w:rsidRPr="00037250" w:rsidRDefault="00FB5050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Качественное исполнение работ</w:t>
            </w:r>
          </w:p>
        </w:tc>
        <w:tc>
          <w:tcPr>
            <w:tcW w:w="1891" w:type="dxa"/>
          </w:tcPr>
          <w:p w:rsidR="00FB5050" w:rsidRPr="00AD0F84" w:rsidRDefault="00FD2491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обеспечение деятельности.</w:t>
            </w:r>
          </w:p>
        </w:tc>
        <w:tc>
          <w:tcPr>
            <w:tcW w:w="1320" w:type="dxa"/>
          </w:tcPr>
          <w:p w:rsidR="00FB5050" w:rsidRPr="00AD0F84" w:rsidRDefault="00FB5050" w:rsidP="00E36D87">
            <w:pPr>
              <w:jc w:val="center"/>
              <w:rPr>
                <w:sz w:val="16"/>
                <w:szCs w:val="16"/>
              </w:rPr>
            </w:pPr>
          </w:p>
        </w:tc>
      </w:tr>
      <w:tr w:rsidR="00FB5050" w:rsidRPr="00AD0F84" w:rsidTr="00FB5050">
        <w:trPr>
          <w:trHeight w:val="20"/>
        </w:trPr>
        <w:tc>
          <w:tcPr>
            <w:tcW w:w="539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3136" w:type="dxa"/>
            <w:noWrap/>
            <w:vAlign w:val="center"/>
          </w:tcPr>
          <w:p w:rsidR="00FB5050" w:rsidRPr="00037250" w:rsidRDefault="00FB5050" w:rsidP="00FB505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540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FB5050" w:rsidRPr="00037250" w:rsidRDefault="00FB5050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FB5050" w:rsidRPr="00AD0F84" w:rsidRDefault="00FB5050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Регулярное обеспечение деятельности.</w:t>
            </w:r>
          </w:p>
        </w:tc>
        <w:tc>
          <w:tcPr>
            <w:tcW w:w="1320" w:type="dxa"/>
          </w:tcPr>
          <w:p w:rsidR="00FB5050" w:rsidRPr="00AD0F84" w:rsidRDefault="00FB5050" w:rsidP="002516E3">
            <w:pPr>
              <w:jc w:val="center"/>
              <w:rPr>
                <w:sz w:val="16"/>
                <w:szCs w:val="16"/>
              </w:rPr>
            </w:pPr>
          </w:p>
        </w:tc>
      </w:tr>
      <w:tr w:rsidR="00FB5050" w:rsidRPr="00AD0F84" w:rsidTr="002516E3">
        <w:trPr>
          <w:trHeight w:val="664"/>
        </w:trPr>
        <w:tc>
          <w:tcPr>
            <w:tcW w:w="539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FB5050" w:rsidRPr="00037250" w:rsidRDefault="00FB5050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B5050" w:rsidRPr="00037250" w:rsidRDefault="00FB5050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3</w:t>
            </w:r>
          </w:p>
        </w:tc>
        <w:tc>
          <w:tcPr>
            <w:tcW w:w="3136" w:type="dxa"/>
            <w:noWrap/>
            <w:vAlign w:val="center"/>
          </w:tcPr>
          <w:p w:rsidR="00FB5050" w:rsidRPr="00037250" w:rsidRDefault="00FB5050" w:rsidP="00FB5050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540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FB5050" w:rsidRPr="00037250" w:rsidRDefault="00FB5050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bottom"/>
          </w:tcPr>
          <w:p w:rsidR="00FB5050" w:rsidRPr="00037250" w:rsidRDefault="00FB505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Качественное исполнение работ</w:t>
            </w:r>
          </w:p>
        </w:tc>
        <w:tc>
          <w:tcPr>
            <w:tcW w:w="1891" w:type="dxa"/>
          </w:tcPr>
          <w:p w:rsidR="00FB5050" w:rsidRPr="00AD0F84" w:rsidRDefault="00FD2491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Чистка снега на хоккейных коробках, работа пунктов проката спортивного инвентаря</w:t>
            </w:r>
          </w:p>
        </w:tc>
        <w:tc>
          <w:tcPr>
            <w:tcW w:w="1320" w:type="dxa"/>
          </w:tcPr>
          <w:p w:rsidR="00FB5050" w:rsidRPr="00AD0F84" w:rsidRDefault="00FB5050" w:rsidP="00E36D87">
            <w:pPr>
              <w:rPr>
                <w:sz w:val="16"/>
                <w:szCs w:val="16"/>
              </w:rPr>
            </w:pPr>
          </w:p>
        </w:tc>
      </w:tr>
      <w:tr w:rsidR="00FD2491" w:rsidRPr="00AD0F84" w:rsidTr="00FD2491">
        <w:trPr>
          <w:trHeight w:val="20"/>
        </w:trPr>
        <w:tc>
          <w:tcPr>
            <w:tcW w:w="539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4</w:t>
            </w:r>
          </w:p>
        </w:tc>
        <w:tc>
          <w:tcPr>
            <w:tcW w:w="3136" w:type="dxa"/>
            <w:noWrap/>
            <w:vAlign w:val="center"/>
          </w:tcPr>
          <w:p w:rsidR="00FD2491" w:rsidRPr="006D6390" w:rsidRDefault="00FD2491" w:rsidP="00FB5050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6D6390">
              <w:rPr>
                <w:rStyle w:val="FontStyle45"/>
                <w:sz w:val="20"/>
                <w:szCs w:val="20"/>
              </w:rPr>
              <w:t xml:space="preserve">Обеспечение </w:t>
            </w:r>
            <w:r w:rsidRPr="006D6390">
              <w:rPr>
                <w:sz w:val="20"/>
                <w:szCs w:val="20"/>
              </w:rPr>
              <w:t>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</w:t>
            </w:r>
            <w:proofErr w:type="gramStart"/>
            <w:r w:rsidRPr="006D6390">
              <w:rPr>
                <w:sz w:val="20"/>
                <w:szCs w:val="20"/>
              </w:rPr>
              <w:t>г-</w:t>
            </w:r>
            <w:proofErr w:type="gramEnd"/>
            <w:r w:rsidRPr="006D6390">
              <w:rPr>
                <w:sz w:val="20"/>
                <w:szCs w:val="20"/>
              </w:rPr>
              <w:t xml:space="preserve"> закрытое административно – территориальное образование </w:t>
            </w:r>
            <w:proofErr w:type="spellStart"/>
            <w:r w:rsidRPr="006D6390">
              <w:rPr>
                <w:sz w:val="20"/>
                <w:szCs w:val="20"/>
              </w:rPr>
              <w:t>Северск</w:t>
            </w:r>
            <w:proofErr w:type="spellEnd"/>
            <w:r w:rsidRPr="006D6390">
              <w:rPr>
                <w:sz w:val="20"/>
                <w:szCs w:val="20"/>
              </w:rPr>
              <w:t xml:space="preserve"> Томской области», </w:t>
            </w:r>
            <w:r w:rsidRPr="006D6390">
              <w:rPr>
                <w:sz w:val="20"/>
                <w:szCs w:val="20"/>
              </w:rPr>
              <w:lastRenderedPageBreak/>
              <w:t>муниципального образования «Томский район»</w:t>
            </w:r>
          </w:p>
        </w:tc>
        <w:tc>
          <w:tcPr>
            <w:tcW w:w="1540" w:type="dxa"/>
            <w:noWrap/>
            <w:vAlign w:val="bottom"/>
          </w:tcPr>
          <w:p w:rsidR="00FD2491" w:rsidRPr="00037250" w:rsidRDefault="00FD2491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FD2491" w:rsidRPr="00037250" w:rsidRDefault="00FD2491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FD2491" w:rsidRPr="00037250" w:rsidRDefault="00FD2491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center"/>
          </w:tcPr>
          <w:p w:rsidR="00FD2491" w:rsidRDefault="00FD2491" w:rsidP="00FD2491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rStyle w:val="FontStyle45"/>
                <w:sz w:val="20"/>
                <w:szCs w:val="20"/>
              </w:rPr>
              <w:t>Участие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891" w:type="dxa"/>
          </w:tcPr>
          <w:p w:rsidR="00FD2491" w:rsidRPr="00AD0F84" w:rsidRDefault="00FD2491" w:rsidP="00FD24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Спортивная сборная приняла участие в зональных соревнования по зимнему футболу в с. Белый Яр, в областных сельских спортивных </w:t>
            </w:r>
            <w:proofErr w:type="gramStart"/>
            <w:r>
              <w:rPr>
                <w:sz w:val="16"/>
                <w:szCs w:val="16"/>
              </w:rPr>
              <w:t>играх</w:t>
            </w:r>
            <w:proofErr w:type="gramEnd"/>
            <w:r>
              <w:rPr>
                <w:sz w:val="16"/>
                <w:szCs w:val="16"/>
              </w:rPr>
              <w:t xml:space="preserve"> «Снежные узоры» в г. Асино</w:t>
            </w:r>
          </w:p>
        </w:tc>
        <w:tc>
          <w:tcPr>
            <w:tcW w:w="1320" w:type="dxa"/>
          </w:tcPr>
          <w:p w:rsidR="00FD2491" w:rsidRPr="00AD0F84" w:rsidRDefault="00FD2491" w:rsidP="002516E3">
            <w:pPr>
              <w:rPr>
                <w:sz w:val="16"/>
                <w:szCs w:val="16"/>
              </w:rPr>
            </w:pPr>
          </w:p>
        </w:tc>
      </w:tr>
      <w:tr w:rsidR="00FD2491" w:rsidRPr="00AD0F84" w:rsidTr="00FD2491">
        <w:trPr>
          <w:trHeight w:val="20"/>
        </w:trPr>
        <w:tc>
          <w:tcPr>
            <w:tcW w:w="539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68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5</w:t>
            </w:r>
          </w:p>
        </w:tc>
        <w:tc>
          <w:tcPr>
            <w:tcW w:w="3136" w:type="dxa"/>
            <w:noWrap/>
            <w:vAlign w:val="center"/>
          </w:tcPr>
          <w:p w:rsidR="00FD2491" w:rsidRPr="00037250" w:rsidRDefault="00FD2491" w:rsidP="00FB5050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Участие спортивных сборных 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1540" w:type="dxa"/>
            <w:noWrap/>
            <w:vAlign w:val="bottom"/>
          </w:tcPr>
          <w:p w:rsidR="00FD2491" w:rsidRPr="00037250" w:rsidRDefault="00FD2491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228" w:type="dxa"/>
            <w:noWrap/>
            <w:vAlign w:val="bottom"/>
          </w:tcPr>
          <w:p w:rsidR="00FD2491" w:rsidRPr="00037250" w:rsidRDefault="00FD2491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D2491" w:rsidRPr="00037250" w:rsidRDefault="00FD2491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center"/>
          </w:tcPr>
          <w:p w:rsidR="00FD2491" w:rsidRPr="00037250" w:rsidRDefault="00FD2491" w:rsidP="00FD2491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rStyle w:val="FontStyle45"/>
                <w:sz w:val="20"/>
                <w:szCs w:val="20"/>
              </w:rPr>
              <w:t>Участие спортивных сборных 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1891" w:type="dxa"/>
          </w:tcPr>
          <w:p w:rsidR="00FD2491" w:rsidRPr="00AD0F84" w:rsidRDefault="00FD2491" w:rsidP="00193D8B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FD2491" w:rsidRPr="00AD0F84" w:rsidRDefault="00FD2491" w:rsidP="002516E3">
            <w:pPr>
              <w:rPr>
                <w:sz w:val="16"/>
                <w:szCs w:val="16"/>
              </w:rPr>
            </w:pPr>
          </w:p>
        </w:tc>
      </w:tr>
      <w:tr w:rsidR="00FD2491" w:rsidRPr="00AD0F84" w:rsidTr="00FD2491">
        <w:trPr>
          <w:trHeight w:val="20"/>
        </w:trPr>
        <w:tc>
          <w:tcPr>
            <w:tcW w:w="539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FD2491" w:rsidRPr="00037250" w:rsidRDefault="00FD2491" w:rsidP="00251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FD2491" w:rsidRPr="00037250" w:rsidRDefault="00FD2491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476" w:type="dxa"/>
            <w:noWrap/>
            <w:vAlign w:val="center"/>
          </w:tcPr>
          <w:p w:rsidR="00FD2491" w:rsidRPr="00037250" w:rsidRDefault="00FD2491" w:rsidP="00FB5050">
            <w:pPr>
              <w:spacing w:before="40" w:after="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136" w:type="dxa"/>
            <w:noWrap/>
            <w:vAlign w:val="center"/>
          </w:tcPr>
          <w:p w:rsidR="00FD2491" w:rsidRPr="00037250" w:rsidRDefault="00FD2491" w:rsidP="00FB5050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>
              <w:rPr>
                <w:rStyle w:val="FontStyle45"/>
                <w:sz w:val="20"/>
                <w:szCs w:val="20"/>
              </w:rPr>
              <w:t xml:space="preserve">Обеспечение участия спортивных сборных </w:t>
            </w:r>
            <w:r w:rsidRPr="00037250">
              <w:rPr>
                <w:rStyle w:val="FontStyle45"/>
                <w:sz w:val="20"/>
                <w:szCs w:val="20"/>
              </w:rPr>
              <w:t>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1540" w:type="dxa"/>
            <w:noWrap/>
            <w:vAlign w:val="bottom"/>
          </w:tcPr>
          <w:p w:rsidR="00FD2491" w:rsidRPr="00037250" w:rsidRDefault="00FD2491" w:rsidP="00FB505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FD2491" w:rsidRPr="00037250" w:rsidRDefault="00FD2491" w:rsidP="00FB5050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FD2491" w:rsidRPr="00037250" w:rsidRDefault="00FD2491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center"/>
          </w:tcPr>
          <w:p w:rsidR="00FD2491" w:rsidRPr="00037250" w:rsidRDefault="00FD2491" w:rsidP="00FD2491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>
              <w:rPr>
                <w:rStyle w:val="FontStyle45"/>
                <w:sz w:val="20"/>
                <w:szCs w:val="20"/>
              </w:rPr>
              <w:t xml:space="preserve">Участие спортивных сборных </w:t>
            </w:r>
            <w:r w:rsidRPr="00037250">
              <w:rPr>
                <w:rStyle w:val="FontStyle45"/>
                <w:sz w:val="20"/>
                <w:szCs w:val="20"/>
              </w:rPr>
              <w:t>команд</w:t>
            </w:r>
            <w:r>
              <w:rPr>
                <w:rStyle w:val="FontStyle45"/>
                <w:sz w:val="20"/>
                <w:szCs w:val="20"/>
              </w:rPr>
              <w:t xml:space="preserve"> города Кедрового</w:t>
            </w:r>
            <w:r w:rsidRPr="00037250">
              <w:rPr>
                <w:rStyle w:val="FontStyle45"/>
                <w:sz w:val="20"/>
                <w:szCs w:val="20"/>
              </w:rPr>
              <w:t xml:space="preserve"> в областных, зональных, региональных соревнованиях на территории Томской области</w:t>
            </w:r>
          </w:p>
        </w:tc>
        <w:tc>
          <w:tcPr>
            <w:tcW w:w="1891" w:type="dxa"/>
          </w:tcPr>
          <w:p w:rsidR="00FD2491" w:rsidRDefault="00FD2491" w:rsidP="00193D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Спортивные сборные команды женщин, мужчин приняли участие в территориальных соревнованиях по волейболу «Северная звезда» в с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одгорное Женская сборная 2 место</w:t>
            </w:r>
          </w:p>
        </w:tc>
        <w:tc>
          <w:tcPr>
            <w:tcW w:w="1320" w:type="dxa"/>
          </w:tcPr>
          <w:p w:rsidR="00FD2491" w:rsidRPr="00AD0F84" w:rsidRDefault="00FD2491" w:rsidP="002516E3">
            <w:pPr>
              <w:rPr>
                <w:sz w:val="16"/>
                <w:szCs w:val="16"/>
              </w:rPr>
            </w:pPr>
          </w:p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216A6A" w:rsidRPr="00037250" w:rsidRDefault="00216A6A" w:rsidP="002516E3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bottom"/>
          </w:tcPr>
          <w:p w:rsidR="00216A6A" w:rsidRPr="00037250" w:rsidRDefault="0074161C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Безлопастные и комфортные условия для занятия физической культурой и спортом</w:t>
            </w:r>
          </w:p>
        </w:tc>
        <w:tc>
          <w:tcPr>
            <w:tcW w:w="1891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</w:tcPr>
          <w:p w:rsidR="00216A6A" w:rsidRPr="00037250" w:rsidRDefault="00216A6A" w:rsidP="002516E3">
            <w:pPr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 xml:space="preserve">Информационно-просветительская  деятельность, работа с населением муниципального образования. 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  <w:vAlign w:val="bottom"/>
          </w:tcPr>
          <w:p w:rsidR="00216A6A" w:rsidRPr="00037250" w:rsidRDefault="0074161C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 и приобретение рекламных плакатов, буклетов, брошюр, баннеров, статей о пропаганде ЗОЖ</w:t>
            </w:r>
          </w:p>
        </w:tc>
        <w:tc>
          <w:tcPr>
            <w:tcW w:w="1891" w:type="dxa"/>
          </w:tcPr>
          <w:p w:rsidR="00216A6A" w:rsidRPr="00AD0F84" w:rsidRDefault="006B3AF0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газете «В краю Кедровом» опубликовано 8 статей пропаганды ЗОЖ, центром тестирования ГТО Томской области передан баннер 3*6 м  о популяризации нормативов ГТО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месту жительства</w:t>
            </w:r>
          </w:p>
        </w:tc>
        <w:tc>
          <w:tcPr>
            <w:tcW w:w="1320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</w:tr>
      <w:tr w:rsidR="00216A6A" w:rsidRPr="00AD0F84" w:rsidTr="00BA4C5C">
        <w:trPr>
          <w:trHeight w:val="716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216A6A" w:rsidRPr="00037250" w:rsidRDefault="00216A6A" w:rsidP="002516E3">
            <w:pPr>
              <w:jc w:val="both"/>
              <w:rPr>
                <w:b/>
                <w:sz w:val="20"/>
                <w:szCs w:val="20"/>
              </w:rPr>
            </w:pPr>
            <w:r w:rsidRPr="00037250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спорта.</w:t>
            </w:r>
          </w:p>
          <w:p w:rsidR="00216A6A" w:rsidRPr="00037250" w:rsidRDefault="00216A6A" w:rsidP="002516E3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Улучшение материально-технической базы</w:t>
            </w:r>
          </w:p>
        </w:tc>
        <w:tc>
          <w:tcPr>
            <w:tcW w:w="1891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216A6A" w:rsidRPr="0074161C" w:rsidRDefault="00216A6A" w:rsidP="002516E3">
            <w:pPr>
              <w:spacing w:before="40" w:after="40"/>
              <w:jc w:val="both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 xml:space="preserve">Приобретение спортивного инвентаря и оборудования для </w:t>
            </w:r>
            <w:r w:rsidRPr="0074161C">
              <w:rPr>
                <w:rStyle w:val="FontStyle45"/>
                <w:i/>
                <w:sz w:val="20"/>
                <w:szCs w:val="20"/>
              </w:rPr>
              <w:lastRenderedPageBreak/>
              <w:t>физкультурно-оздоровительной работы инструкторов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</w:tcPr>
          <w:p w:rsidR="00216A6A" w:rsidRPr="002E34F8" w:rsidRDefault="00216A6A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технической базы</w:t>
            </w:r>
          </w:p>
        </w:tc>
        <w:tc>
          <w:tcPr>
            <w:tcW w:w="1891" w:type="dxa"/>
          </w:tcPr>
          <w:p w:rsidR="00216A6A" w:rsidRPr="00AD0F84" w:rsidRDefault="006B3AF0" w:rsidP="00F06C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Насос для мячей, секундомеры, </w:t>
            </w:r>
            <w:r>
              <w:rPr>
                <w:sz w:val="16"/>
                <w:szCs w:val="16"/>
              </w:rPr>
              <w:lastRenderedPageBreak/>
              <w:t>утяжеленные обручи, гантели обрезиненные 2,3 кг, мчи баскетбольные</w:t>
            </w:r>
          </w:p>
        </w:tc>
        <w:tc>
          <w:tcPr>
            <w:tcW w:w="1320" w:type="dxa"/>
          </w:tcPr>
          <w:p w:rsidR="00216A6A" w:rsidRDefault="00216A6A">
            <w:r w:rsidRPr="002B09A4">
              <w:rPr>
                <w:sz w:val="16"/>
                <w:szCs w:val="16"/>
              </w:rPr>
              <w:lastRenderedPageBreak/>
              <w:t>.</w:t>
            </w:r>
          </w:p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216A6A" w:rsidRPr="0074161C" w:rsidRDefault="00216A6A" w:rsidP="002516E3">
            <w:pPr>
              <w:spacing w:before="40" w:after="40"/>
              <w:jc w:val="both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  <w:r w:rsidRPr="00037250">
              <w:rPr>
                <w:sz w:val="20"/>
                <w:szCs w:val="20"/>
              </w:rPr>
              <w:t> </w:t>
            </w:r>
          </w:p>
        </w:tc>
        <w:tc>
          <w:tcPr>
            <w:tcW w:w="2127" w:type="dxa"/>
            <w:noWrap/>
          </w:tcPr>
          <w:p w:rsidR="00216A6A" w:rsidRPr="002E34F8" w:rsidRDefault="00216A6A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216A6A" w:rsidRPr="00AD0F84" w:rsidRDefault="006B3AF0" w:rsidP="002516E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Гантели наборные 30 </w:t>
            </w:r>
            <w:proofErr w:type="spellStart"/>
            <w:r>
              <w:rPr>
                <w:sz w:val="16"/>
                <w:szCs w:val="16"/>
              </w:rPr>
              <w:t>гк</w:t>
            </w:r>
            <w:proofErr w:type="spellEnd"/>
            <w:r>
              <w:rPr>
                <w:sz w:val="16"/>
                <w:szCs w:val="16"/>
              </w:rPr>
              <w:t>, гири 16 кг</w:t>
            </w:r>
          </w:p>
        </w:tc>
        <w:tc>
          <w:tcPr>
            <w:tcW w:w="1320" w:type="dxa"/>
          </w:tcPr>
          <w:p w:rsidR="00216A6A" w:rsidRDefault="00216A6A"/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216A6A" w:rsidRPr="0074161C" w:rsidRDefault="00216A6A" w:rsidP="002516E3">
            <w:pPr>
              <w:spacing w:before="40" w:after="40"/>
              <w:jc w:val="both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</w:tcPr>
          <w:p w:rsidR="00216A6A" w:rsidRPr="002E34F8" w:rsidRDefault="00216A6A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216A6A" w:rsidRDefault="00216A6A"/>
        </w:tc>
      </w:tr>
      <w:tr w:rsidR="00216A6A" w:rsidRPr="00AD0F84" w:rsidTr="002516E3">
        <w:trPr>
          <w:trHeight w:val="20"/>
        </w:trPr>
        <w:tc>
          <w:tcPr>
            <w:tcW w:w="539" w:type="dxa"/>
            <w:noWrap/>
            <w:vAlign w:val="center"/>
          </w:tcPr>
          <w:p w:rsidR="00216A6A" w:rsidRPr="00037250" w:rsidRDefault="00216A6A" w:rsidP="002516E3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74161C" w:rsidRDefault="0074161C" w:rsidP="002516E3">
            <w:pPr>
              <w:jc w:val="center"/>
              <w:rPr>
                <w:sz w:val="20"/>
                <w:szCs w:val="20"/>
              </w:rPr>
            </w:pPr>
          </w:p>
          <w:p w:rsidR="00216A6A" w:rsidRDefault="00216A6A" w:rsidP="0074161C">
            <w:pPr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  <w:p w:rsidR="00216A6A" w:rsidRDefault="00216A6A" w:rsidP="00952221">
            <w:pPr>
              <w:rPr>
                <w:sz w:val="20"/>
                <w:szCs w:val="20"/>
              </w:rPr>
            </w:pPr>
          </w:p>
          <w:p w:rsidR="00216A6A" w:rsidRPr="00952221" w:rsidRDefault="00216A6A" w:rsidP="00952221">
            <w:pPr>
              <w:rPr>
                <w:sz w:val="20"/>
                <w:szCs w:val="20"/>
              </w:rPr>
            </w:pPr>
          </w:p>
          <w:p w:rsidR="00216A6A" w:rsidRDefault="00216A6A" w:rsidP="00952221">
            <w:pPr>
              <w:rPr>
                <w:sz w:val="20"/>
                <w:szCs w:val="20"/>
              </w:rPr>
            </w:pPr>
          </w:p>
          <w:p w:rsidR="00216A6A" w:rsidRPr="00952221" w:rsidRDefault="00216A6A" w:rsidP="00952221">
            <w:pPr>
              <w:rPr>
                <w:sz w:val="20"/>
                <w:szCs w:val="20"/>
              </w:rPr>
            </w:pPr>
          </w:p>
        </w:tc>
        <w:tc>
          <w:tcPr>
            <w:tcW w:w="56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04</w:t>
            </w:r>
          </w:p>
        </w:tc>
        <w:tc>
          <w:tcPr>
            <w:tcW w:w="476" w:type="dxa"/>
            <w:noWrap/>
            <w:vAlign w:val="center"/>
          </w:tcPr>
          <w:p w:rsidR="00216A6A" w:rsidRPr="00037250" w:rsidRDefault="00216A6A" w:rsidP="002516E3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216A6A" w:rsidRPr="0074161C" w:rsidRDefault="00216A6A" w:rsidP="002516E3">
            <w:pPr>
              <w:spacing w:before="40" w:after="40"/>
              <w:jc w:val="both"/>
              <w:rPr>
                <w:rStyle w:val="FontStyle45"/>
                <w:i/>
                <w:sz w:val="20"/>
                <w:szCs w:val="20"/>
              </w:rPr>
            </w:pPr>
            <w:r w:rsidRPr="0074161C">
              <w:rPr>
                <w:rStyle w:val="FontStyle45"/>
                <w:i/>
                <w:sz w:val="20"/>
                <w:szCs w:val="20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1540" w:type="dxa"/>
            <w:noWrap/>
            <w:vAlign w:val="bottom"/>
          </w:tcPr>
          <w:p w:rsidR="00216A6A" w:rsidRPr="00037250" w:rsidRDefault="00216A6A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bottom"/>
          </w:tcPr>
          <w:p w:rsidR="00216A6A" w:rsidRPr="00037250" w:rsidRDefault="00216A6A" w:rsidP="00216A6A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2015-20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  <w:vAlign w:val="bottom"/>
          </w:tcPr>
          <w:p w:rsidR="00216A6A" w:rsidRPr="00037250" w:rsidRDefault="00216A6A" w:rsidP="00E27EBB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</w:tcPr>
          <w:p w:rsidR="00216A6A" w:rsidRPr="002E34F8" w:rsidRDefault="00216A6A" w:rsidP="002516E3">
            <w:pPr>
              <w:rPr>
                <w:sz w:val="20"/>
                <w:szCs w:val="20"/>
              </w:rPr>
            </w:pPr>
            <w:r w:rsidRPr="002E34F8">
              <w:rPr>
                <w:sz w:val="20"/>
                <w:szCs w:val="20"/>
              </w:rPr>
              <w:t> Улучшение материально</w:t>
            </w:r>
            <w:r>
              <w:rPr>
                <w:sz w:val="20"/>
                <w:szCs w:val="20"/>
              </w:rPr>
              <w:t xml:space="preserve"> технической базы</w:t>
            </w:r>
          </w:p>
        </w:tc>
        <w:tc>
          <w:tcPr>
            <w:tcW w:w="1891" w:type="dxa"/>
          </w:tcPr>
          <w:p w:rsidR="00216A6A" w:rsidRPr="00AD0F84" w:rsidRDefault="00115C23" w:rsidP="00F06C40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Приобретены канцелярские, хозяйственные товары (бумага, клей, парашек, белизна, лопаты снеговые, бумага туалетная, аптечки медицинские,)</w:t>
            </w:r>
            <w:proofErr w:type="gramEnd"/>
          </w:p>
        </w:tc>
        <w:tc>
          <w:tcPr>
            <w:tcW w:w="1320" w:type="dxa"/>
          </w:tcPr>
          <w:p w:rsidR="00216A6A" w:rsidRPr="00AD0F84" w:rsidRDefault="00216A6A" w:rsidP="002516E3">
            <w:pPr>
              <w:rPr>
                <w:sz w:val="16"/>
                <w:szCs w:val="16"/>
              </w:rPr>
            </w:pPr>
          </w:p>
        </w:tc>
      </w:tr>
      <w:tr w:rsidR="0074161C" w:rsidRPr="00AD0F84" w:rsidTr="0074161C">
        <w:trPr>
          <w:trHeight w:val="20"/>
        </w:trPr>
        <w:tc>
          <w:tcPr>
            <w:tcW w:w="539" w:type="dxa"/>
            <w:noWrap/>
            <w:vAlign w:val="center"/>
          </w:tcPr>
          <w:p w:rsidR="0074161C" w:rsidRPr="005860CE" w:rsidRDefault="0074161C" w:rsidP="0074161C">
            <w:pPr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74161C" w:rsidRPr="005860CE" w:rsidRDefault="0074161C" w:rsidP="0074161C">
            <w:pPr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74161C" w:rsidRPr="005860CE" w:rsidRDefault="0074161C" w:rsidP="0074161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76" w:type="dxa"/>
            <w:noWrap/>
            <w:vAlign w:val="center"/>
          </w:tcPr>
          <w:p w:rsidR="0074161C" w:rsidRPr="005860CE" w:rsidRDefault="0074161C" w:rsidP="0074161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74161C" w:rsidRPr="005860CE" w:rsidRDefault="0074161C" w:rsidP="0074161C">
            <w:pPr>
              <w:spacing w:before="40" w:after="40"/>
              <w:jc w:val="both"/>
              <w:rPr>
                <w:rStyle w:val="FontStyle45"/>
                <w:b/>
                <w:sz w:val="20"/>
                <w:szCs w:val="20"/>
              </w:rPr>
            </w:pPr>
            <w:r w:rsidRPr="005860CE">
              <w:rPr>
                <w:b/>
                <w:sz w:val="20"/>
                <w:szCs w:val="20"/>
              </w:rPr>
              <w:t>Строительство</w:t>
            </w:r>
            <w:r>
              <w:rPr>
                <w:b/>
                <w:sz w:val="20"/>
                <w:szCs w:val="20"/>
              </w:rPr>
              <w:t xml:space="preserve"> и реконструкция спортивных сооружений</w:t>
            </w:r>
            <w:r w:rsidRPr="005860C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40" w:type="dxa"/>
            <w:noWrap/>
            <w:vAlign w:val="center"/>
          </w:tcPr>
          <w:p w:rsidR="0074161C" w:rsidRPr="0074161C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center"/>
          </w:tcPr>
          <w:p w:rsidR="0074161C" w:rsidRPr="0074161C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2017-2018</w:t>
            </w:r>
          </w:p>
        </w:tc>
        <w:tc>
          <w:tcPr>
            <w:tcW w:w="1134" w:type="dxa"/>
            <w:vAlign w:val="center"/>
          </w:tcPr>
          <w:p w:rsidR="0074161C" w:rsidRPr="0074161C" w:rsidRDefault="0074161C" w:rsidP="0074161C">
            <w:pPr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2017 </w:t>
            </w:r>
          </w:p>
        </w:tc>
        <w:tc>
          <w:tcPr>
            <w:tcW w:w="2127" w:type="dxa"/>
            <w:noWrap/>
          </w:tcPr>
          <w:p w:rsidR="0074161C" w:rsidRPr="002E34F8" w:rsidRDefault="0074161C" w:rsidP="002516E3">
            <w:pPr>
              <w:rPr>
                <w:sz w:val="20"/>
                <w:szCs w:val="20"/>
              </w:rPr>
            </w:pPr>
          </w:p>
        </w:tc>
        <w:tc>
          <w:tcPr>
            <w:tcW w:w="1891" w:type="dxa"/>
          </w:tcPr>
          <w:p w:rsidR="0074161C" w:rsidRDefault="0074161C" w:rsidP="00F06C40">
            <w:pPr>
              <w:rPr>
                <w:sz w:val="16"/>
                <w:szCs w:val="16"/>
              </w:rPr>
            </w:pPr>
          </w:p>
        </w:tc>
        <w:tc>
          <w:tcPr>
            <w:tcW w:w="1320" w:type="dxa"/>
          </w:tcPr>
          <w:p w:rsidR="0074161C" w:rsidRPr="00AD0F84" w:rsidRDefault="0074161C" w:rsidP="002516E3">
            <w:pPr>
              <w:rPr>
                <w:sz w:val="16"/>
                <w:szCs w:val="16"/>
              </w:rPr>
            </w:pPr>
          </w:p>
        </w:tc>
      </w:tr>
      <w:tr w:rsidR="0074161C" w:rsidRPr="00AD0F84" w:rsidTr="0074161C">
        <w:trPr>
          <w:trHeight w:val="20"/>
        </w:trPr>
        <w:tc>
          <w:tcPr>
            <w:tcW w:w="539" w:type="dxa"/>
            <w:noWrap/>
            <w:vAlign w:val="center"/>
          </w:tcPr>
          <w:p w:rsidR="0074161C" w:rsidRPr="00CC35C6" w:rsidRDefault="0074161C" w:rsidP="0074161C">
            <w:pPr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74161C" w:rsidRPr="00CC35C6" w:rsidRDefault="0074161C" w:rsidP="0074161C">
            <w:pPr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05</w:t>
            </w:r>
          </w:p>
        </w:tc>
        <w:tc>
          <w:tcPr>
            <w:tcW w:w="476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136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CC35C6">
              <w:rPr>
                <w:sz w:val="20"/>
                <w:szCs w:val="20"/>
              </w:rPr>
              <w:t>.К</w:t>
            </w:r>
            <w:proofErr w:type="gramEnd"/>
            <w:r w:rsidRPr="00CC35C6">
              <w:rPr>
                <w:sz w:val="20"/>
                <w:szCs w:val="20"/>
              </w:rPr>
              <w:t>едровый, с.Пудино, ул.Горького, 8»</w:t>
            </w:r>
          </w:p>
        </w:tc>
        <w:tc>
          <w:tcPr>
            <w:tcW w:w="1540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228" w:type="dxa"/>
            <w:noWrap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74161C">
              <w:rPr>
                <w:sz w:val="20"/>
                <w:szCs w:val="20"/>
              </w:rPr>
              <w:t>2017-2018</w:t>
            </w:r>
          </w:p>
        </w:tc>
        <w:tc>
          <w:tcPr>
            <w:tcW w:w="1134" w:type="dxa"/>
            <w:vAlign w:val="center"/>
          </w:tcPr>
          <w:p w:rsidR="0074161C" w:rsidRPr="00CC35C6" w:rsidRDefault="0074161C" w:rsidP="0074161C">
            <w:pPr>
              <w:spacing w:before="40" w:after="40"/>
              <w:jc w:val="both"/>
              <w:rPr>
                <w:rStyle w:val="FontStyle45"/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noWrap/>
            <w:vAlign w:val="center"/>
          </w:tcPr>
          <w:p w:rsidR="0074161C" w:rsidRPr="00CC35C6" w:rsidRDefault="0074161C" w:rsidP="0074161C">
            <w:pPr>
              <w:jc w:val="both"/>
              <w:rPr>
                <w:sz w:val="20"/>
                <w:szCs w:val="20"/>
              </w:rPr>
            </w:pPr>
            <w:r w:rsidRPr="00CC35C6">
              <w:rPr>
                <w:sz w:val="20"/>
                <w:szCs w:val="20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CC35C6">
              <w:rPr>
                <w:sz w:val="20"/>
                <w:szCs w:val="20"/>
              </w:rPr>
              <w:t>.К</w:t>
            </w:r>
            <w:proofErr w:type="gramEnd"/>
            <w:r w:rsidRPr="00CC35C6">
              <w:rPr>
                <w:sz w:val="20"/>
                <w:szCs w:val="20"/>
              </w:rPr>
              <w:t>едровый, с.Пудино, ул.Горького, 8»</w:t>
            </w:r>
          </w:p>
        </w:tc>
        <w:tc>
          <w:tcPr>
            <w:tcW w:w="1891" w:type="dxa"/>
            <w:vAlign w:val="center"/>
          </w:tcPr>
          <w:p w:rsidR="0074161C" w:rsidRPr="00CC35C6" w:rsidRDefault="00115C23" w:rsidP="00115C23">
            <w:pPr>
              <w:jc w:val="both"/>
              <w:rPr>
                <w:sz w:val="20"/>
                <w:szCs w:val="20"/>
              </w:rPr>
            </w:pPr>
            <w:r w:rsidRPr="00115C23">
              <w:rPr>
                <w:sz w:val="16"/>
                <w:szCs w:val="16"/>
              </w:rPr>
              <w:t>Строительство запланировано на 2018г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20" w:type="dxa"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74161C" w:rsidRPr="00AD0F84" w:rsidTr="0074161C">
        <w:trPr>
          <w:trHeight w:val="20"/>
        </w:trPr>
        <w:tc>
          <w:tcPr>
            <w:tcW w:w="539" w:type="dxa"/>
            <w:noWrap/>
            <w:vAlign w:val="center"/>
          </w:tcPr>
          <w:p w:rsidR="0074161C" w:rsidRPr="00B803B9" w:rsidRDefault="0074161C" w:rsidP="0074161C">
            <w:pPr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68" w:type="dxa"/>
            <w:noWrap/>
            <w:vAlign w:val="center"/>
          </w:tcPr>
          <w:p w:rsidR="0074161C" w:rsidRPr="00B803B9" w:rsidRDefault="0074161C" w:rsidP="0074161C">
            <w:pPr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6" w:type="dxa"/>
            <w:noWrap/>
            <w:vAlign w:val="center"/>
          </w:tcPr>
          <w:p w:rsidR="0074161C" w:rsidRPr="00B803B9" w:rsidRDefault="0074161C" w:rsidP="0074161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B803B9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76" w:type="dxa"/>
            <w:noWrap/>
            <w:vAlign w:val="center"/>
          </w:tcPr>
          <w:p w:rsidR="0074161C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136" w:type="dxa"/>
            <w:noWrap/>
            <w:vAlign w:val="center"/>
          </w:tcPr>
          <w:p w:rsidR="0074161C" w:rsidRPr="00844169" w:rsidRDefault="0074161C" w:rsidP="0074161C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844169">
              <w:rPr>
                <w:b/>
                <w:sz w:val="20"/>
                <w:szCs w:val="20"/>
              </w:rPr>
              <w:t xml:space="preserve"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</w:t>
            </w:r>
            <w:r w:rsidRPr="00844169">
              <w:rPr>
                <w:b/>
                <w:sz w:val="20"/>
                <w:szCs w:val="20"/>
              </w:rPr>
              <w:lastRenderedPageBreak/>
              <w:t>образования «Город Кедровый»</w:t>
            </w:r>
          </w:p>
        </w:tc>
        <w:tc>
          <w:tcPr>
            <w:tcW w:w="1540" w:type="dxa"/>
            <w:noWrap/>
            <w:vAlign w:val="center"/>
          </w:tcPr>
          <w:p w:rsidR="0074161C" w:rsidRPr="00844169" w:rsidRDefault="0074161C" w:rsidP="0074161C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44169">
              <w:rPr>
                <w:b/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228" w:type="dxa"/>
            <w:noWrap/>
            <w:vAlign w:val="center"/>
          </w:tcPr>
          <w:p w:rsidR="0074161C" w:rsidRPr="00844169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44169">
              <w:rPr>
                <w:sz w:val="20"/>
                <w:szCs w:val="20"/>
              </w:rPr>
              <w:t>2016-2020</w:t>
            </w:r>
          </w:p>
        </w:tc>
        <w:tc>
          <w:tcPr>
            <w:tcW w:w="1134" w:type="dxa"/>
            <w:vAlign w:val="center"/>
          </w:tcPr>
          <w:p w:rsidR="0074161C" w:rsidRPr="00B803B9" w:rsidRDefault="0074161C" w:rsidP="0074161C">
            <w:pPr>
              <w:spacing w:before="40" w:after="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2127" w:type="dxa"/>
            <w:noWrap/>
            <w:vAlign w:val="center"/>
          </w:tcPr>
          <w:p w:rsidR="0074161C" w:rsidRPr="00B803B9" w:rsidRDefault="0074161C" w:rsidP="0074161C">
            <w:pPr>
              <w:jc w:val="both"/>
              <w:rPr>
                <w:b/>
                <w:sz w:val="20"/>
                <w:szCs w:val="20"/>
              </w:rPr>
            </w:pPr>
            <w:r w:rsidRPr="00B803B9">
              <w:rPr>
                <w:sz w:val="20"/>
                <w:szCs w:val="20"/>
              </w:rPr>
              <w:t>Обеспечение деятельности Центра тестирования ГТО</w:t>
            </w:r>
          </w:p>
        </w:tc>
        <w:tc>
          <w:tcPr>
            <w:tcW w:w="1891" w:type="dxa"/>
            <w:vAlign w:val="center"/>
          </w:tcPr>
          <w:p w:rsidR="0074161C" w:rsidRPr="00CC35C6" w:rsidRDefault="006B3AF0" w:rsidP="006B3AF0">
            <w:pPr>
              <w:jc w:val="both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центром тестирования ГТО Томской области передан баннер 3*6 м  о популяризации нормативов ГТО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по</w:t>
            </w:r>
            <w:proofErr w:type="gramEnd"/>
            <w:r>
              <w:rPr>
                <w:sz w:val="16"/>
                <w:szCs w:val="16"/>
              </w:rPr>
              <w:t xml:space="preserve"> месту жительства</w:t>
            </w:r>
          </w:p>
        </w:tc>
        <w:tc>
          <w:tcPr>
            <w:tcW w:w="1320" w:type="dxa"/>
            <w:vAlign w:val="center"/>
          </w:tcPr>
          <w:p w:rsidR="0074161C" w:rsidRPr="00CC35C6" w:rsidRDefault="0074161C" w:rsidP="0074161C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297B0D" w:rsidRDefault="00297B0D" w:rsidP="006558E0">
      <w:pPr>
        <w:jc w:val="both"/>
        <w:rPr>
          <w:b/>
        </w:rPr>
      </w:pPr>
    </w:p>
    <w:p w:rsidR="00297B0D" w:rsidRDefault="00297B0D" w:rsidP="006558E0">
      <w:pPr>
        <w:jc w:val="both"/>
        <w:rPr>
          <w:b/>
        </w:rPr>
      </w:pPr>
    </w:p>
    <w:p w:rsidR="00297B0D" w:rsidRDefault="00297B0D" w:rsidP="006558E0">
      <w:pPr>
        <w:jc w:val="both"/>
        <w:rPr>
          <w:b/>
        </w:rPr>
      </w:pPr>
    </w:p>
    <w:p w:rsidR="006558E0" w:rsidRPr="00590788" w:rsidRDefault="006558E0" w:rsidP="006558E0">
      <w:pPr>
        <w:jc w:val="both"/>
      </w:pPr>
      <w:r w:rsidRPr="00590788">
        <w:rPr>
          <w:b/>
        </w:rPr>
        <w:t>Форма 3.</w:t>
      </w:r>
      <w:r w:rsidRPr="00590788">
        <w:t xml:space="preserve"> Финансовая оценка применения мер муниципального регулирования </w:t>
      </w:r>
    </w:p>
    <w:p w:rsidR="006558E0" w:rsidRPr="00590788" w:rsidRDefault="006558E0" w:rsidP="006558E0">
      <w:pPr>
        <w:jc w:val="both"/>
      </w:pPr>
    </w:p>
    <w:tbl>
      <w:tblPr>
        <w:tblW w:w="1532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/>
      </w:tblPr>
      <w:tblGrid>
        <w:gridCol w:w="894"/>
        <w:gridCol w:w="899"/>
        <w:gridCol w:w="2673"/>
        <w:gridCol w:w="105"/>
        <w:gridCol w:w="1755"/>
        <w:gridCol w:w="1866"/>
        <w:gridCol w:w="1867"/>
        <w:gridCol w:w="1867"/>
        <w:gridCol w:w="3398"/>
      </w:tblGrid>
      <w:tr w:rsidR="006558E0" w:rsidRPr="00037250" w:rsidTr="002516E3">
        <w:trPr>
          <w:trHeight w:val="20"/>
        </w:trPr>
        <w:tc>
          <w:tcPr>
            <w:tcW w:w="1793" w:type="dxa"/>
            <w:gridSpan w:val="2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2673" w:type="dxa"/>
            <w:vMerge w:val="restart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860" w:type="dxa"/>
            <w:gridSpan w:val="2"/>
            <w:vMerge w:val="restart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5600" w:type="dxa"/>
            <w:gridSpan w:val="3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3398" w:type="dxa"/>
            <w:vMerge w:val="restart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Краткое обоснование необходимости применения меры</w:t>
            </w: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МП</w:t>
            </w:r>
          </w:p>
        </w:tc>
        <w:tc>
          <w:tcPr>
            <w:tcW w:w="899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Пп</w:t>
            </w:r>
          </w:p>
        </w:tc>
        <w:tc>
          <w:tcPr>
            <w:tcW w:w="2673" w:type="dxa"/>
            <w:vMerge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2"/>
            <w:vMerge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3398" w:type="dxa"/>
            <w:vMerge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2</w:t>
            </w: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</w:t>
            </w:r>
          </w:p>
        </w:tc>
        <w:tc>
          <w:tcPr>
            <w:tcW w:w="13531" w:type="dxa"/>
            <w:gridSpan w:val="7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9</w:t>
            </w: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01</w:t>
            </w: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 Ра</w:t>
            </w:r>
            <w:r w:rsidRPr="00037250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755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6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1867" w:type="dxa"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037250">
              <w:rPr>
                <w:sz w:val="20"/>
                <w:szCs w:val="20"/>
              </w:rPr>
              <w:t>-</w:t>
            </w:r>
          </w:p>
        </w:tc>
        <w:tc>
          <w:tcPr>
            <w:tcW w:w="3398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6558E0" w:rsidRPr="00037250" w:rsidTr="002516E3">
        <w:trPr>
          <w:trHeight w:val="20"/>
        </w:trPr>
        <w:tc>
          <w:tcPr>
            <w:tcW w:w="894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899" w:type="dxa"/>
            <w:noWrap/>
            <w:vAlign w:val="center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755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6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867" w:type="dxa"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3398" w:type="dxa"/>
            <w:noWrap/>
            <w:vAlign w:val="bottom"/>
          </w:tcPr>
          <w:p w:rsidR="006558E0" w:rsidRPr="00037250" w:rsidRDefault="006558E0" w:rsidP="002516E3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</w:tbl>
    <w:p w:rsidR="006558E0" w:rsidRPr="00590788" w:rsidRDefault="006558E0" w:rsidP="006558E0">
      <w:pPr>
        <w:pStyle w:val="ConsPlusTitle"/>
        <w:widowControl/>
        <w:jc w:val="both"/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735684" w:rsidRDefault="00735684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6558E0" w:rsidRDefault="006558E0" w:rsidP="006558E0">
      <w:pPr>
        <w:jc w:val="center"/>
        <w:rPr>
          <w:b/>
          <w:lang w:eastAsia="ru-RU"/>
        </w:rPr>
      </w:pPr>
    </w:p>
    <w:p w:rsidR="00E9665F" w:rsidRPr="0043244C" w:rsidRDefault="00E9665F" w:rsidP="0043244C">
      <w:pPr>
        <w:jc w:val="center"/>
        <w:rPr>
          <w:lang w:eastAsia="ru-RU"/>
        </w:rPr>
      </w:pPr>
      <w:r w:rsidRPr="0043244C">
        <w:rPr>
          <w:b/>
          <w:lang w:eastAsia="ru-RU"/>
        </w:rPr>
        <w:t>Форма 5.</w:t>
      </w:r>
      <w:hyperlink r:id="rId5" w:history="1">
        <w:r w:rsidRPr="0043244C">
          <w:rPr>
            <w:lang w:eastAsia="ru-RU"/>
          </w:rPr>
          <w:t>Отчет</w:t>
        </w:r>
      </w:hyperlink>
      <w:r w:rsidRPr="0043244C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E9665F" w:rsidRPr="006E4ED9" w:rsidRDefault="00E9665F" w:rsidP="00E9665F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1134"/>
        <w:gridCol w:w="1276"/>
        <w:gridCol w:w="1418"/>
      </w:tblGrid>
      <w:tr w:rsidR="00297B0D" w:rsidRPr="00A0039C" w:rsidTr="00297B0D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685" w:type="dxa"/>
            <w:gridSpan w:val="3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694" w:type="dxa"/>
            <w:gridSpan w:val="2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297B0D" w:rsidRPr="00A0039C" w:rsidTr="00297B0D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1134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1276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297B0D" w:rsidRPr="00A0039C" w:rsidTr="00297B0D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</w:p>
        </w:tc>
        <w:tc>
          <w:tcPr>
            <w:tcW w:w="475" w:type="dxa"/>
            <w:noWrap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97B0D" w:rsidRPr="00A0039C" w:rsidTr="00297B0D">
        <w:trPr>
          <w:trHeight w:val="259"/>
        </w:trPr>
        <w:tc>
          <w:tcPr>
            <w:tcW w:w="470" w:type="dxa"/>
            <w:vMerge w:val="restart"/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297B0D" w:rsidRPr="00574B18" w:rsidRDefault="00297B0D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297B0D" w:rsidRPr="005921AA" w:rsidRDefault="00297B0D" w:rsidP="002516E3">
            <w:pPr>
              <w:rPr>
                <w:b/>
                <w:kern w:val="32"/>
                <w:sz w:val="16"/>
                <w:szCs w:val="16"/>
              </w:rPr>
            </w:pPr>
            <w:r w:rsidRPr="005921AA">
              <w:rPr>
                <w:b/>
                <w:kern w:val="32"/>
                <w:sz w:val="16"/>
                <w:szCs w:val="16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2015-2017 годы</w:t>
            </w:r>
          </w:p>
          <w:p w:rsidR="00297B0D" w:rsidRPr="005921AA" w:rsidRDefault="00297B0D" w:rsidP="002516E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297B0D" w:rsidRPr="005921AA" w:rsidRDefault="00297B0D" w:rsidP="002516E3">
            <w:pPr>
              <w:rPr>
                <w:b/>
                <w:bCs/>
                <w:sz w:val="16"/>
                <w:szCs w:val="16"/>
              </w:rPr>
            </w:pPr>
            <w:r w:rsidRPr="005921AA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297B0D" w:rsidRPr="00446C98" w:rsidRDefault="00A176D4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1607,05</w:t>
            </w:r>
          </w:p>
        </w:tc>
        <w:tc>
          <w:tcPr>
            <w:tcW w:w="1275" w:type="dxa"/>
            <w:noWrap/>
            <w:vAlign w:val="bottom"/>
          </w:tcPr>
          <w:p w:rsidR="00297B0D" w:rsidRPr="00446C98" w:rsidRDefault="00A176D4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629,54</w:t>
            </w:r>
          </w:p>
        </w:tc>
        <w:tc>
          <w:tcPr>
            <w:tcW w:w="1134" w:type="dxa"/>
            <w:noWrap/>
            <w:vAlign w:val="bottom"/>
          </w:tcPr>
          <w:p w:rsidR="00297B0D" w:rsidRPr="00446C98" w:rsidRDefault="0020225F" w:rsidP="00B47D54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444,92</w:t>
            </w:r>
          </w:p>
        </w:tc>
        <w:tc>
          <w:tcPr>
            <w:tcW w:w="1276" w:type="dxa"/>
            <w:noWrap/>
            <w:vAlign w:val="bottom"/>
          </w:tcPr>
          <w:p w:rsidR="00297B0D" w:rsidRPr="00BA7BD3" w:rsidRDefault="0020225F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27,7</w:t>
            </w:r>
          </w:p>
        </w:tc>
        <w:tc>
          <w:tcPr>
            <w:tcW w:w="1418" w:type="dxa"/>
            <w:noWrap/>
            <w:vAlign w:val="bottom"/>
          </w:tcPr>
          <w:p w:rsidR="00297B0D" w:rsidRPr="00BA7BD3" w:rsidRDefault="0020225F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70,7</w:t>
            </w:r>
          </w:p>
        </w:tc>
      </w:tr>
      <w:tr w:rsidR="005F2A21" w:rsidRPr="00A0039C" w:rsidTr="00297B0D">
        <w:trPr>
          <w:trHeight w:val="259"/>
        </w:trPr>
        <w:tc>
          <w:tcPr>
            <w:tcW w:w="470" w:type="dxa"/>
            <w:vMerge/>
            <w:noWrap/>
            <w:vAlign w:val="center"/>
          </w:tcPr>
          <w:p w:rsidR="005F2A21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5F2A21" w:rsidRPr="005921AA" w:rsidRDefault="005F2A21" w:rsidP="002516E3">
            <w:pPr>
              <w:rPr>
                <w:b/>
                <w:kern w:val="3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F2A21" w:rsidRPr="005921AA" w:rsidRDefault="005F2A21" w:rsidP="002516E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Отдел образования</w:t>
            </w:r>
          </w:p>
        </w:tc>
        <w:tc>
          <w:tcPr>
            <w:tcW w:w="1276" w:type="dxa"/>
            <w:noWrap/>
            <w:vAlign w:val="bottom"/>
          </w:tcPr>
          <w:p w:rsidR="005F2A21" w:rsidRDefault="005F2A21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5F2A21" w:rsidRDefault="005F2A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5F2A21" w:rsidRDefault="005F2A21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5F2A21" w:rsidRDefault="005F2A2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5F2A21" w:rsidRDefault="005F2A2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5F2A21" w:rsidRPr="00A0039C" w:rsidTr="00297B0D">
        <w:trPr>
          <w:trHeight w:val="259"/>
        </w:trPr>
        <w:tc>
          <w:tcPr>
            <w:tcW w:w="470" w:type="dxa"/>
            <w:vMerge/>
            <w:noWrap/>
            <w:vAlign w:val="center"/>
          </w:tcPr>
          <w:p w:rsidR="005F2A21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5F2A21" w:rsidRPr="00574B18" w:rsidRDefault="005F2A21" w:rsidP="002516E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5F2A21" w:rsidRPr="005921AA" w:rsidRDefault="005F2A21" w:rsidP="002516E3">
            <w:pPr>
              <w:rPr>
                <w:b/>
                <w:kern w:val="3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5F2A21" w:rsidRPr="005921AA" w:rsidRDefault="005F2A21" w:rsidP="002516E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Администрация города Кедрового </w:t>
            </w:r>
          </w:p>
        </w:tc>
        <w:tc>
          <w:tcPr>
            <w:tcW w:w="1276" w:type="dxa"/>
            <w:noWrap/>
            <w:vAlign w:val="bottom"/>
          </w:tcPr>
          <w:p w:rsidR="005F2A21" w:rsidRDefault="00A176D4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17,11</w:t>
            </w:r>
          </w:p>
        </w:tc>
        <w:tc>
          <w:tcPr>
            <w:tcW w:w="1275" w:type="dxa"/>
            <w:noWrap/>
            <w:vAlign w:val="bottom"/>
          </w:tcPr>
          <w:p w:rsidR="005F2A21" w:rsidRDefault="00A176D4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17,11</w:t>
            </w:r>
          </w:p>
        </w:tc>
        <w:tc>
          <w:tcPr>
            <w:tcW w:w="1134" w:type="dxa"/>
            <w:noWrap/>
            <w:vAlign w:val="bottom"/>
          </w:tcPr>
          <w:p w:rsidR="005F2A21" w:rsidRDefault="0020225F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5F2A21" w:rsidRDefault="0020225F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5F2A21" w:rsidRDefault="0020225F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5F2A21" w:rsidRPr="00A0039C" w:rsidTr="00D74A45">
        <w:trPr>
          <w:trHeight w:val="469"/>
        </w:trPr>
        <w:tc>
          <w:tcPr>
            <w:tcW w:w="470" w:type="dxa"/>
            <w:vMerge/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5F2A21" w:rsidRPr="00574B18" w:rsidRDefault="005F2A21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5F2A21" w:rsidRPr="005921AA" w:rsidRDefault="005F2A21" w:rsidP="002516E3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5F2A21" w:rsidRPr="005921AA" w:rsidRDefault="005F2A21" w:rsidP="002516E3">
            <w:pPr>
              <w:spacing w:before="40" w:after="40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5921AA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5F2A21" w:rsidRPr="00446C98" w:rsidRDefault="00A176D4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1589,94</w:t>
            </w:r>
          </w:p>
        </w:tc>
        <w:tc>
          <w:tcPr>
            <w:tcW w:w="1275" w:type="dxa"/>
            <w:noWrap/>
            <w:vAlign w:val="bottom"/>
          </w:tcPr>
          <w:p w:rsidR="005F2A21" w:rsidRPr="00446C98" w:rsidRDefault="00A176D4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612,43</w:t>
            </w:r>
          </w:p>
        </w:tc>
        <w:tc>
          <w:tcPr>
            <w:tcW w:w="1134" w:type="dxa"/>
            <w:noWrap/>
            <w:vAlign w:val="bottom"/>
          </w:tcPr>
          <w:p w:rsidR="005F2A21" w:rsidRPr="00446C98" w:rsidRDefault="00A176D4" w:rsidP="00B60D2E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444,92</w:t>
            </w:r>
          </w:p>
        </w:tc>
        <w:tc>
          <w:tcPr>
            <w:tcW w:w="1276" w:type="dxa"/>
            <w:noWrap/>
            <w:vAlign w:val="bottom"/>
          </w:tcPr>
          <w:p w:rsidR="005F2A21" w:rsidRPr="00BA7BD3" w:rsidRDefault="00BA4C5C" w:rsidP="00B60D2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418" w:type="dxa"/>
            <w:noWrap/>
            <w:vAlign w:val="bottom"/>
          </w:tcPr>
          <w:p w:rsidR="005F2A21" w:rsidRPr="00BA7BD3" w:rsidRDefault="00BA4C5C" w:rsidP="00B60D2E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72,6</w:t>
            </w:r>
          </w:p>
        </w:tc>
      </w:tr>
      <w:tr w:rsidR="00297B0D" w:rsidRPr="00A0039C" w:rsidTr="00297B0D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297B0D" w:rsidRPr="00573E3B" w:rsidRDefault="00297B0D" w:rsidP="002516E3">
            <w:pPr>
              <w:jc w:val="center"/>
              <w:rPr>
                <w:b/>
                <w:sz w:val="16"/>
                <w:szCs w:val="16"/>
              </w:rPr>
            </w:pPr>
            <w:r w:rsidRPr="00573E3B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B0D" w:rsidRPr="003209BE" w:rsidRDefault="00297B0D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297B0D" w:rsidRPr="003209BE" w:rsidRDefault="00297B0D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297B0D" w:rsidRPr="003209BE" w:rsidRDefault="00297B0D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vAlign w:val="center"/>
          </w:tcPr>
          <w:p w:rsidR="00297B0D" w:rsidRPr="007A7741" w:rsidRDefault="00297B0D" w:rsidP="00E9665F">
            <w:pPr>
              <w:rPr>
                <w:sz w:val="16"/>
                <w:szCs w:val="16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vAlign w:val="center"/>
          </w:tcPr>
          <w:p w:rsidR="00297B0D" w:rsidRPr="007A7741" w:rsidRDefault="00297B0D" w:rsidP="002516E3">
            <w:pPr>
              <w:rPr>
                <w:b/>
                <w:sz w:val="16"/>
                <w:szCs w:val="16"/>
              </w:rPr>
            </w:pPr>
            <w:r w:rsidRPr="007A774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297B0D" w:rsidRPr="00606833" w:rsidRDefault="00A176D4" w:rsidP="00E9665F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1589,94</w:t>
            </w:r>
          </w:p>
        </w:tc>
        <w:tc>
          <w:tcPr>
            <w:tcW w:w="1275" w:type="dxa"/>
            <w:noWrap/>
            <w:vAlign w:val="bottom"/>
          </w:tcPr>
          <w:p w:rsidR="00297B0D" w:rsidRPr="00606833" w:rsidRDefault="00A176D4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612,43</w:t>
            </w:r>
          </w:p>
        </w:tc>
        <w:tc>
          <w:tcPr>
            <w:tcW w:w="1134" w:type="dxa"/>
            <w:noWrap/>
            <w:vAlign w:val="bottom"/>
          </w:tcPr>
          <w:p w:rsidR="00297B0D" w:rsidRPr="00606833" w:rsidRDefault="00A176D4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444,92</w:t>
            </w:r>
          </w:p>
        </w:tc>
        <w:tc>
          <w:tcPr>
            <w:tcW w:w="1276" w:type="dxa"/>
            <w:noWrap/>
            <w:vAlign w:val="bottom"/>
          </w:tcPr>
          <w:p w:rsidR="00297B0D" w:rsidRPr="00025606" w:rsidRDefault="00BA4C5C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28,0</w:t>
            </w:r>
          </w:p>
        </w:tc>
        <w:tc>
          <w:tcPr>
            <w:tcW w:w="1418" w:type="dxa"/>
            <w:noWrap/>
            <w:vAlign w:val="bottom"/>
          </w:tcPr>
          <w:p w:rsidR="00297B0D" w:rsidRPr="00025606" w:rsidRDefault="00BA4C5C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72,6</w:t>
            </w:r>
          </w:p>
        </w:tc>
      </w:tr>
      <w:tr w:rsidR="00297B0D" w:rsidRPr="00A0039C" w:rsidTr="006C36EE">
        <w:trPr>
          <w:trHeight w:val="256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7A7741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297B0D" w:rsidRPr="007A7741" w:rsidRDefault="00297B0D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297B0D" w:rsidRPr="007A7741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297B0D" w:rsidRPr="007A7741" w:rsidRDefault="00297B0D" w:rsidP="002516E3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noWrap/>
            <w:vAlign w:val="bottom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bottom"/>
          </w:tcPr>
          <w:p w:rsidR="00297B0D" w:rsidRPr="006E4ED9" w:rsidRDefault="00297B0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bottom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97B0D" w:rsidRPr="006E4ED9" w:rsidRDefault="00297B0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297B0D" w:rsidRPr="00A0039C" w:rsidTr="00A95F01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297B0D" w:rsidRDefault="00A95F01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B0D" w:rsidRDefault="00297B0D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деятельности главного специалиста по молодежной политике, физической культуре и</w:t>
            </w:r>
          </w:p>
          <w:p w:rsidR="00297B0D" w:rsidRPr="00573E3B" w:rsidRDefault="00297B0D" w:rsidP="00E9665F">
            <w:pPr>
              <w:rPr>
                <w:color w:val="000000"/>
                <w:sz w:val="16"/>
                <w:szCs w:val="16"/>
                <w:lang w:eastAsia="ru-RU"/>
              </w:rPr>
            </w:pPr>
            <w:r w:rsidRPr="00573E3B">
              <w:rPr>
                <w:sz w:val="16"/>
                <w:szCs w:val="16"/>
              </w:rPr>
              <w:t>спорту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B0D" w:rsidRDefault="00297B0D" w:rsidP="002516E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10487D" w:rsidP="00A806A1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763,28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297B0D" w:rsidRPr="006E4ED9" w:rsidRDefault="0010487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282,47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297B0D" w:rsidRDefault="0010487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277,36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BA4C5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36,3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297B0D" w:rsidRDefault="00BA4C5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98,2</w:t>
            </w:r>
          </w:p>
        </w:tc>
      </w:tr>
      <w:tr w:rsidR="00297B0D" w:rsidRPr="00A0039C" w:rsidTr="00A95F01">
        <w:trPr>
          <w:trHeight w:val="559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297B0D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97B0D" w:rsidRDefault="00297B0D" w:rsidP="00E966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Обеспечение условий для развития физической культуры  и массового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7B0D" w:rsidRDefault="00297B0D" w:rsidP="002516E3">
            <w:pPr>
              <w:spacing w:before="4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10487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377,50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bottom"/>
          </w:tcPr>
          <w:p w:rsidR="00297B0D" w:rsidRDefault="0010487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89,05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bottom"/>
          </w:tcPr>
          <w:p w:rsidR="00297B0D" w:rsidRDefault="0010487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30,02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bottom"/>
          </w:tcPr>
          <w:p w:rsidR="00297B0D" w:rsidRDefault="00BA4C5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bottom"/>
          </w:tcPr>
          <w:p w:rsidR="00297B0D" w:rsidRDefault="00BA4C5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33,7</w:t>
            </w:r>
          </w:p>
        </w:tc>
      </w:tr>
      <w:tr w:rsidR="00297B0D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297B0D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3209BE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297B0D" w:rsidRPr="003209BE" w:rsidRDefault="00A95F01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297B0D" w:rsidRPr="003209BE" w:rsidRDefault="00297B0D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297B0D" w:rsidRPr="005A199F" w:rsidRDefault="00297B0D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985" w:type="dxa"/>
            <w:vAlign w:val="center"/>
          </w:tcPr>
          <w:p w:rsidR="00297B0D" w:rsidRPr="00250BD4" w:rsidRDefault="00297B0D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297B0D" w:rsidRPr="006E4ED9" w:rsidRDefault="0010487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75" w:type="dxa"/>
            <w:noWrap/>
            <w:vAlign w:val="bottom"/>
          </w:tcPr>
          <w:p w:rsidR="00297B0D" w:rsidRPr="006E4ED9" w:rsidRDefault="0010487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38,70</w:t>
            </w:r>
          </w:p>
        </w:tc>
        <w:tc>
          <w:tcPr>
            <w:tcW w:w="1134" w:type="dxa"/>
            <w:noWrap/>
            <w:vAlign w:val="bottom"/>
          </w:tcPr>
          <w:p w:rsidR="00297B0D" w:rsidRPr="006E4ED9" w:rsidRDefault="0010487D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14,36</w:t>
            </w:r>
          </w:p>
        </w:tc>
        <w:tc>
          <w:tcPr>
            <w:tcW w:w="1276" w:type="dxa"/>
            <w:noWrap/>
            <w:vAlign w:val="bottom"/>
          </w:tcPr>
          <w:p w:rsidR="00297B0D" w:rsidRPr="006E4ED9" w:rsidRDefault="00BA4C5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14,4</w:t>
            </w:r>
          </w:p>
        </w:tc>
        <w:tc>
          <w:tcPr>
            <w:tcW w:w="1418" w:type="dxa"/>
            <w:noWrap/>
            <w:vAlign w:val="bottom"/>
          </w:tcPr>
          <w:p w:rsidR="00297B0D" w:rsidRPr="006E4ED9" w:rsidRDefault="00BA4C5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37,1</w:t>
            </w:r>
          </w:p>
        </w:tc>
      </w:tr>
      <w:tr w:rsidR="00186D18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186D18" w:rsidRDefault="00186D18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186D18" w:rsidRPr="003209BE" w:rsidRDefault="00186D18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186D18" w:rsidRPr="003209BE" w:rsidRDefault="00186D18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186D18" w:rsidRDefault="00186D18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</w:tcPr>
          <w:p w:rsidR="00186D18" w:rsidRPr="003209BE" w:rsidRDefault="00186D18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186D18" w:rsidRDefault="00186D18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</w:t>
            </w:r>
            <w:r w:rsidR="00D74A45">
              <w:rPr>
                <w:color w:val="000000"/>
                <w:sz w:val="16"/>
                <w:szCs w:val="16"/>
                <w:lang w:eastAsia="ru-RU"/>
              </w:rPr>
              <w:t>униципального образования «Город Томск», муниципального образования «Городской округ- закрытое административно-территориальное образование «Томский район»</w:t>
            </w:r>
          </w:p>
        </w:tc>
        <w:tc>
          <w:tcPr>
            <w:tcW w:w="1985" w:type="dxa"/>
            <w:vAlign w:val="center"/>
          </w:tcPr>
          <w:p w:rsidR="00186D18" w:rsidRDefault="00D74A45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186D18" w:rsidRPr="0010487D" w:rsidRDefault="00A176D4" w:rsidP="00A176D4">
            <w:pPr>
              <w:spacing w:before="40" w:after="4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62,89</w:t>
            </w:r>
          </w:p>
        </w:tc>
        <w:tc>
          <w:tcPr>
            <w:tcW w:w="1275" w:type="dxa"/>
            <w:noWrap/>
            <w:vAlign w:val="bottom"/>
          </w:tcPr>
          <w:p w:rsidR="00186D18" w:rsidRPr="0010487D" w:rsidRDefault="00A176D4" w:rsidP="002516E3">
            <w:pPr>
              <w:spacing w:before="40" w:after="4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62,89</w:t>
            </w:r>
          </w:p>
        </w:tc>
        <w:tc>
          <w:tcPr>
            <w:tcW w:w="1134" w:type="dxa"/>
            <w:noWrap/>
            <w:vAlign w:val="bottom"/>
          </w:tcPr>
          <w:p w:rsidR="00186D18" w:rsidRPr="0010487D" w:rsidRDefault="00A176D4" w:rsidP="002516E3">
            <w:pPr>
              <w:spacing w:before="40" w:after="40"/>
              <w:jc w:val="center"/>
              <w:rPr>
                <w:color w:val="FF0000"/>
                <w:sz w:val="18"/>
                <w:szCs w:val="18"/>
                <w:lang w:eastAsia="ru-RU"/>
              </w:rPr>
            </w:pPr>
            <w:r>
              <w:rPr>
                <w:color w:val="FF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bottom"/>
          </w:tcPr>
          <w:p w:rsidR="00186D18" w:rsidRPr="006E4ED9" w:rsidRDefault="00BA4C5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noWrap/>
            <w:vAlign w:val="bottom"/>
          </w:tcPr>
          <w:p w:rsidR="00186D18" w:rsidRPr="006E4ED9" w:rsidRDefault="00BA4C5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D74A45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D74A45" w:rsidRDefault="00D74A45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D74A45" w:rsidRDefault="00D74A45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D74A45" w:rsidRDefault="00D74A4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D74A45" w:rsidRDefault="00D74A4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noWrap/>
            <w:vAlign w:val="center"/>
          </w:tcPr>
          <w:p w:rsidR="00D74A45" w:rsidRPr="003209BE" w:rsidRDefault="00D74A4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D74A45" w:rsidRDefault="006B2F44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Участие спортивных сборных команд в областных, зональных, региональных соревнованиях на территории Томской области</w:t>
            </w:r>
          </w:p>
        </w:tc>
        <w:tc>
          <w:tcPr>
            <w:tcW w:w="1985" w:type="dxa"/>
            <w:vAlign w:val="center"/>
          </w:tcPr>
          <w:p w:rsidR="00D74A45" w:rsidRDefault="00D74A45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D74A45" w:rsidRDefault="006B2F4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275" w:type="dxa"/>
            <w:noWrap/>
            <w:vAlign w:val="bottom"/>
          </w:tcPr>
          <w:p w:rsidR="00D74A45" w:rsidRDefault="006B2F4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15,00</w:t>
            </w:r>
          </w:p>
        </w:tc>
        <w:tc>
          <w:tcPr>
            <w:tcW w:w="1134" w:type="dxa"/>
            <w:noWrap/>
            <w:vAlign w:val="bottom"/>
          </w:tcPr>
          <w:p w:rsidR="00D74A45" w:rsidRDefault="006B2F4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12,90</w:t>
            </w:r>
          </w:p>
        </w:tc>
        <w:tc>
          <w:tcPr>
            <w:tcW w:w="1276" w:type="dxa"/>
            <w:noWrap/>
            <w:vAlign w:val="bottom"/>
          </w:tcPr>
          <w:p w:rsidR="00D74A45" w:rsidRPr="006E4ED9" w:rsidRDefault="00BA4C5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86,0</w:t>
            </w:r>
          </w:p>
        </w:tc>
        <w:tc>
          <w:tcPr>
            <w:tcW w:w="1418" w:type="dxa"/>
            <w:noWrap/>
            <w:vAlign w:val="bottom"/>
          </w:tcPr>
          <w:p w:rsidR="00D74A45" w:rsidRPr="006E4ED9" w:rsidRDefault="00BA4C5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86,0</w:t>
            </w:r>
          </w:p>
        </w:tc>
      </w:tr>
      <w:tr w:rsidR="00AB5585" w:rsidRPr="00A0039C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AB5585" w:rsidRDefault="00AB5585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B5585" w:rsidRDefault="00AB5585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B5585" w:rsidRDefault="00AB558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387" w:type="dxa"/>
            <w:vAlign w:val="center"/>
          </w:tcPr>
          <w:p w:rsidR="00AB5585" w:rsidRDefault="00AB558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AB5585" w:rsidRPr="003209BE" w:rsidRDefault="00AB5585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Align w:val="center"/>
          </w:tcPr>
          <w:p w:rsidR="00AB5585" w:rsidRDefault="00AB5585" w:rsidP="002516E3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 xml:space="preserve">Обеспечение участия спортивных сборных команд города </w:t>
            </w:r>
            <w:r>
              <w:rPr>
                <w:color w:val="000000"/>
                <w:sz w:val="16"/>
                <w:szCs w:val="16"/>
                <w:lang w:eastAsia="ru-RU"/>
              </w:rPr>
              <w:lastRenderedPageBreak/>
              <w:t xml:space="preserve">Кедрового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в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16"/>
                <w:szCs w:val="16"/>
                <w:lang w:eastAsia="ru-RU"/>
              </w:rPr>
              <w:t>областных</w:t>
            </w:r>
            <w:proofErr w:type="gramEnd"/>
            <w:r>
              <w:rPr>
                <w:color w:val="000000"/>
                <w:sz w:val="16"/>
                <w:szCs w:val="16"/>
                <w:lang w:eastAsia="ru-RU"/>
              </w:rPr>
              <w:t>, зональных, региональных соревнований на территории Томской области</w:t>
            </w:r>
          </w:p>
        </w:tc>
        <w:tc>
          <w:tcPr>
            <w:tcW w:w="1985" w:type="dxa"/>
            <w:vAlign w:val="center"/>
          </w:tcPr>
          <w:p w:rsidR="00AB5585" w:rsidRDefault="00AB5585" w:rsidP="00CB234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МУ « Культура»</w:t>
            </w:r>
          </w:p>
        </w:tc>
        <w:tc>
          <w:tcPr>
            <w:tcW w:w="1276" w:type="dxa"/>
            <w:noWrap/>
            <w:vAlign w:val="bottom"/>
          </w:tcPr>
          <w:p w:rsidR="00AB5585" w:rsidRDefault="00AB5585" w:rsidP="00AB5585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275" w:type="dxa"/>
            <w:noWrap/>
            <w:vAlign w:val="bottom"/>
          </w:tcPr>
          <w:p w:rsidR="00AB5585" w:rsidRDefault="00AB5585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22,00</w:t>
            </w:r>
          </w:p>
        </w:tc>
        <w:tc>
          <w:tcPr>
            <w:tcW w:w="1134" w:type="dxa"/>
            <w:noWrap/>
            <w:vAlign w:val="bottom"/>
          </w:tcPr>
          <w:p w:rsidR="00AB5585" w:rsidRDefault="00AB5585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21,92</w:t>
            </w:r>
          </w:p>
        </w:tc>
        <w:tc>
          <w:tcPr>
            <w:tcW w:w="1276" w:type="dxa"/>
            <w:noWrap/>
            <w:vAlign w:val="bottom"/>
          </w:tcPr>
          <w:p w:rsidR="00AB5585" w:rsidRPr="006E4ED9" w:rsidRDefault="00BA4C5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99,6</w:t>
            </w:r>
          </w:p>
        </w:tc>
        <w:tc>
          <w:tcPr>
            <w:tcW w:w="1418" w:type="dxa"/>
            <w:noWrap/>
            <w:vAlign w:val="bottom"/>
          </w:tcPr>
          <w:p w:rsidR="00AB5585" w:rsidRPr="006E4ED9" w:rsidRDefault="00BA4C5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99,6</w:t>
            </w:r>
          </w:p>
        </w:tc>
      </w:tr>
      <w:tr w:rsidR="00560762" w:rsidRPr="003209BE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27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560762" w:rsidRPr="003209BE" w:rsidRDefault="00560762" w:rsidP="00A95F01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387" w:type="dxa"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560762" w:rsidRPr="003209BE" w:rsidRDefault="00560762" w:rsidP="002516E3">
            <w:pPr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Содержание и текущий ремонт объектов физической культуры и спорта для оказания услуг населению»</w:t>
            </w:r>
          </w:p>
        </w:tc>
        <w:tc>
          <w:tcPr>
            <w:tcW w:w="1985" w:type="dxa"/>
            <w:vAlign w:val="center"/>
          </w:tcPr>
          <w:p w:rsidR="00560762" w:rsidRPr="003209BE" w:rsidRDefault="00560762" w:rsidP="00111187">
            <w:pPr>
              <w:jc w:val="center"/>
              <w:rPr>
                <w:b/>
                <w:sz w:val="16"/>
                <w:szCs w:val="16"/>
              </w:rPr>
            </w:pPr>
            <w:r w:rsidRPr="003209BE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560762" w:rsidRPr="00560762" w:rsidRDefault="0010487D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168,84</w:t>
            </w:r>
          </w:p>
        </w:tc>
        <w:tc>
          <w:tcPr>
            <w:tcW w:w="1275" w:type="dxa"/>
            <w:noWrap/>
            <w:vAlign w:val="bottom"/>
          </w:tcPr>
          <w:p w:rsidR="00560762" w:rsidRPr="00560762" w:rsidRDefault="0010487D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46,59</w:t>
            </w:r>
          </w:p>
        </w:tc>
        <w:tc>
          <w:tcPr>
            <w:tcW w:w="1134" w:type="dxa"/>
            <w:noWrap/>
            <w:vAlign w:val="bottom"/>
          </w:tcPr>
          <w:p w:rsidR="00560762" w:rsidRPr="00560762" w:rsidRDefault="0010487D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32,64</w:t>
            </w:r>
          </w:p>
        </w:tc>
        <w:tc>
          <w:tcPr>
            <w:tcW w:w="1276" w:type="dxa"/>
            <w:noWrap/>
            <w:vAlign w:val="bottom"/>
          </w:tcPr>
          <w:p w:rsidR="00560762" w:rsidRPr="003209BE" w:rsidRDefault="00A176D4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418" w:type="dxa"/>
            <w:noWrap/>
            <w:vAlign w:val="bottom"/>
          </w:tcPr>
          <w:p w:rsidR="00560762" w:rsidRPr="003209BE" w:rsidRDefault="00BA4C5C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70,1</w:t>
            </w:r>
          </w:p>
        </w:tc>
      </w:tr>
      <w:tr w:rsidR="00A95F01" w:rsidRPr="003209BE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A95F01" w:rsidRPr="00A95F01" w:rsidRDefault="00A95F01" w:rsidP="002516E3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95F01" w:rsidRPr="00A95F01" w:rsidRDefault="00A95F01" w:rsidP="002516E3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95F01" w:rsidRPr="00A95F01" w:rsidRDefault="00A95F01" w:rsidP="002516E3">
            <w:pPr>
              <w:jc w:val="center"/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02</w:t>
            </w:r>
          </w:p>
        </w:tc>
        <w:tc>
          <w:tcPr>
            <w:tcW w:w="387" w:type="dxa"/>
            <w:vAlign w:val="center"/>
          </w:tcPr>
          <w:p w:rsidR="00A95F01" w:rsidRPr="00A95F01" w:rsidRDefault="00A95F01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A95F01" w:rsidRPr="00A95F01" w:rsidRDefault="00186D18" w:rsidP="002516E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535" w:type="dxa"/>
          </w:tcPr>
          <w:p w:rsidR="00A95F01" w:rsidRPr="00A95F01" w:rsidRDefault="00A95F01" w:rsidP="002516E3">
            <w:pPr>
              <w:rPr>
                <w:sz w:val="16"/>
                <w:szCs w:val="16"/>
              </w:rPr>
            </w:pPr>
            <w:r w:rsidRPr="00A95F01">
              <w:rPr>
                <w:sz w:val="16"/>
                <w:szCs w:val="16"/>
              </w:rPr>
              <w:t>Содержание и текущий ремонт объектов физической культуры и спорта для оказания услуг населению»</w:t>
            </w:r>
          </w:p>
        </w:tc>
        <w:tc>
          <w:tcPr>
            <w:tcW w:w="1985" w:type="dxa"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10487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168,84</w:t>
            </w:r>
          </w:p>
        </w:tc>
        <w:tc>
          <w:tcPr>
            <w:tcW w:w="1275" w:type="dxa"/>
            <w:noWrap/>
            <w:vAlign w:val="bottom"/>
          </w:tcPr>
          <w:p w:rsidR="00A95F01" w:rsidRPr="00186D18" w:rsidRDefault="0010487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46,59</w:t>
            </w:r>
          </w:p>
        </w:tc>
        <w:tc>
          <w:tcPr>
            <w:tcW w:w="1134" w:type="dxa"/>
            <w:noWrap/>
            <w:vAlign w:val="bottom"/>
          </w:tcPr>
          <w:p w:rsidR="00A95F01" w:rsidRPr="00186D18" w:rsidRDefault="0010487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32,64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A176D4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19,3</w:t>
            </w:r>
          </w:p>
        </w:tc>
        <w:tc>
          <w:tcPr>
            <w:tcW w:w="1418" w:type="dxa"/>
            <w:noWrap/>
            <w:vAlign w:val="bottom"/>
          </w:tcPr>
          <w:p w:rsidR="00A95F01" w:rsidRPr="00186D18" w:rsidRDefault="00BA4C5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70,1</w:t>
            </w:r>
          </w:p>
        </w:tc>
      </w:tr>
      <w:tr w:rsidR="00560762" w:rsidRPr="003209BE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560762" w:rsidRPr="003209BE" w:rsidRDefault="00560762" w:rsidP="006F13B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387" w:type="dxa"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560762" w:rsidRPr="003209BE" w:rsidRDefault="00560762" w:rsidP="002516E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560762" w:rsidRPr="003209BE" w:rsidRDefault="00560762" w:rsidP="002516E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560762" w:rsidRPr="003209BE" w:rsidRDefault="00560762" w:rsidP="001111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560762" w:rsidRPr="00560762" w:rsidRDefault="006B2F44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80,43</w:t>
            </w:r>
          </w:p>
        </w:tc>
        <w:tc>
          <w:tcPr>
            <w:tcW w:w="1275" w:type="dxa"/>
            <w:noWrap/>
            <w:vAlign w:val="bottom"/>
          </w:tcPr>
          <w:p w:rsidR="00560762" w:rsidRPr="00560762" w:rsidRDefault="006B2F44" w:rsidP="001D1CD5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55,73</w:t>
            </w:r>
          </w:p>
        </w:tc>
        <w:tc>
          <w:tcPr>
            <w:tcW w:w="1134" w:type="dxa"/>
            <w:noWrap/>
            <w:vAlign w:val="bottom"/>
          </w:tcPr>
          <w:p w:rsidR="00560762" w:rsidRPr="00560762" w:rsidRDefault="006B2F44" w:rsidP="002516E3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55,72</w:t>
            </w:r>
          </w:p>
        </w:tc>
        <w:tc>
          <w:tcPr>
            <w:tcW w:w="1276" w:type="dxa"/>
            <w:noWrap/>
            <w:vAlign w:val="bottom"/>
          </w:tcPr>
          <w:p w:rsidR="00560762" w:rsidRPr="003209BE" w:rsidRDefault="00BA4C5C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418" w:type="dxa"/>
            <w:noWrap/>
            <w:vAlign w:val="bottom"/>
          </w:tcPr>
          <w:p w:rsidR="00560762" w:rsidRPr="003209BE" w:rsidRDefault="00BA4C5C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A95F01" w:rsidRPr="00186D18" w:rsidTr="00297B0D">
        <w:trPr>
          <w:trHeight w:val="259"/>
        </w:trPr>
        <w:tc>
          <w:tcPr>
            <w:tcW w:w="470" w:type="dxa"/>
            <w:noWrap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04</w:t>
            </w:r>
          </w:p>
        </w:tc>
        <w:tc>
          <w:tcPr>
            <w:tcW w:w="387" w:type="dxa"/>
            <w:vAlign w:val="center"/>
          </w:tcPr>
          <w:p w:rsidR="00A95F01" w:rsidRPr="00186D18" w:rsidRDefault="00186D18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A95F01" w:rsidRPr="00186D18" w:rsidRDefault="00186D18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0</w:t>
            </w:r>
          </w:p>
        </w:tc>
        <w:tc>
          <w:tcPr>
            <w:tcW w:w="4535" w:type="dxa"/>
          </w:tcPr>
          <w:p w:rsidR="00A95F01" w:rsidRPr="00186D18" w:rsidRDefault="00A95F01" w:rsidP="002516E3">
            <w:pPr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A95F01" w:rsidRPr="00186D18" w:rsidRDefault="00A95F01" w:rsidP="002516E3">
            <w:pPr>
              <w:jc w:val="center"/>
              <w:rPr>
                <w:sz w:val="16"/>
                <w:szCs w:val="16"/>
              </w:rPr>
            </w:pPr>
            <w:r w:rsidRPr="00186D18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10487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80,43</w:t>
            </w:r>
          </w:p>
        </w:tc>
        <w:tc>
          <w:tcPr>
            <w:tcW w:w="1275" w:type="dxa"/>
            <w:noWrap/>
            <w:vAlign w:val="bottom"/>
          </w:tcPr>
          <w:p w:rsidR="00A95F01" w:rsidRPr="00186D18" w:rsidRDefault="0010487D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55,73</w:t>
            </w:r>
          </w:p>
        </w:tc>
        <w:tc>
          <w:tcPr>
            <w:tcW w:w="1134" w:type="dxa"/>
            <w:noWrap/>
            <w:vAlign w:val="bottom"/>
          </w:tcPr>
          <w:p w:rsidR="00A95F01" w:rsidRPr="00186D18" w:rsidRDefault="006B2F44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55,72</w:t>
            </w:r>
          </w:p>
        </w:tc>
        <w:tc>
          <w:tcPr>
            <w:tcW w:w="1276" w:type="dxa"/>
            <w:noWrap/>
            <w:vAlign w:val="bottom"/>
          </w:tcPr>
          <w:p w:rsidR="00A95F01" w:rsidRPr="00186D18" w:rsidRDefault="00BA4C5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69,3</w:t>
            </w:r>
          </w:p>
        </w:tc>
        <w:tc>
          <w:tcPr>
            <w:tcW w:w="1418" w:type="dxa"/>
            <w:noWrap/>
            <w:vAlign w:val="bottom"/>
          </w:tcPr>
          <w:p w:rsidR="00A95F01" w:rsidRPr="00186D18" w:rsidRDefault="00BA4C5C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</w:tbl>
    <w:p w:rsidR="00E9665F" w:rsidRPr="00186D18" w:rsidRDefault="00E9665F" w:rsidP="00E9665F">
      <w:pPr>
        <w:rPr>
          <w:lang w:eastAsia="ru-RU"/>
        </w:rPr>
      </w:pPr>
    </w:p>
    <w:p w:rsidR="00E9665F" w:rsidRPr="006E4ED9" w:rsidRDefault="00E9665F" w:rsidP="00E9665F">
      <w:pPr>
        <w:rPr>
          <w:lang w:eastAsia="ru-RU"/>
        </w:rPr>
      </w:pPr>
    </w:p>
    <w:p w:rsidR="00B1574F" w:rsidRPr="006E4ED9" w:rsidRDefault="00E9665F" w:rsidP="00B1574F">
      <w:pPr>
        <w:rPr>
          <w:lang w:eastAsia="ru-RU"/>
        </w:rPr>
      </w:pPr>
      <w:r w:rsidRPr="006E4ED9">
        <w:rPr>
          <w:b/>
          <w:lang w:eastAsia="ru-RU"/>
        </w:rPr>
        <w:br w:type="page"/>
      </w:r>
      <w:r w:rsidR="00B1574F" w:rsidRPr="006E4ED9">
        <w:rPr>
          <w:b/>
          <w:lang w:eastAsia="ru-RU"/>
        </w:rPr>
        <w:lastRenderedPageBreak/>
        <w:t xml:space="preserve">Форма </w:t>
      </w:r>
      <w:r w:rsidR="00B1574F">
        <w:rPr>
          <w:b/>
          <w:lang w:eastAsia="ru-RU"/>
        </w:rPr>
        <w:t>6</w:t>
      </w:r>
      <w:r w:rsidR="00B1574F" w:rsidRPr="006E4ED9">
        <w:rPr>
          <w:b/>
          <w:lang w:eastAsia="ru-RU"/>
        </w:rPr>
        <w:t>.</w:t>
      </w:r>
      <w:hyperlink r:id="rId6" w:history="1">
        <w:r w:rsidR="00B1574F" w:rsidRPr="006E4ED9">
          <w:rPr>
            <w:lang w:eastAsia="ru-RU"/>
          </w:rPr>
          <w:t>Отчет</w:t>
        </w:r>
      </w:hyperlink>
      <w:r w:rsidR="00B1574F" w:rsidRPr="006E4ED9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B1574F" w:rsidRPr="00A0039C" w:rsidTr="002516E3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1574F" w:rsidRPr="00A0039C" w:rsidTr="002516E3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4D16EB" w:rsidRPr="006E4ED9" w:rsidRDefault="004D16EB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4D16EB" w:rsidRPr="006E4ED9" w:rsidRDefault="004D16EB" w:rsidP="002516E3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4D16EB" w:rsidRPr="00BC7091" w:rsidRDefault="004D16EB" w:rsidP="002516E3">
            <w:pPr>
              <w:rPr>
                <w:b/>
                <w:kern w:val="32"/>
                <w:sz w:val="20"/>
                <w:szCs w:val="20"/>
              </w:rPr>
            </w:pPr>
            <w:r>
              <w:rPr>
                <w:b/>
                <w:kern w:val="32"/>
                <w:sz w:val="20"/>
                <w:szCs w:val="20"/>
              </w:rPr>
              <w:t>Развитие физической культуры,спорта и формирования здорового образа жизни населения на территории муниципального образования «Город Кедровый» на 2015-2017 годы.</w:t>
            </w:r>
          </w:p>
          <w:p w:rsidR="004D16EB" w:rsidRPr="00BC7091" w:rsidRDefault="004D16EB" w:rsidP="002516E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6E4ED9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4D16EB" w:rsidRPr="00771196" w:rsidRDefault="00A176D4" w:rsidP="00CC6C38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1607,05</w:t>
            </w:r>
          </w:p>
        </w:tc>
        <w:tc>
          <w:tcPr>
            <w:tcW w:w="1480" w:type="dxa"/>
            <w:noWrap/>
            <w:vAlign w:val="bottom"/>
          </w:tcPr>
          <w:p w:rsidR="004D16EB" w:rsidRPr="00771196" w:rsidRDefault="0020225F" w:rsidP="00CC6C38">
            <w:pPr>
              <w:spacing w:before="40" w:after="40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444,92</w:t>
            </w:r>
          </w:p>
        </w:tc>
        <w:tc>
          <w:tcPr>
            <w:tcW w:w="1540" w:type="dxa"/>
            <w:noWrap/>
            <w:vAlign w:val="bottom"/>
          </w:tcPr>
          <w:p w:rsidR="004D16EB" w:rsidRPr="007224DB" w:rsidRDefault="0020225F" w:rsidP="002516E3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b/>
                <w:color w:val="000000"/>
                <w:sz w:val="18"/>
                <w:szCs w:val="18"/>
                <w:lang w:eastAsia="ru-RU"/>
              </w:rPr>
              <w:t>27,69</w:t>
            </w: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sz w:val="18"/>
                <w:szCs w:val="18"/>
                <w:lang w:eastAsia="ru-RU"/>
              </w:rPr>
              <w:t>города Кедрового</w:t>
            </w:r>
          </w:p>
        </w:tc>
        <w:tc>
          <w:tcPr>
            <w:tcW w:w="1620" w:type="dxa"/>
            <w:noWrap/>
            <w:vAlign w:val="bottom"/>
          </w:tcPr>
          <w:p w:rsidR="004D16EB" w:rsidRPr="006E4ED9" w:rsidRDefault="004D16EB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D16EB" w:rsidRPr="006E4ED9" w:rsidRDefault="004D16EB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D16EB" w:rsidRPr="006E4ED9" w:rsidRDefault="004D16EB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4D16EB" w:rsidRPr="006E4ED9" w:rsidRDefault="004D16EB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4D16EB" w:rsidRPr="006E4ED9" w:rsidRDefault="004D16EB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4D16EB" w:rsidRPr="006E4ED9" w:rsidRDefault="004D16EB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4D16EB" w:rsidRPr="00A0039C" w:rsidTr="0020225F">
        <w:trPr>
          <w:trHeight w:val="597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bottom"/>
          </w:tcPr>
          <w:p w:rsidR="004D16EB" w:rsidRPr="006E4ED9" w:rsidRDefault="00A176D4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1149,55</w:t>
            </w:r>
          </w:p>
        </w:tc>
        <w:tc>
          <w:tcPr>
            <w:tcW w:w="1480" w:type="dxa"/>
            <w:noWrap/>
            <w:vAlign w:val="bottom"/>
          </w:tcPr>
          <w:p w:rsidR="004D16EB" w:rsidRPr="006E4ED9" w:rsidRDefault="0020225F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414,90</w:t>
            </w:r>
          </w:p>
        </w:tc>
        <w:tc>
          <w:tcPr>
            <w:tcW w:w="1540" w:type="dxa"/>
            <w:noWrap/>
            <w:vAlign w:val="bottom"/>
          </w:tcPr>
          <w:p w:rsidR="004D16EB" w:rsidRPr="006E4ED9" w:rsidRDefault="0020225F" w:rsidP="0020225F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36,1</w:t>
            </w:r>
          </w:p>
        </w:tc>
      </w:tr>
      <w:tr w:rsidR="004D16EB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D16EB" w:rsidRPr="006E4ED9" w:rsidRDefault="004D16EB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D16EB" w:rsidRPr="006E4ED9" w:rsidRDefault="004D16EB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4D16EB" w:rsidRPr="006E4ED9" w:rsidRDefault="00A176D4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457,50</w:t>
            </w:r>
          </w:p>
        </w:tc>
        <w:tc>
          <w:tcPr>
            <w:tcW w:w="1480" w:type="dxa"/>
            <w:noWrap/>
            <w:vAlign w:val="bottom"/>
          </w:tcPr>
          <w:p w:rsidR="004D16EB" w:rsidRPr="006E4ED9" w:rsidRDefault="0020225F" w:rsidP="00CC6C38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30,02</w:t>
            </w:r>
          </w:p>
        </w:tc>
        <w:tc>
          <w:tcPr>
            <w:tcW w:w="1540" w:type="dxa"/>
            <w:noWrap/>
            <w:vAlign w:val="bottom"/>
          </w:tcPr>
          <w:p w:rsidR="004D16EB" w:rsidRPr="006E4ED9" w:rsidRDefault="0020225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6,6</w:t>
            </w: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субвенции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иные межбюджетные </w:t>
            </w:r>
            <w:r w:rsidR="000532AA" w:rsidRPr="006E4ED9">
              <w:rPr>
                <w:sz w:val="18"/>
                <w:szCs w:val="18"/>
                <w:lang w:eastAsia="ru-RU"/>
              </w:rPr>
              <w:t>трансферты</w:t>
            </w:r>
            <w:r w:rsidRPr="006E4ED9">
              <w:rPr>
                <w:sz w:val="18"/>
                <w:szCs w:val="18"/>
                <w:lang w:eastAsia="ru-RU"/>
              </w:rPr>
              <w:t xml:space="preserve">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 xml:space="preserve">субсидии из бюджета </w:t>
            </w:r>
            <w:r w:rsidRPr="00C33295">
              <w:rPr>
                <w:sz w:val="18"/>
                <w:szCs w:val="18"/>
                <w:lang w:eastAsia="ru-RU"/>
              </w:rPr>
              <w:t>субъекта Российской Федерации</w:t>
            </w:r>
            <w:r w:rsidRPr="006E4ED9">
              <w:rPr>
                <w:sz w:val="18"/>
                <w:szCs w:val="18"/>
                <w:lang w:eastAsia="ru-RU"/>
              </w:rPr>
              <w:t>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1574F" w:rsidRPr="00A0039C" w:rsidTr="002516E3">
        <w:trPr>
          <w:trHeight w:val="20"/>
        </w:trPr>
        <w:tc>
          <w:tcPr>
            <w:tcW w:w="778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1574F" w:rsidRPr="006E4ED9" w:rsidRDefault="00B1574F" w:rsidP="002516E3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B1574F" w:rsidRPr="006E4ED9" w:rsidRDefault="00B1574F" w:rsidP="002516E3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6E4ED9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B1574F" w:rsidRPr="006E4ED9" w:rsidRDefault="00B1574F" w:rsidP="002516E3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516E3" w:rsidRDefault="002516E3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p w:rsidR="006C4CFF" w:rsidRDefault="006C4CFF" w:rsidP="00E9665F"/>
    <w:sectPr w:rsidR="006C4CFF" w:rsidSect="00952221">
      <w:pgSz w:w="16838" w:h="11906" w:orient="landscape"/>
      <w:pgMar w:top="170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9665F"/>
    <w:rsid w:val="00025606"/>
    <w:rsid w:val="000532AA"/>
    <w:rsid w:val="00073FB4"/>
    <w:rsid w:val="000A36B5"/>
    <w:rsid w:val="0010487D"/>
    <w:rsid w:val="00111187"/>
    <w:rsid w:val="00115C23"/>
    <w:rsid w:val="00122303"/>
    <w:rsid w:val="001554D2"/>
    <w:rsid w:val="00186D18"/>
    <w:rsid w:val="00193D8B"/>
    <w:rsid w:val="001D1CD5"/>
    <w:rsid w:val="0020225F"/>
    <w:rsid w:val="00216A6A"/>
    <w:rsid w:val="002516E3"/>
    <w:rsid w:val="00275009"/>
    <w:rsid w:val="00292B53"/>
    <w:rsid w:val="00297B0D"/>
    <w:rsid w:val="003209BE"/>
    <w:rsid w:val="003850C1"/>
    <w:rsid w:val="00394937"/>
    <w:rsid w:val="003A0089"/>
    <w:rsid w:val="003A68BB"/>
    <w:rsid w:val="003C6B9D"/>
    <w:rsid w:val="003D189B"/>
    <w:rsid w:val="0041707F"/>
    <w:rsid w:val="0043244C"/>
    <w:rsid w:val="00434405"/>
    <w:rsid w:val="00464135"/>
    <w:rsid w:val="004D16EB"/>
    <w:rsid w:val="004D4E6C"/>
    <w:rsid w:val="004D5F4F"/>
    <w:rsid w:val="00502758"/>
    <w:rsid w:val="00541F0B"/>
    <w:rsid w:val="00556317"/>
    <w:rsid w:val="00560762"/>
    <w:rsid w:val="00573E3B"/>
    <w:rsid w:val="005876F8"/>
    <w:rsid w:val="005921AA"/>
    <w:rsid w:val="005F2A21"/>
    <w:rsid w:val="0060780A"/>
    <w:rsid w:val="00611353"/>
    <w:rsid w:val="0064409F"/>
    <w:rsid w:val="00651867"/>
    <w:rsid w:val="00653B85"/>
    <w:rsid w:val="006558E0"/>
    <w:rsid w:val="006651DC"/>
    <w:rsid w:val="006B2F44"/>
    <w:rsid w:val="006B3AF0"/>
    <w:rsid w:val="006C36EE"/>
    <w:rsid w:val="006C4CFF"/>
    <w:rsid w:val="006F13BF"/>
    <w:rsid w:val="007034D4"/>
    <w:rsid w:val="00704DB7"/>
    <w:rsid w:val="00705927"/>
    <w:rsid w:val="00715BC5"/>
    <w:rsid w:val="007224DB"/>
    <w:rsid w:val="00735684"/>
    <w:rsid w:val="0074161C"/>
    <w:rsid w:val="0077387D"/>
    <w:rsid w:val="00800548"/>
    <w:rsid w:val="00800B93"/>
    <w:rsid w:val="00807286"/>
    <w:rsid w:val="0081351B"/>
    <w:rsid w:val="00836F69"/>
    <w:rsid w:val="0089369E"/>
    <w:rsid w:val="008977A9"/>
    <w:rsid w:val="008D4BA3"/>
    <w:rsid w:val="008F089A"/>
    <w:rsid w:val="00912869"/>
    <w:rsid w:val="0093130D"/>
    <w:rsid w:val="00952221"/>
    <w:rsid w:val="0095394D"/>
    <w:rsid w:val="0098298D"/>
    <w:rsid w:val="009C0D66"/>
    <w:rsid w:val="009F73A6"/>
    <w:rsid w:val="00A1563C"/>
    <w:rsid w:val="00A176D4"/>
    <w:rsid w:val="00A76715"/>
    <w:rsid w:val="00A806A1"/>
    <w:rsid w:val="00A95F01"/>
    <w:rsid w:val="00AB5585"/>
    <w:rsid w:val="00AF3D4C"/>
    <w:rsid w:val="00B1574F"/>
    <w:rsid w:val="00B4133D"/>
    <w:rsid w:val="00B47D54"/>
    <w:rsid w:val="00B60D2E"/>
    <w:rsid w:val="00BA0BBD"/>
    <w:rsid w:val="00BA4C5C"/>
    <w:rsid w:val="00BD2509"/>
    <w:rsid w:val="00C47A88"/>
    <w:rsid w:val="00C5025A"/>
    <w:rsid w:val="00C82235"/>
    <w:rsid w:val="00CB234C"/>
    <w:rsid w:val="00CC6794"/>
    <w:rsid w:val="00CC6C38"/>
    <w:rsid w:val="00CF208C"/>
    <w:rsid w:val="00CF5E03"/>
    <w:rsid w:val="00D21269"/>
    <w:rsid w:val="00D27986"/>
    <w:rsid w:val="00D74A45"/>
    <w:rsid w:val="00DF3729"/>
    <w:rsid w:val="00E27EBB"/>
    <w:rsid w:val="00E36D87"/>
    <w:rsid w:val="00E57BBC"/>
    <w:rsid w:val="00E94379"/>
    <w:rsid w:val="00E9665F"/>
    <w:rsid w:val="00ED334D"/>
    <w:rsid w:val="00F06C40"/>
    <w:rsid w:val="00F076F1"/>
    <w:rsid w:val="00F75BFD"/>
    <w:rsid w:val="00FA22C7"/>
    <w:rsid w:val="00FB5050"/>
    <w:rsid w:val="00FD24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6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1351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1351B"/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Normal (Web)"/>
    <w:basedOn w:val="a"/>
    <w:rsid w:val="0081351B"/>
    <w:rPr>
      <w:rFonts w:cs="Calibri"/>
    </w:rPr>
  </w:style>
  <w:style w:type="character" w:customStyle="1" w:styleId="FontStyle45">
    <w:name w:val="Font Style45"/>
    <w:rsid w:val="0081351B"/>
    <w:rPr>
      <w:rFonts w:ascii="Times New Roman" w:hAnsi="Times New Roman"/>
      <w:sz w:val="22"/>
    </w:rPr>
  </w:style>
  <w:style w:type="paragraph" w:customStyle="1" w:styleId="ConsPlusTitle">
    <w:name w:val="ConsPlusTitle"/>
    <w:rsid w:val="008135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6558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openxmlformats.org/officeDocument/2006/relationships/hyperlink" Target="consultantplus://offline/ref=81C534AC1618B38338B7138DDEB14344F59B417381706259B468524054C32ECBB30FCA5546109B5D4A4FB36DK7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1810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use</cp:lastModifiedBy>
  <cp:revision>9</cp:revision>
  <cp:lastPrinted>2017-04-06T10:01:00Z</cp:lastPrinted>
  <dcterms:created xsi:type="dcterms:W3CDTF">2017-03-23T04:53:00Z</dcterms:created>
  <dcterms:modified xsi:type="dcterms:W3CDTF">2017-04-27T07:21:00Z</dcterms:modified>
</cp:coreProperties>
</file>