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F" w:rsidRPr="00F2067A" w:rsidRDefault="00F2067A" w:rsidP="00D140EB">
      <w:pPr>
        <w:jc w:val="both"/>
        <w:rPr>
          <w:b/>
        </w:rPr>
      </w:pPr>
      <w:r w:rsidRPr="00F2067A">
        <w:rPr>
          <w:b/>
        </w:rPr>
        <w:t>Что нужно знать о законном трудоустройстве</w:t>
      </w:r>
    </w:p>
    <w:p w:rsidR="00F2067A" w:rsidRDefault="00F2067A" w:rsidP="00D140EB">
      <w:pPr>
        <w:jc w:val="both"/>
      </w:pPr>
      <w:r>
        <w:t xml:space="preserve">У жителей области появилась возможность в онлайн-режиме </w:t>
      </w:r>
      <w:r w:rsidR="00D140EB">
        <w:t xml:space="preserve">пройти тест и </w:t>
      </w:r>
      <w:r>
        <w:t xml:space="preserve">проверить свои знания трудового законодательства. </w:t>
      </w:r>
    </w:p>
    <w:p w:rsidR="00D140EB" w:rsidRDefault="00D140EB" w:rsidP="00D140EB">
      <w:pPr>
        <w:jc w:val="both"/>
      </w:pPr>
      <w:r>
        <w:t xml:space="preserve">Что нужно знать о трудоустройстве, чтобы не «попасть в ловушку» недобросовестных работодателей? Может ли гражданско-правовой договор заменить трудовой?  Законно ли для Вас установлен испытательный срок? Проверить свои знания по этим и другим вопросам, касающимся трудоустройства на законных основаниях, Вы можете с помощью теста, разработанного совместно областным Департаментом труда и занятости населения и РИА Томск. </w:t>
      </w:r>
    </w:p>
    <w:p w:rsidR="00D140EB" w:rsidRDefault="00D140EB" w:rsidP="00D140EB">
      <w:pPr>
        <w:jc w:val="both"/>
      </w:pPr>
      <w:r>
        <w:t xml:space="preserve">Онлайн-анкета из 7 вопросов поможет определить уровень Ваших знаний и по результатам тестирования предложит полезные ресурсы, где все желающие могут получить информацию о легализации трудовых отношений либо направить электронное обращение в инспекцию труда. </w:t>
      </w:r>
    </w:p>
    <w:p w:rsidR="00D140EB" w:rsidRDefault="00D140EB" w:rsidP="00D140EB">
      <w:pPr>
        <w:jc w:val="both"/>
      </w:pPr>
      <w:r>
        <w:t xml:space="preserve">Пройти </w:t>
      </w:r>
      <w:r w:rsidR="00FF19FF">
        <w:t>тест</w:t>
      </w:r>
      <w:r>
        <w:t xml:space="preserve"> можно </w:t>
      </w:r>
      <w:r w:rsidR="00FF19FF" w:rsidRPr="008951CC">
        <w:t>по ссылке</w:t>
      </w:r>
      <w:r w:rsidR="008951CC" w:rsidRPr="008951CC">
        <w:t xml:space="preserve">: </w:t>
      </w:r>
      <w:r w:rsidR="008951CC" w:rsidRPr="008951CC">
        <w:rPr>
          <w:u w:val="single"/>
        </w:rPr>
        <w:t>https://www.riatomsk.ru/article/20170906/test-trudoustrojstvo-zakon/?r=36727</w:t>
      </w:r>
      <w:r>
        <w:t xml:space="preserve">. </w:t>
      </w:r>
      <w:bookmarkStart w:id="0" w:name="_GoBack"/>
      <w:bookmarkEnd w:id="0"/>
    </w:p>
    <w:sectPr w:rsidR="00D1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7A"/>
    <w:rsid w:val="0032004F"/>
    <w:rsid w:val="008951CC"/>
    <w:rsid w:val="00D140EB"/>
    <w:rsid w:val="00F11018"/>
    <w:rsid w:val="00F2067A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4</cp:revision>
  <dcterms:created xsi:type="dcterms:W3CDTF">2017-09-07T04:05:00Z</dcterms:created>
  <dcterms:modified xsi:type="dcterms:W3CDTF">2017-09-07T09:20:00Z</dcterms:modified>
</cp:coreProperties>
</file>