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A" w:rsidRDefault="0027655A" w:rsidP="0027655A">
      <w:pPr>
        <w:pStyle w:val="a3"/>
        <w:shd w:val="clear" w:color="auto" w:fill="auto"/>
        <w:tabs>
          <w:tab w:val="left" w:pos="11644"/>
        </w:tabs>
        <w:spacing w:line="269" w:lineRule="exact"/>
        <w:ind w:left="8860" w:right="1720" w:firstLine="720"/>
        <w:jc w:val="right"/>
      </w:pPr>
      <w:r>
        <w:t xml:space="preserve">Приложение 1 к приказу </w:t>
      </w:r>
    </w:p>
    <w:p w:rsidR="0027655A" w:rsidRDefault="0027655A" w:rsidP="0027655A">
      <w:pPr>
        <w:pStyle w:val="a3"/>
        <w:shd w:val="clear" w:color="auto" w:fill="auto"/>
        <w:tabs>
          <w:tab w:val="left" w:pos="11644"/>
        </w:tabs>
        <w:spacing w:line="269" w:lineRule="exact"/>
        <w:ind w:left="8860" w:right="1720" w:firstLine="720"/>
        <w:jc w:val="right"/>
      </w:pPr>
      <w:r>
        <w:t>отдела образования</w:t>
      </w:r>
    </w:p>
    <w:p w:rsidR="0027655A" w:rsidRDefault="0027655A" w:rsidP="0027655A">
      <w:pPr>
        <w:pStyle w:val="a3"/>
        <w:shd w:val="clear" w:color="auto" w:fill="auto"/>
        <w:tabs>
          <w:tab w:val="left" w:pos="11644"/>
        </w:tabs>
        <w:spacing w:line="269" w:lineRule="exact"/>
        <w:ind w:left="8860" w:right="1720" w:firstLine="720"/>
        <w:jc w:val="right"/>
      </w:pPr>
      <w:r>
        <w:t xml:space="preserve">администрации города Кедрового  </w:t>
      </w:r>
    </w:p>
    <w:p w:rsidR="0027655A" w:rsidRPr="005B09BB" w:rsidRDefault="0027655A" w:rsidP="0027655A">
      <w:pPr>
        <w:pStyle w:val="a3"/>
        <w:shd w:val="clear" w:color="auto" w:fill="auto"/>
        <w:tabs>
          <w:tab w:val="left" w:pos="11644"/>
        </w:tabs>
        <w:spacing w:line="269" w:lineRule="exact"/>
        <w:ind w:left="8860" w:right="1720" w:firstLine="720"/>
        <w:jc w:val="right"/>
      </w:pPr>
      <w:r w:rsidRPr="005B09BB">
        <w:t>от</w:t>
      </w:r>
      <w:r w:rsidR="00E953F9">
        <w:t xml:space="preserve"> 15</w:t>
      </w:r>
      <w:r>
        <w:t xml:space="preserve"> марта 2017</w:t>
      </w:r>
      <w:r w:rsidRPr="005B09BB">
        <w:t>г.</w:t>
      </w:r>
      <w:r w:rsidRPr="005B09BB">
        <w:tab/>
        <w:t>№</w:t>
      </w:r>
      <w:r w:rsidR="00E953F9">
        <w:t xml:space="preserve"> 41</w:t>
      </w:r>
    </w:p>
    <w:p w:rsidR="0027655A" w:rsidRDefault="0027655A" w:rsidP="0027655A">
      <w:pPr>
        <w:pStyle w:val="1"/>
        <w:keepNext/>
        <w:keepLines/>
        <w:shd w:val="clear" w:color="auto" w:fill="auto"/>
        <w:spacing w:before="0"/>
        <w:ind w:left="1240"/>
      </w:pPr>
      <w:bookmarkStart w:id="0" w:name="bookmark0"/>
      <w:r w:rsidRPr="005B09BB">
        <w:t>ПЛАН МЕРОПРИЯТИЙ</w:t>
      </w:r>
      <w:bookmarkEnd w:id="0"/>
    </w:p>
    <w:p w:rsidR="0027655A" w:rsidRDefault="0027655A" w:rsidP="0027655A">
      <w:pPr>
        <w:pStyle w:val="a3"/>
        <w:shd w:val="clear" w:color="auto" w:fill="auto"/>
        <w:spacing w:after="424" w:line="278" w:lineRule="exact"/>
        <w:ind w:left="1240" w:firstLine="0"/>
        <w:jc w:val="center"/>
      </w:pPr>
      <w:r>
        <w:t>по реализации Концепции развития математического образования в Российской Федерации на территории города Кедрового в системе общего образования на 2017 год</w:t>
      </w:r>
    </w:p>
    <w:tbl>
      <w:tblPr>
        <w:tblpPr w:leftFromText="180" w:rightFromText="180" w:vertAnchor="page" w:horzAnchor="margin" w:tblpY="3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962"/>
        <w:gridCol w:w="814"/>
        <w:gridCol w:w="36"/>
        <w:gridCol w:w="1134"/>
        <w:gridCol w:w="1985"/>
        <w:gridCol w:w="1695"/>
        <w:gridCol w:w="6"/>
        <w:gridCol w:w="2979"/>
      </w:tblGrid>
      <w:tr w:rsidR="0027655A" w:rsidTr="00B70BF2">
        <w:trPr>
          <w:trHeight w:val="4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655A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40" w:lineRule="auto"/>
              <w:ind w:left="1100" w:firstLine="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40"/>
              <w:shd w:val="clear" w:color="auto" w:fill="auto"/>
              <w:spacing w:line="240" w:lineRule="auto"/>
              <w:ind w:left="48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Уровень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802" w:rsidRDefault="0027655A" w:rsidP="00B70BF2">
            <w:pPr>
              <w:pStyle w:val="a3"/>
              <w:shd w:val="clear" w:color="auto" w:fill="auto"/>
              <w:spacing w:line="240" w:lineRule="auto"/>
              <w:ind w:left="144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 xml:space="preserve">Сроки </w:t>
            </w:r>
          </w:p>
          <w:p w:rsidR="0027655A" w:rsidRPr="0027655A" w:rsidRDefault="0027655A" w:rsidP="00B70BF2">
            <w:pPr>
              <w:pStyle w:val="a3"/>
              <w:shd w:val="clear" w:color="auto" w:fill="auto"/>
              <w:spacing w:line="240" w:lineRule="auto"/>
              <w:ind w:left="144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реализации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И</w:t>
            </w:r>
            <w:r w:rsidR="00B70BF2">
              <w:rPr>
                <w:sz w:val="24"/>
                <w:szCs w:val="24"/>
              </w:rPr>
              <w:t>сточники информации о выполнении</w:t>
            </w:r>
            <w:r w:rsidRPr="0027655A">
              <w:rPr>
                <w:sz w:val="24"/>
                <w:szCs w:val="24"/>
              </w:rPr>
              <w:t xml:space="preserve"> и достигнутых результатах</w:t>
            </w:r>
          </w:p>
        </w:tc>
      </w:tr>
      <w:tr w:rsidR="0027655A" w:rsidTr="00B70BF2">
        <w:trPr>
          <w:trHeight w:val="8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Default="0027655A" w:rsidP="00B70BF2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rPr>
                <w:sz w:val="24"/>
                <w:szCs w:val="24"/>
              </w:rPr>
            </w:pPr>
          </w:p>
        </w:tc>
      </w:tr>
      <w:tr w:rsidR="0027655A" w:rsidTr="00B70BF2">
        <w:trPr>
          <w:trHeight w:val="464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40"/>
              <w:shd w:val="clear" w:color="auto" w:fill="auto"/>
              <w:spacing w:line="240" w:lineRule="auto"/>
              <w:ind w:left="534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Организационно-управленческий блок</w:t>
            </w:r>
          </w:p>
        </w:tc>
      </w:tr>
      <w:tr w:rsidR="0027655A" w:rsidTr="00B70BF2">
        <w:trPr>
          <w:trHeight w:val="11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Default="004E72BC" w:rsidP="00B70BF2">
            <w:pPr>
              <w:pStyle w:val="a3"/>
              <w:shd w:val="clear" w:color="auto" w:fill="auto"/>
              <w:spacing w:line="240" w:lineRule="auto"/>
              <w:ind w:firstLine="0"/>
            </w:pPr>
            <w:r>
              <w:t>1</w:t>
            </w:r>
            <w:r w:rsidR="0027655A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Формирова</w:t>
            </w:r>
            <w:r w:rsidR="004E72BC">
              <w:rPr>
                <w:sz w:val="24"/>
                <w:szCs w:val="24"/>
              </w:rPr>
              <w:t>ние  муниципального</w:t>
            </w:r>
            <w:r w:rsidRPr="0027655A">
              <w:rPr>
                <w:sz w:val="24"/>
                <w:szCs w:val="24"/>
              </w:rPr>
              <w:t xml:space="preserve"> плана по р</w:t>
            </w:r>
            <w:r w:rsidR="004E72BC">
              <w:rPr>
                <w:sz w:val="24"/>
                <w:szCs w:val="24"/>
              </w:rPr>
              <w:t>еализации Концепции на 2017</w:t>
            </w:r>
            <w:r w:rsidRPr="0027655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74" w:lineRule="exact"/>
              <w:ind w:left="200" w:firstLine="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Отдел образования</w:t>
            </w:r>
          </w:p>
          <w:p w:rsidR="0027655A" w:rsidRPr="0027655A" w:rsidRDefault="0027655A" w:rsidP="00B70BF2">
            <w:pPr>
              <w:pStyle w:val="a3"/>
              <w:shd w:val="clear" w:color="auto" w:fill="auto"/>
              <w:spacing w:line="274" w:lineRule="exact"/>
              <w:ind w:left="200" w:firstLine="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F70BEC" w:rsidP="00B70BF2">
            <w:pPr>
              <w:pStyle w:val="a3"/>
              <w:shd w:val="clear" w:color="auto" w:fill="auto"/>
              <w:spacing w:line="240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B70BF2" w:rsidRDefault="00B70BF2" w:rsidP="00B70BF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Сайт администрации города Кедрового</w:t>
            </w:r>
          </w:p>
        </w:tc>
      </w:tr>
      <w:tr w:rsidR="0027655A" w:rsidTr="00B70BF2">
        <w:trPr>
          <w:trHeight w:val="14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Default="008B6802" w:rsidP="00B70BF2">
            <w:pPr>
              <w:pStyle w:val="100"/>
              <w:shd w:val="clear" w:color="auto" w:fill="auto"/>
              <w:spacing w:line="240" w:lineRule="auto"/>
            </w:pPr>
            <w:r>
              <w:t>2</w:t>
            </w:r>
            <w:r w:rsidR="0027655A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 w:rsidRPr="0027655A">
              <w:rPr>
                <w:sz w:val="24"/>
                <w:szCs w:val="24"/>
              </w:rPr>
              <w:t>мониторинга реализации Концепции развития математического образования</w:t>
            </w:r>
            <w:proofErr w:type="gramEnd"/>
            <w:r w:rsidRPr="0027655A">
              <w:rPr>
                <w:sz w:val="24"/>
                <w:szCs w:val="24"/>
              </w:rPr>
              <w:t xml:space="preserve"> в Российской Федерации на территории Томской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1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+</w:t>
            </w:r>
          </w:p>
          <w:p w:rsidR="0027655A" w:rsidRPr="0027655A" w:rsidRDefault="0027655A" w:rsidP="00B70B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7655A" w:rsidRPr="0027655A" w:rsidRDefault="0027655A" w:rsidP="00B70B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 xml:space="preserve">Отдел образования </w:t>
            </w:r>
          </w:p>
          <w:p w:rsidR="0027655A" w:rsidRPr="0027655A" w:rsidRDefault="0027655A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По графику ТОИПКРО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A" w:rsidRPr="0027655A" w:rsidRDefault="0027655A" w:rsidP="00B70BF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55A">
              <w:rPr>
                <w:sz w:val="24"/>
                <w:szCs w:val="24"/>
              </w:rPr>
              <w:t>Аналитические материалы</w:t>
            </w:r>
          </w:p>
        </w:tc>
      </w:tr>
      <w:tr w:rsidR="008B6802" w:rsidTr="00B70BF2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100"/>
              <w:spacing w:line="240" w:lineRule="auto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317" w:lineRule="exact"/>
              <w:ind w:firstLine="0"/>
              <w:jc w:val="both"/>
            </w:pPr>
            <w:r>
              <w:t>Организационно-методическая работа по приведению материально-технической базы кабинетов математики образовательных организаций в соответствие с требованиями ФГОС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pPr>
              <w:pStyle w:val="22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pPr>
              <w:pStyle w:val="22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8B6802" w:rsidRDefault="008B6802" w:rsidP="00B70BF2">
            <w:pPr>
              <w:pStyle w:val="a3"/>
              <w:shd w:val="clear" w:color="auto" w:fill="auto"/>
              <w:spacing w:line="269" w:lineRule="exact"/>
              <w:ind w:left="140" w:firstLine="0"/>
            </w:pPr>
            <w: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40" w:lineRule="auto"/>
              <w:ind w:left="120" w:firstLine="0"/>
            </w:pPr>
            <w:r>
              <w:t>Июнь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69" w:lineRule="exact"/>
              <w:ind w:firstLine="0"/>
              <w:jc w:val="center"/>
            </w:pPr>
            <w:r>
              <w:t>Аналитическая справка о состоянии МТБ кабинетов математики и перспективах их обновления</w:t>
            </w:r>
          </w:p>
        </w:tc>
      </w:tr>
      <w:tr w:rsidR="008B6802" w:rsidTr="00B70BF2">
        <w:trPr>
          <w:trHeight w:val="225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4E72BC" w:rsidRDefault="008B6802" w:rsidP="00B70BF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8B6802" w:rsidTr="00B70BF2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69" w:lineRule="exact"/>
              <w:ind w:firstLine="0"/>
              <w:jc w:val="both"/>
            </w:pPr>
            <w:r>
              <w:t>Повышение квалификации учителей математики на семинарах, курсовых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8B6802" w:rsidRDefault="008B6802" w:rsidP="00B70BF2">
            <w:pPr>
              <w:pStyle w:val="a3"/>
              <w:shd w:val="clear" w:color="auto" w:fill="auto"/>
              <w:spacing w:line="274" w:lineRule="exact"/>
              <w:ind w:right="87" w:firstLine="0"/>
              <w:jc w:val="right"/>
            </w:pPr>
            <w:r>
              <w:t xml:space="preserve">Образовательные </w:t>
            </w:r>
            <w:r>
              <w:lastRenderedPageBreak/>
              <w:t>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40" w:lineRule="auto"/>
              <w:ind w:left="120" w:firstLine="0"/>
            </w:pPr>
            <w:r>
              <w:lastRenderedPageBreak/>
              <w:t>Январь- 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69" w:lineRule="exact"/>
              <w:ind w:firstLine="0"/>
            </w:pPr>
            <w:r>
              <w:t xml:space="preserve">«Информационно- образовательная карта» </w:t>
            </w:r>
            <w:proofErr w:type="gramStart"/>
            <w:r>
              <w:t>для</w:t>
            </w:r>
            <w:proofErr w:type="gramEnd"/>
          </w:p>
          <w:p w:rsidR="008B6802" w:rsidRDefault="008B6802" w:rsidP="00B70BF2">
            <w:pPr>
              <w:pStyle w:val="a3"/>
              <w:shd w:val="clear" w:color="auto" w:fill="auto"/>
              <w:spacing w:line="269" w:lineRule="exact"/>
              <w:ind w:firstLine="0"/>
            </w:pPr>
            <w:r>
              <w:lastRenderedPageBreak/>
              <w:t>учителей математики</w:t>
            </w:r>
          </w:p>
        </w:tc>
      </w:tr>
      <w:tr w:rsidR="008B6802" w:rsidTr="00B70BF2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100"/>
              <w:shd w:val="clear" w:color="auto" w:fill="auto"/>
              <w:spacing w:line="240" w:lineRule="auto"/>
            </w:pPr>
            <w: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74" w:lineRule="exact"/>
              <w:ind w:firstLine="0"/>
              <w:jc w:val="both"/>
            </w:pPr>
            <w:r>
              <w:t>Развитие деятельности института наставничества по образовательной области «Математика»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pPr>
              <w:pStyle w:val="3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pPr>
              <w:pStyle w:val="3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8B6802" w:rsidRDefault="008B6802" w:rsidP="00B70BF2">
            <w:pPr>
              <w:pStyle w:val="a3"/>
              <w:shd w:val="clear" w:color="auto" w:fill="auto"/>
              <w:spacing w:before="60" w:line="274" w:lineRule="exact"/>
              <w:ind w:left="120" w:firstLine="0"/>
            </w:pPr>
            <w: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59" w:lineRule="exact"/>
              <w:ind w:left="120" w:firstLine="0"/>
            </w:pPr>
            <w:r>
              <w:t>Сентябрь-декабрь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74" w:lineRule="exact"/>
              <w:ind w:firstLine="0"/>
              <w:jc w:val="center"/>
            </w:pPr>
            <w:r>
              <w:t>План работы наставничества по образовательной области «Математика»</w:t>
            </w:r>
          </w:p>
        </w:tc>
      </w:tr>
      <w:tr w:rsidR="008B6802" w:rsidTr="00B70BF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69" w:lineRule="exact"/>
              <w:ind w:firstLine="0"/>
              <w:jc w:val="both"/>
            </w:pPr>
            <w:r>
              <w:t xml:space="preserve">Привлечение учителей математики к участию в </w:t>
            </w:r>
            <w:proofErr w:type="spellStart"/>
            <w:r>
              <w:t>вебинарах</w:t>
            </w:r>
            <w:proofErr w:type="spellEnd"/>
            <w:r>
              <w:t xml:space="preserve"> различного уровня по вопросам математического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pPr>
              <w:pStyle w:val="3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pPr>
              <w:pStyle w:val="3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8B6802" w:rsidRDefault="008B6802" w:rsidP="00B70BF2">
            <w:pPr>
              <w:pStyle w:val="a3"/>
              <w:shd w:val="clear" w:color="auto" w:fill="auto"/>
              <w:spacing w:before="60" w:line="240" w:lineRule="auto"/>
              <w:ind w:left="120" w:firstLine="0"/>
            </w:pPr>
            <w: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50" w:lineRule="exact"/>
              <w:ind w:left="120" w:firstLine="0"/>
            </w:pPr>
            <w:r>
              <w:t>Январь</w:t>
            </w:r>
            <w:r>
              <w:t>-декабрь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after="240" w:line="269" w:lineRule="exact"/>
              <w:ind w:firstLine="0"/>
              <w:jc w:val="center"/>
            </w:pPr>
            <w:r>
              <w:t xml:space="preserve">Информационное и организационное обеспечение участия в </w:t>
            </w:r>
            <w:proofErr w:type="spellStart"/>
            <w:r>
              <w:t>вебинарах</w:t>
            </w:r>
            <w:proofErr w:type="spellEnd"/>
          </w:p>
          <w:p w:rsidR="008B6802" w:rsidRDefault="008B6802" w:rsidP="00B70BF2">
            <w:pPr>
              <w:pStyle w:val="a3"/>
              <w:shd w:val="clear" w:color="auto" w:fill="auto"/>
              <w:spacing w:before="240" w:line="240" w:lineRule="auto"/>
              <w:ind w:firstLine="0"/>
              <w:jc w:val="center"/>
            </w:pPr>
            <w:r>
              <w:t>Аналитическая справка</w:t>
            </w:r>
          </w:p>
        </w:tc>
      </w:tr>
      <w:tr w:rsidR="008B6802" w:rsidTr="00B70BF2">
        <w:trPr>
          <w:trHeight w:val="13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100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69" w:lineRule="exact"/>
              <w:ind w:firstLine="0"/>
              <w:jc w:val="both"/>
            </w:pPr>
            <w:r>
              <w:t>Участие в Проведении мониторинга профессиональной компетенции учителей математики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295563" w:rsidRDefault="008B6802" w:rsidP="00B7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8B6802" w:rsidRDefault="008B6802" w:rsidP="00B70BF2">
            <w:pPr>
              <w:pStyle w:val="a3"/>
              <w:shd w:val="clear" w:color="auto" w:fill="auto"/>
              <w:spacing w:before="60" w:line="278" w:lineRule="exact"/>
              <w:ind w:left="120" w:firstLine="0"/>
            </w:pPr>
            <w: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40" w:lineRule="auto"/>
              <w:ind w:left="120" w:firstLine="0"/>
            </w:pPr>
            <w:r>
              <w:t>По графику ТОИПКРО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Аналитическая справка</w:t>
            </w:r>
          </w:p>
        </w:tc>
      </w:tr>
      <w:tr w:rsidR="008B6802" w:rsidTr="00B70BF2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E175D0" w:rsidP="00B70BF2">
            <w:pPr>
              <w:pStyle w:val="100"/>
              <w:spacing w:line="240" w:lineRule="auto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69" w:lineRule="exact"/>
              <w:ind w:firstLine="0"/>
              <w:jc w:val="both"/>
            </w:pPr>
            <w:r>
              <w:t>Участие в олимпиаде для учителей в области математического образования.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69099F" w:rsidRDefault="008B6802" w:rsidP="00B70BF2"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8B6802" w:rsidRDefault="008B6802" w:rsidP="00B70BF2">
            <w:pPr>
              <w:pStyle w:val="a3"/>
              <w:shd w:val="clear" w:color="auto" w:fill="auto"/>
              <w:spacing w:before="60" w:line="269" w:lineRule="exact"/>
              <w:ind w:left="120" w:firstLine="0"/>
            </w:pPr>
            <w: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line="240" w:lineRule="auto"/>
              <w:ind w:left="120" w:firstLine="0"/>
            </w:pPr>
            <w:r>
              <w:t>По графику ТОИПКРО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Default="008B6802" w:rsidP="00B70BF2">
            <w:pPr>
              <w:pStyle w:val="a3"/>
              <w:shd w:val="clear" w:color="auto" w:fill="auto"/>
              <w:spacing w:before="360" w:line="274" w:lineRule="exact"/>
              <w:ind w:firstLine="0"/>
              <w:jc w:val="center"/>
            </w:pPr>
            <w:r>
              <w:t>Аналитическая справка</w:t>
            </w:r>
          </w:p>
        </w:tc>
      </w:tr>
      <w:tr w:rsidR="008B6802" w:rsidTr="00B70BF2">
        <w:trPr>
          <w:trHeight w:val="252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02" w:rsidRPr="004E72BC" w:rsidRDefault="008B6802" w:rsidP="00B70BF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E72BC">
              <w:rPr>
                <w:b/>
                <w:sz w:val="24"/>
                <w:szCs w:val="24"/>
              </w:rPr>
              <w:t xml:space="preserve">Распространение ведущего педагогического опыта лидеров математического образования </w:t>
            </w:r>
          </w:p>
        </w:tc>
      </w:tr>
      <w:tr w:rsidR="00E175D0" w:rsidTr="00B70BF2">
        <w:trPr>
          <w:trHeight w:val="10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100"/>
              <w:spacing w:line="240" w:lineRule="auto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a3"/>
              <w:shd w:val="clear" w:color="auto" w:fill="auto"/>
              <w:spacing w:line="269" w:lineRule="exact"/>
              <w:ind w:firstLine="0"/>
              <w:jc w:val="both"/>
            </w:pPr>
            <w:r>
              <w:t>Выявление успешных практик дополнительного образования (в том числе - кружков), направленных на развитие математических способностей обучающихся.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Pr="00B87EC1" w:rsidRDefault="00E175D0" w:rsidP="00B70BF2">
            <w:pPr>
              <w:pStyle w:val="56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175D0" w:rsidRPr="00B87EC1" w:rsidRDefault="00E175D0" w:rsidP="00B70B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Pr="00B87EC1" w:rsidRDefault="00E175D0" w:rsidP="00B70BF2">
            <w:r>
              <w:t>+</w:t>
            </w:r>
          </w:p>
          <w:p w:rsidR="00E175D0" w:rsidRPr="00B87EC1" w:rsidRDefault="00E175D0" w:rsidP="00B70BF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E175D0" w:rsidRDefault="00E175D0" w:rsidP="00B70BF2">
            <w:pPr>
              <w:pStyle w:val="a3"/>
              <w:shd w:val="clear" w:color="auto" w:fill="auto"/>
              <w:spacing w:line="240" w:lineRule="auto"/>
              <w:ind w:left="120" w:firstLine="0"/>
            </w:pPr>
            <w: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a3"/>
              <w:shd w:val="clear" w:color="auto" w:fill="auto"/>
              <w:spacing w:line="240" w:lineRule="auto"/>
              <w:ind w:right="560" w:firstLine="0"/>
              <w:jc w:val="right"/>
            </w:pPr>
            <w:r>
              <w:t>Январь</w:t>
            </w:r>
            <w:r>
              <w:t>-декабрь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a3"/>
              <w:shd w:val="clear" w:color="auto" w:fill="auto"/>
              <w:spacing w:line="240" w:lineRule="auto"/>
              <w:ind w:left="380" w:firstLine="0"/>
            </w:pPr>
            <w:r>
              <w:t>Аналитическая справка</w:t>
            </w:r>
          </w:p>
        </w:tc>
      </w:tr>
      <w:tr w:rsidR="00E175D0" w:rsidTr="00B70BF2">
        <w:trPr>
          <w:trHeight w:val="2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F00A10" w:rsidP="00B70BF2">
            <w:pPr>
              <w:pStyle w:val="100"/>
              <w:spacing w:line="240" w:lineRule="auto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a3"/>
              <w:spacing w:line="269" w:lineRule="exact"/>
              <w:jc w:val="both"/>
            </w:pPr>
            <w:r>
              <w:t>Публикация</w:t>
            </w:r>
            <w:r w:rsidR="00F00A10">
              <w:t xml:space="preserve"> </w:t>
            </w:r>
            <w:proofErr w:type="spellStart"/>
            <w:proofErr w:type="gramStart"/>
            <w:r>
              <w:t>Публикация</w:t>
            </w:r>
            <w:proofErr w:type="spellEnd"/>
            <w:proofErr w:type="gramEnd"/>
            <w:r>
              <w:t xml:space="preserve"> методических материалов учителями математики</w:t>
            </w:r>
            <w:r w:rsidR="00F00A10">
              <w:t xml:space="preserve"> </w:t>
            </w:r>
            <w:r>
              <w:t>на сайтах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F00A10" w:rsidP="00B70BF2"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F00A10" w:rsidP="00B70BF2">
            <w:pPr>
              <w:pStyle w:val="a3"/>
              <w:spacing w:line="240" w:lineRule="auto"/>
              <w:ind w:left="120"/>
            </w:pPr>
            <w:proofErr w:type="spellStart"/>
            <w:r>
              <w:t>Образо</w:t>
            </w:r>
            <w:proofErr w:type="spellEnd"/>
            <w:r>
              <w:t xml:space="preserve">                    Образо</w:t>
            </w:r>
            <w:r>
              <w:t>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F00A10" w:rsidP="00B70BF2">
            <w:pPr>
              <w:pStyle w:val="a3"/>
              <w:spacing w:line="240" w:lineRule="auto"/>
              <w:ind w:right="560" w:firstLine="0"/>
              <w:jc w:val="center"/>
            </w:pPr>
            <w:r>
              <w:t>Январь</w:t>
            </w:r>
            <w:r>
              <w:t>-</w:t>
            </w:r>
            <w:r>
              <w:t xml:space="preserve">        </w:t>
            </w:r>
            <w:r>
              <w:t>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F00A10" w:rsidP="00B70BF2">
            <w:pPr>
              <w:pStyle w:val="a3"/>
              <w:spacing w:line="240" w:lineRule="auto"/>
              <w:ind w:left="380"/>
              <w:jc w:val="center"/>
            </w:pPr>
            <w:r>
              <w:t xml:space="preserve">                 </w:t>
            </w:r>
            <w:r>
              <w:t>Аналитичес</w:t>
            </w:r>
            <w:r>
              <w:t>кая справка</w:t>
            </w:r>
          </w:p>
        </w:tc>
      </w:tr>
      <w:tr w:rsidR="00E175D0" w:rsidTr="00B70BF2">
        <w:trPr>
          <w:trHeight w:val="255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Pr="004E72BC" w:rsidRDefault="00E175D0" w:rsidP="00B70BF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E72BC">
              <w:rPr>
                <w:b/>
                <w:sz w:val="24"/>
                <w:szCs w:val="24"/>
              </w:rPr>
              <w:t>Обновление содержания математического образования</w:t>
            </w:r>
          </w:p>
        </w:tc>
      </w:tr>
      <w:tr w:rsidR="00E175D0" w:rsidTr="00B70BF2">
        <w:trPr>
          <w:trHeight w:val="8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881CCD" w:rsidP="00B70BF2">
            <w:pPr>
              <w:pStyle w:val="100"/>
              <w:spacing w:line="240" w:lineRule="auto"/>
            </w:pPr>
            <w: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a3"/>
              <w:shd w:val="clear" w:color="auto" w:fill="auto"/>
              <w:spacing w:line="264" w:lineRule="exact"/>
              <w:ind w:firstLine="0"/>
              <w:jc w:val="both"/>
            </w:pPr>
            <w:r>
              <w:t>Внедрение нового поколения учебных пособий, в том числе в электронной форме, направленных на повышение качества математического образования.</w:t>
            </w:r>
          </w:p>
          <w:p w:rsidR="00E175D0" w:rsidRDefault="00E175D0" w:rsidP="00B70BF2">
            <w:pPr>
              <w:pStyle w:val="a3"/>
              <w:shd w:val="clear" w:color="auto" w:fill="auto"/>
              <w:spacing w:line="264" w:lineRule="exact"/>
              <w:ind w:firstLine="0"/>
              <w:jc w:val="both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Pr="00B87EC1" w:rsidRDefault="00E175D0" w:rsidP="00B70BF2">
            <w:pPr>
              <w:pStyle w:val="58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E175D0" w:rsidRPr="00B87EC1" w:rsidRDefault="00E175D0" w:rsidP="00B70BF2">
            <w:pPr>
              <w:pStyle w:val="6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175D0" w:rsidRPr="00B87EC1" w:rsidRDefault="00E175D0" w:rsidP="00B70BF2">
            <w:pPr>
              <w:pStyle w:val="66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Pr="00B87EC1" w:rsidRDefault="00E175D0" w:rsidP="00B70BF2">
            <w:pPr>
              <w:rPr>
                <w:rFonts w:ascii="Times New Roman" w:hAnsi="Times New Roman" w:cs="Times New Roman"/>
                <w:noProof/>
              </w:rPr>
            </w:pPr>
          </w:p>
          <w:p w:rsidR="00E175D0" w:rsidRPr="00B87EC1" w:rsidRDefault="00E175D0" w:rsidP="00B70BF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+</w:t>
            </w:r>
          </w:p>
          <w:p w:rsidR="00E175D0" w:rsidRPr="00B87EC1" w:rsidRDefault="00E175D0" w:rsidP="00B70BF2">
            <w:pPr>
              <w:pStyle w:val="6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E175D0" w:rsidRDefault="00E175D0" w:rsidP="00B70BF2">
            <w:pPr>
              <w:pStyle w:val="a3"/>
              <w:shd w:val="clear" w:color="auto" w:fill="auto"/>
              <w:spacing w:before="60" w:line="274" w:lineRule="exact"/>
              <w:ind w:left="120" w:firstLine="0"/>
            </w:pPr>
            <w: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a3"/>
              <w:shd w:val="clear" w:color="auto" w:fill="auto"/>
              <w:tabs>
                <w:tab w:val="left" w:pos="2298"/>
              </w:tabs>
              <w:spacing w:line="240" w:lineRule="auto"/>
              <w:ind w:right="193" w:firstLine="0"/>
              <w:jc w:val="center"/>
            </w:pPr>
            <w:r>
              <w:t>Сентябрь-декабрь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Default="00E175D0" w:rsidP="00B70BF2">
            <w:pPr>
              <w:pStyle w:val="a3"/>
              <w:shd w:val="clear" w:color="auto" w:fill="auto"/>
              <w:spacing w:line="240" w:lineRule="auto"/>
              <w:ind w:left="380" w:firstLine="0"/>
            </w:pPr>
            <w:r>
              <w:t>Аналитическая справка</w:t>
            </w:r>
          </w:p>
        </w:tc>
      </w:tr>
      <w:tr w:rsidR="00E175D0" w:rsidTr="00B70BF2">
        <w:trPr>
          <w:trHeight w:val="252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5D0" w:rsidRPr="004E72BC" w:rsidRDefault="00E175D0" w:rsidP="00B70BF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E72BC">
              <w:rPr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DE7B68" w:rsidTr="00B70BF2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881CCD" w:rsidP="00B70BF2">
            <w:pPr>
              <w:pStyle w:val="100"/>
              <w:spacing w:line="240" w:lineRule="auto"/>
            </w:pPr>
            <w: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pStyle w:val="a3"/>
              <w:shd w:val="clear" w:color="auto" w:fill="auto"/>
              <w:spacing w:line="312" w:lineRule="exact"/>
              <w:ind w:firstLine="0"/>
              <w:jc w:val="both"/>
            </w:pPr>
            <w:r>
              <w:t xml:space="preserve">Участие в проведении мониторингового </w:t>
            </w:r>
            <w:r>
              <w:lastRenderedPageBreak/>
              <w:t xml:space="preserve">исследования качества математического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Pr="00B31FFB" w:rsidRDefault="00DE7B68" w:rsidP="00B7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Pr="00B31FFB" w:rsidRDefault="00DE7B68" w:rsidP="00B7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DE7B68" w:rsidRDefault="00DE7B68" w:rsidP="00B70BF2">
            <w:pPr>
              <w:pStyle w:val="100"/>
              <w:shd w:val="clear" w:color="auto" w:fill="auto"/>
              <w:spacing w:before="60" w:line="240" w:lineRule="auto"/>
              <w:ind w:left="120"/>
            </w:pPr>
            <w:r>
              <w:lastRenderedPageBreak/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pStyle w:val="a3"/>
              <w:shd w:val="clear" w:color="auto" w:fill="auto"/>
              <w:spacing w:line="240" w:lineRule="auto"/>
              <w:ind w:left="120" w:firstLine="0"/>
            </w:pPr>
            <w:r>
              <w:lastRenderedPageBreak/>
              <w:t>По графику ТОИПКРО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pStyle w:val="a3"/>
              <w:shd w:val="clear" w:color="auto" w:fill="auto"/>
              <w:spacing w:line="264" w:lineRule="exact"/>
              <w:ind w:firstLine="0"/>
              <w:jc w:val="center"/>
            </w:pPr>
            <w:r>
              <w:t>Итоговая справка</w:t>
            </w:r>
          </w:p>
        </w:tc>
      </w:tr>
      <w:tr w:rsidR="00DE7B68" w:rsidTr="00B70BF2">
        <w:trPr>
          <w:trHeight w:val="315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Pr="004E72BC" w:rsidRDefault="00DE7B68" w:rsidP="00B70BF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E72BC">
              <w:rPr>
                <w:b/>
                <w:sz w:val="24"/>
                <w:szCs w:val="24"/>
              </w:rPr>
              <w:lastRenderedPageBreak/>
              <w:t xml:space="preserve">Формирование мотивации </w:t>
            </w:r>
            <w:proofErr w:type="gramStart"/>
            <w:r w:rsidRPr="004E72B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7B68" w:rsidTr="00B70BF2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881CCD" w:rsidP="00B70BF2">
            <w:pPr>
              <w:pStyle w:val="100"/>
              <w:spacing w:line="240" w:lineRule="auto"/>
            </w:pPr>
            <w: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pStyle w:val="a3"/>
              <w:shd w:val="clear" w:color="auto" w:fill="auto"/>
              <w:spacing w:after="60" w:line="312" w:lineRule="exact"/>
              <w:ind w:firstLine="0"/>
              <w:jc w:val="both"/>
            </w:pPr>
            <w:proofErr w:type="gramStart"/>
            <w:r>
              <w:t>Организация участия обучающихся в творческих мероприятиях, направленных на развитие математической грамотности и математической культуры: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pStyle w:val="810"/>
              <w:shd w:val="clear" w:color="auto" w:fill="auto"/>
              <w:spacing w:line="240" w:lineRule="auto"/>
              <w:ind w:left="120"/>
            </w:pPr>
          </w:p>
          <w:p w:rsidR="00DE7B68" w:rsidRPr="00454969" w:rsidRDefault="00DE7B68" w:rsidP="00B70BF2">
            <w:pPr>
              <w:pStyle w:val="8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E7B68" w:rsidRDefault="00DE7B68" w:rsidP="00B70BF2">
            <w:pPr>
              <w:pStyle w:val="870"/>
              <w:shd w:val="clear" w:color="auto" w:fill="auto"/>
              <w:spacing w:line="240" w:lineRule="auto"/>
              <w:ind w:left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E7B68" w:rsidRPr="00454969" w:rsidRDefault="00DE7B68" w:rsidP="00B70BF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+</w:t>
            </w:r>
          </w:p>
          <w:p w:rsidR="00DE7B68" w:rsidRDefault="00DE7B68" w:rsidP="00B70BF2">
            <w:pPr>
              <w:pStyle w:val="870"/>
              <w:shd w:val="clear" w:color="auto" w:fill="auto"/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</w:pPr>
            <w:r>
              <w:t xml:space="preserve">Отдел образования </w:t>
            </w:r>
          </w:p>
          <w:p w:rsidR="00DE7B68" w:rsidRDefault="00DE7B68" w:rsidP="00B70BF2">
            <w:pPr>
              <w:pStyle w:val="a3"/>
              <w:shd w:val="clear" w:color="auto" w:fill="auto"/>
              <w:spacing w:line="274" w:lineRule="exact"/>
              <w:ind w:left="120" w:firstLine="0"/>
            </w:pPr>
            <w: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pStyle w:val="a3"/>
              <w:shd w:val="clear" w:color="auto" w:fill="auto"/>
              <w:spacing w:line="240" w:lineRule="auto"/>
              <w:ind w:left="120" w:firstLine="0"/>
            </w:pPr>
            <w:r>
              <w:t>Январь</w:t>
            </w:r>
            <w:r>
              <w:t>-декабрь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68" w:rsidRDefault="00DE7B68" w:rsidP="00B70BF2">
            <w:pPr>
              <w:pStyle w:val="a3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 Аналитическая справка</w:t>
            </w:r>
          </w:p>
        </w:tc>
      </w:tr>
      <w:tr w:rsidR="00B70BF2" w:rsidTr="00B70BF2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881CCD" w:rsidP="00B70BF2">
            <w:pPr>
              <w:pStyle w:val="100"/>
              <w:spacing w:line="240" w:lineRule="auto"/>
            </w:pPr>
            <w: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B70BF2" w:rsidP="00881CCD">
            <w:pPr>
              <w:pStyle w:val="a3"/>
              <w:shd w:val="clear" w:color="auto" w:fill="auto"/>
              <w:spacing w:after="60" w:line="278" w:lineRule="exact"/>
              <w:ind w:firstLine="0"/>
              <w:jc w:val="both"/>
            </w:pPr>
            <w:r>
              <w:t>Организация участия обучающихся в математических олимпиадах и конкурсах для одаренных детей и талантливой молодежи, для детей с ОВЗ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B70BF2" w:rsidP="00B70BF2">
            <w:pPr>
              <w:pStyle w:val="880"/>
              <w:shd w:val="clear" w:color="auto" w:fill="auto"/>
              <w:spacing w:line="240" w:lineRule="auto"/>
              <w:ind w:left="120"/>
            </w:pPr>
          </w:p>
          <w:p w:rsidR="00B70BF2" w:rsidRPr="00454969" w:rsidRDefault="00B70BF2" w:rsidP="00B70BF2">
            <w:pPr>
              <w:pStyle w:val="90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70BF2" w:rsidRDefault="00B70BF2" w:rsidP="00B70BF2">
            <w:pPr>
              <w:pStyle w:val="911"/>
              <w:shd w:val="clear" w:color="auto" w:fill="auto"/>
              <w:spacing w:line="240" w:lineRule="auto"/>
              <w:ind w:left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B70BF2" w:rsidP="00B70BF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70BF2" w:rsidRDefault="00B70BF2" w:rsidP="00B70BF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70BF2" w:rsidRPr="00454969" w:rsidRDefault="00B70BF2" w:rsidP="00B70BF2">
            <w:pPr>
              <w:pStyle w:val="9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Pr="00454969" w:rsidRDefault="00B70BF2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4969">
              <w:rPr>
                <w:sz w:val="24"/>
                <w:szCs w:val="24"/>
              </w:rPr>
              <w:t xml:space="preserve">Отдел образования </w:t>
            </w:r>
          </w:p>
          <w:p w:rsidR="00B70BF2" w:rsidRDefault="00B70BF2" w:rsidP="00B70BF2">
            <w:pPr>
              <w:pStyle w:val="720"/>
              <w:shd w:val="clear" w:color="auto" w:fill="auto"/>
              <w:ind w:left="120"/>
            </w:pPr>
            <w:r w:rsidRPr="0045496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B70BF2" w:rsidP="00B70BF2">
            <w:pPr>
              <w:pStyle w:val="a3"/>
              <w:shd w:val="clear" w:color="auto" w:fill="auto"/>
              <w:spacing w:line="254" w:lineRule="exact"/>
              <w:ind w:firstLine="0"/>
            </w:pPr>
            <w:r>
              <w:t xml:space="preserve">по графику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B70BF2" w:rsidP="00B70BF2">
            <w:pPr>
              <w:pStyle w:val="a3"/>
              <w:shd w:val="clear" w:color="auto" w:fill="auto"/>
              <w:spacing w:line="278" w:lineRule="exact"/>
              <w:ind w:firstLine="0"/>
              <w:jc w:val="center"/>
            </w:pPr>
            <w:r>
              <w:t>Итоговая аналитическая справка</w:t>
            </w:r>
          </w:p>
        </w:tc>
      </w:tr>
      <w:tr w:rsidR="00B70BF2" w:rsidTr="00B70BF2">
        <w:trPr>
          <w:trHeight w:val="300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Pr="004E72BC" w:rsidRDefault="00B70BF2" w:rsidP="00B70BF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E72BC">
              <w:rPr>
                <w:b/>
                <w:sz w:val="24"/>
                <w:szCs w:val="24"/>
              </w:rPr>
              <w:t>Научно-методическое и информационное обеспечение</w:t>
            </w:r>
          </w:p>
        </w:tc>
      </w:tr>
      <w:tr w:rsidR="00B70BF2" w:rsidTr="00B70BF2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881CCD" w:rsidP="00B70BF2">
            <w:pPr>
              <w:pStyle w:val="100"/>
              <w:spacing w:line="240" w:lineRule="auto"/>
            </w:pPr>
            <w: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B70BF2" w:rsidP="00B70BF2">
            <w:pPr>
              <w:pStyle w:val="a3"/>
              <w:shd w:val="clear" w:color="auto" w:fill="auto"/>
              <w:spacing w:line="264" w:lineRule="exact"/>
              <w:ind w:firstLine="0"/>
              <w:jc w:val="both"/>
            </w:pPr>
            <w:r>
              <w:t>Обеспечение информационного сопровождения мероприятий по реализации Концепции развития математического образования в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 утвержденной распоряжением Правительства Российской Федерации от 24 декабря 2013 г. № 2506-р, в системе общего образования города Кедрового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Pr="001A1EB3" w:rsidRDefault="00B70BF2" w:rsidP="00B7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70BF2" w:rsidRPr="001A1EB3" w:rsidRDefault="00B70BF2" w:rsidP="00B70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Pr="001A1EB3" w:rsidRDefault="00B70BF2" w:rsidP="00B7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Pr="00454969" w:rsidRDefault="00B70BF2" w:rsidP="00B70BF2">
            <w:pPr>
              <w:pStyle w:val="a3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4969">
              <w:rPr>
                <w:sz w:val="24"/>
                <w:szCs w:val="24"/>
              </w:rPr>
              <w:t xml:space="preserve">Отдел образования </w:t>
            </w:r>
          </w:p>
          <w:p w:rsidR="00B70BF2" w:rsidRDefault="00B70BF2" w:rsidP="00B70BF2">
            <w:pPr>
              <w:pStyle w:val="a3"/>
              <w:shd w:val="clear" w:color="auto" w:fill="auto"/>
              <w:spacing w:line="269" w:lineRule="exact"/>
              <w:ind w:left="100" w:firstLine="0"/>
              <w:jc w:val="both"/>
            </w:pPr>
            <w:r w:rsidRPr="0045496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B70BF2" w:rsidP="00B70BF2">
            <w:pPr>
              <w:pStyle w:val="a3"/>
              <w:shd w:val="clear" w:color="auto" w:fill="auto"/>
              <w:spacing w:line="240" w:lineRule="auto"/>
              <w:ind w:left="120" w:firstLine="0"/>
            </w:pPr>
            <w:r>
              <w:t>Сентябрь-декабрь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F2" w:rsidRDefault="00B70BF2" w:rsidP="00B70BF2">
            <w:pPr>
              <w:pStyle w:val="a3"/>
              <w:shd w:val="clear" w:color="auto" w:fill="auto"/>
              <w:spacing w:line="269" w:lineRule="exact"/>
              <w:ind w:firstLine="0"/>
              <w:jc w:val="center"/>
            </w:pPr>
            <w:r>
              <w:t>Наличие информации на сайтах</w:t>
            </w:r>
            <w:r w:rsidR="00881CCD">
              <w:t xml:space="preserve"> образовательных организаций</w:t>
            </w:r>
          </w:p>
        </w:tc>
      </w:tr>
    </w:tbl>
    <w:p w:rsidR="0027655A" w:rsidRDefault="0027655A" w:rsidP="0027655A">
      <w:pPr>
        <w:pStyle w:val="a3"/>
        <w:shd w:val="clear" w:color="auto" w:fill="auto"/>
        <w:spacing w:after="424" w:line="278" w:lineRule="exact"/>
        <w:ind w:left="1240" w:firstLine="0"/>
        <w:jc w:val="center"/>
      </w:pPr>
    </w:p>
    <w:p w:rsidR="0027655A" w:rsidRDefault="0027655A" w:rsidP="0027655A">
      <w:pPr>
        <w:pStyle w:val="a3"/>
        <w:shd w:val="clear" w:color="auto" w:fill="auto"/>
        <w:spacing w:after="424" w:line="278" w:lineRule="exact"/>
        <w:ind w:left="1240" w:firstLine="0"/>
      </w:pPr>
    </w:p>
    <w:p w:rsidR="00BA6C00" w:rsidRDefault="00BA6C00" w:rsidP="0027655A">
      <w:pPr>
        <w:jc w:val="center"/>
      </w:pPr>
    </w:p>
    <w:p w:rsidR="0027655A" w:rsidRDefault="0027655A" w:rsidP="0027655A">
      <w:pPr>
        <w:jc w:val="center"/>
      </w:pPr>
    </w:p>
    <w:sectPr w:rsidR="0027655A" w:rsidSect="002765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55A"/>
    <w:rsid w:val="0027655A"/>
    <w:rsid w:val="004E72BC"/>
    <w:rsid w:val="005C7A90"/>
    <w:rsid w:val="008721AA"/>
    <w:rsid w:val="00881CCD"/>
    <w:rsid w:val="008B6802"/>
    <w:rsid w:val="00B70BF2"/>
    <w:rsid w:val="00BA6C00"/>
    <w:rsid w:val="00BD6777"/>
    <w:rsid w:val="00DE7B68"/>
    <w:rsid w:val="00E175D0"/>
    <w:rsid w:val="00E953F9"/>
    <w:rsid w:val="00F00A10"/>
    <w:rsid w:val="00F7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00"/>
  </w:style>
  <w:style w:type="paragraph" w:styleId="2">
    <w:name w:val="heading 2"/>
    <w:basedOn w:val="a"/>
    <w:next w:val="a"/>
    <w:link w:val="20"/>
    <w:uiPriority w:val="9"/>
    <w:unhideWhenUsed/>
    <w:qFormat/>
    <w:rsid w:val="00BD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27655A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7655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27655A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27655A"/>
  </w:style>
  <w:style w:type="character" w:customStyle="1" w:styleId="10">
    <w:name w:val="Основной текст (10)_"/>
    <w:basedOn w:val="a0"/>
    <w:link w:val="100"/>
    <w:uiPriority w:val="99"/>
    <w:locked/>
    <w:rsid w:val="0027655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27655A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27655A"/>
    <w:pPr>
      <w:shd w:val="clear" w:color="auto" w:fill="FFFFFF"/>
      <w:spacing w:after="0" w:line="240" w:lineRule="atLeast"/>
      <w:ind w:hanging="1280"/>
    </w:pPr>
    <w:rPr>
      <w:rFonts w:ascii="Times New Roman" w:eastAsia="Arial Unicode MS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7655A"/>
    <w:rPr>
      <w:rFonts w:ascii="Times New Roman" w:eastAsia="Arial Unicode MS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655A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7655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uiPriority w:val="99"/>
    <w:rsid w:val="002765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uiPriority w:val="99"/>
    <w:rsid w:val="002765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27655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9"/>
      <w:szCs w:val="19"/>
    </w:rPr>
  </w:style>
  <w:style w:type="paragraph" w:customStyle="1" w:styleId="1">
    <w:name w:val="Заголовок №1"/>
    <w:basedOn w:val="a"/>
    <w:link w:val="11"/>
    <w:uiPriority w:val="99"/>
    <w:rsid w:val="0027655A"/>
    <w:pPr>
      <w:shd w:val="clear" w:color="auto" w:fill="FFFFFF"/>
      <w:spacing w:before="480" w:after="0" w:line="278" w:lineRule="exact"/>
      <w:jc w:val="center"/>
      <w:outlineLvl w:val="0"/>
    </w:pPr>
    <w:rPr>
      <w:rFonts w:ascii="Times New Roman" w:eastAsia="Arial Unicode MS" w:hAnsi="Times New Roman" w:cs="Times New Roman"/>
      <w:b/>
      <w:bCs/>
    </w:rPr>
  </w:style>
  <w:style w:type="character" w:customStyle="1" w:styleId="11">
    <w:name w:val="Заголовок №1_"/>
    <w:basedOn w:val="a0"/>
    <w:link w:val="1"/>
    <w:uiPriority w:val="99"/>
    <w:locked/>
    <w:rsid w:val="0027655A"/>
    <w:rPr>
      <w:rFonts w:ascii="Times New Roman" w:eastAsia="Arial Unicode MS" w:hAnsi="Times New Roman" w:cs="Times New Roman"/>
      <w:b/>
      <w:bCs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BD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0">
    <w:name w:val="Основной текст (22)_"/>
    <w:basedOn w:val="a0"/>
    <w:link w:val="221"/>
    <w:uiPriority w:val="99"/>
    <w:locked/>
    <w:rsid w:val="008B680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8B680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33">
    <w:name w:val="Основной текст (33)_"/>
    <w:basedOn w:val="a0"/>
    <w:link w:val="330"/>
    <w:uiPriority w:val="99"/>
    <w:locked/>
    <w:rsid w:val="008B680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8B680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35">
    <w:name w:val="Основной текст (35)_"/>
    <w:basedOn w:val="a0"/>
    <w:link w:val="350"/>
    <w:uiPriority w:val="99"/>
    <w:locked/>
    <w:rsid w:val="008B680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8B680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56">
    <w:name w:val="Основной текст (56)_"/>
    <w:basedOn w:val="a0"/>
    <w:link w:val="560"/>
    <w:uiPriority w:val="99"/>
    <w:locked/>
    <w:rsid w:val="00E175D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60">
    <w:name w:val="Основной текст (56)"/>
    <w:basedOn w:val="a"/>
    <w:link w:val="56"/>
    <w:uiPriority w:val="99"/>
    <w:rsid w:val="00E175D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58">
    <w:name w:val="Основной текст (58)_"/>
    <w:basedOn w:val="a0"/>
    <w:link w:val="580"/>
    <w:uiPriority w:val="99"/>
    <w:locked/>
    <w:rsid w:val="00E175D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2">
    <w:name w:val="Основной текст (62)_"/>
    <w:basedOn w:val="a0"/>
    <w:link w:val="620"/>
    <w:uiPriority w:val="99"/>
    <w:locked/>
    <w:rsid w:val="00E175D0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66">
    <w:name w:val="Основной текст (66)_"/>
    <w:basedOn w:val="a0"/>
    <w:link w:val="660"/>
    <w:uiPriority w:val="99"/>
    <w:locked/>
    <w:rsid w:val="00E175D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E175D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620">
    <w:name w:val="Основной текст (62)"/>
    <w:basedOn w:val="a"/>
    <w:link w:val="62"/>
    <w:uiPriority w:val="99"/>
    <w:rsid w:val="00E175D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9"/>
      <w:szCs w:val="19"/>
    </w:rPr>
  </w:style>
  <w:style w:type="paragraph" w:customStyle="1" w:styleId="660">
    <w:name w:val="Основной текст (66)"/>
    <w:basedOn w:val="a"/>
    <w:link w:val="66"/>
    <w:uiPriority w:val="99"/>
    <w:rsid w:val="00E175D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1">
    <w:name w:val="Основной текст (81)_"/>
    <w:basedOn w:val="a0"/>
    <w:link w:val="810"/>
    <w:uiPriority w:val="99"/>
    <w:locked/>
    <w:rsid w:val="00DE7B6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4">
    <w:name w:val="Основной текст (84)_"/>
    <w:basedOn w:val="a0"/>
    <w:link w:val="840"/>
    <w:uiPriority w:val="99"/>
    <w:locked/>
    <w:rsid w:val="00DE7B6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7">
    <w:name w:val="Основной текст (87)_"/>
    <w:basedOn w:val="a0"/>
    <w:link w:val="870"/>
    <w:uiPriority w:val="99"/>
    <w:locked/>
    <w:rsid w:val="00DE7B6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810">
    <w:name w:val="Основной текст (81)"/>
    <w:basedOn w:val="a"/>
    <w:link w:val="81"/>
    <w:uiPriority w:val="99"/>
    <w:rsid w:val="00DE7B68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840">
    <w:name w:val="Основной текст (84)"/>
    <w:basedOn w:val="a"/>
    <w:link w:val="84"/>
    <w:uiPriority w:val="99"/>
    <w:rsid w:val="00DE7B68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870">
    <w:name w:val="Основной текст (87)"/>
    <w:basedOn w:val="a"/>
    <w:link w:val="87"/>
    <w:uiPriority w:val="99"/>
    <w:rsid w:val="00DE7B68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72">
    <w:name w:val="Основной текст (72)_"/>
    <w:basedOn w:val="a0"/>
    <w:link w:val="720"/>
    <w:uiPriority w:val="99"/>
    <w:locked/>
    <w:rsid w:val="00B70BF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00">
    <w:name w:val="Основной текст (90)_"/>
    <w:basedOn w:val="a0"/>
    <w:link w:val="901"/>
    <w:uiPriority w:val="99"/>
    <w:locked/>
    <w:rsid w:val="00B70BF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10">
    <w:name w:val="Основной текст (91)_"/>
    <w:basedOn w:val="a0"/>
    <w:link w:val="911"/>
    <w:uiPriority w:val="99"/>
    <w:locked/>
    <w:rsid w:val="00B70BF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8">
    <w:name w:val="Основной текст (88)_"/>
    <w:basedOn w:val="a0"/>
    <w:link w:val="880"/>
    <w:uiPriority w:val="99"/>
    <w:locked/>
    <w:rsid w:val="00B70BF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B70BF2"/>
    <w:pPr>
      <w:shd w:val="clear" w:color="auto" w:fill="FFFFFF"/>
      <w:spacing w:after="0" w:line="278" w:lineRule="exact"/>
    </w:pPr>
    <w:rPr>
      <w:rFonts w:ascii="Times New Roman" w:hAnsi="Times New Roman" w:cs="Times New Roman"/>
      <w:sz w:val="25"/>
      <w:szCs w:val="25"/>
    </w:rPr>
  </w:style>
  <w:style w:type="paragraph" w:customStyle="1" w:styleId="901">
    <w:name w:val="Основной текст (90)"/>
    <w:basedOn w:val="a"/>
    <w:link w:val="900"/>
    <w:uiPriority w:val="99"/>
    <w:rsid w:val="00B70BF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911">
    <w:name w:val="Основной текст (91)"/>
    <w:basedOn w:val="a"/>
    <w:link w:val="910"/>
    <w:uiPriority w:val="99"/>
    <w:rsid w:val="00B70BF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880">
    <w:name w:val="Основной текст (88)"/>
    <w:basedOn w:val="a"/>
    <w:link w:val="88"/>
    <w:uiPriority w:val="99"/>
    <w:rsid w:val="00B70BF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3B15-9D27-43DA-BB28-5E432A6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2017-03-22T04:12:00Z</cp:lastPrinted>
  <dcterms:created xsi:type="dcterms:W3CDTF">2017-03-21T10:14:00Z</dcterms:created>
  <dcterms:modified xsi:type="dcterms:W3CDTF">2017-03-22T04:13:00Z</dcterms:modified>
</cp:coreProperties>
</file>