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FA43AE">
        <w:rPr>
          <w:b/>
          <w:u w:val="single"/>
          <w:lang w:eastAsia="ru-RU"/>
        </w:rPr>
        <w:t>0</w:t>
      </w:r>
      <w:r w:rsidR="00952D35">
        <w:rPr>
          <w:b/>
          <w:u w:val="single"/>
          <w:lang w:eastAsia="ru-RU"/>
        </w:rPr>
        <w:t>1.0</w:t>
      </w:r>
      <w:r w:rsidR="00CA1DD9">
        <w:rPr>
          <w:b/>
          <w:u w:val="single"/>
          <w:lang w:eastAsia="ru-RU"/>
        </w:rPr>
        <w:t>7</w:t>
      </w:r>
      <w:r w:rsidR="00A43890">
        <w:rPr>
          <w:b/>
          <w:u w:val="single"/>
          <w:lang w:eastAsia="ru-RU"/>
        </w:rPr>
        <w:t>.201</w:t>
      </w:r>
      <w:r w:rsidR="00952D35">
        <w:rPr>
          <w:b/>
          <w:u w:val="single"/>
          <w:lang w:eastAsia="ru-RU"/>
        </w:rPr>
        <w:t>8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52D35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52D3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C72A1" w:rsidP="00455DC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55DC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455DC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455DC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455DC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12978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F12978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F12978" w:rsidP="00F12978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CA1DD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CA1DD9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CA1DD9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CA1DD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F12978" w:rsidP="00F12978">
            <w:pPr>
              <w:rPr>
                <w:sz w:val="20"/>
                <w:szCs w:val="20"/>
              </w:rPr>
            </w:pPr>
          </w:p>
        </w:tc>
      </w:tr>
      <w:tr w:rsidR="00E515C5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Default="00E515C5" w:rsidP="00E515C5">
            <w:r w:rsidRPr="00376EFF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E515C5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E515C5" w:rsidP="00E515C5">
            <w:r w:rsidRPr="00376EFF">
              <w:rPr>
                <w:sz w:val="20"/>
                <w:szCs w:val="20"/>
              </w:rPr>
              <w:t>Мероприятие оц</w:t>
            </w:r>
            <w:bookmarkStart w:id="0" w:name="_GoBack"/>
            <w:bookmarkEnd w:id="0"/>
            <w:r w:rsidRPr="00376EFF">
              <w:rPr>
                <w:sz w:val="20"/>
                <w:szCs w:val="20"/>
              </w:rPr>
              <w:t>енивается по итогам года.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2C287C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</w:t>
            </w:r>
            <w:r w:rsidR="002C287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F12978" w:rsidP="0015024D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D556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556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5F0BB8" w:rsidRDefault="009B43B2" w:rsidP="00DF617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круглого стола с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 xml:space="preserve"> предпринимателями по вопросам минимального размера оплаты труда</w:t>
            </w:r>
            <w:r w:rsidR="00CA1DD9">
              <w:rPr>
                <w:color w:val="000000"/>
                <w:sz w:val="18"/>
                <w:szCs w:val="18"/>
                <w:lang w:eastAsia="ru-RU"/>
              </w:rPr>
              <w:t xml:space="preserve">, защиты прав предпринимателей, в том числе при проведении проверок, при осуществлении инвестиционной деятельности, </w:t>
            </w:r>
            <w:r w:rsidR="00DF6172">
              <w:rPr>
                <w:color w:val="000000"/>
                <w:sz w:val="18"/>
                <w:szCs w:val="18"/>
                <w:lang w:eastAsia="ru-RU"/>
              </w:rPr>
              <w:t xml:space="preserve">организован семинар для предпринимателей в режиме </w:t>
            </w:r>
            <w:proofErr w:type="spellStart"/>
            <w:proofErr w:type="gramStart"/>
            <w:r w:rsidR="00DF6172">
              <w:rPr>
                <w:color w:val="000000"/>
                <w:sz w:val="18"/>
                <w:szCs w:val="18"/>
                <w:lang w:eastAsia="ru-RU"/>
              </w:rPr>
              <w:t>ВКС,по</w:t>
            </w:r>
            <w:proofErr w:type="spellEnd"/>
            <w:proofErr w:type="gramEnd"/>
            <w:r w:rsidR="00DF6172">
              <w:rPr>
                <w:color w:val="000000"/>
                <w:sz w:val="18"/>
                <w:szCs w:val="18"/>
                <w:lang w:eastAsia="ru-RU"/>
              </w:rPr>
              <w:t xml:space="preserve"> вопросам внедрения </w:t>
            </w:r>
            <w:r w:rsidR="00C953E2">
              <w:rPr>
                <w:color w:val="000000"/>
                <w:sz w:val="18"/>
                <w:szCs w:val="18"/>
                <w:lang w:eastAsia="ru-RU"/>
              </w:rPr>
              <w:t xml:space="preserve">второго этапа </w:t>
            </w:r>
            <w:r w:rsidR="00DF6172">
              <w:rPr>
                <w:color w:val="000000"/>
                <w:sz w:val="18"/>
                <w:szCs w:val="18"/>
                <w:lang w:eastAsia="ru-RU"/>
              </w:rPr>
              <w:t xml:space="preserve">ККТ 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556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</w:t>
            </w:r>
            <w:r w:rsidRPr="00227020">
              <w:rPr>
                <w:sz w:val="18"/>
                <w:szCs w:val="18"/>
              </w:rPr>
              <w:lastRenderedPageBreak/>
              <w:t>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34B3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lastRenderedPageBreak/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F07512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В связи с отсутствием заявлений, предпринимателям не была оказана 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 xml:space="preserve">Государственная поддержка малого и </w:t>
            </w:r>
            <w:r w:rsidRPr="005B352F">
              <w:rPr>
                <w:sz w:val="18"/>
                <w:szCs w:val="18"/>
              </w:rPr>
              <w:lastRenderedPageBreak/>
              <w:t>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</w:t>
            </w:r>
            <w:r w:rsidRPr="00454F01">
              <w:rPr>
                <w:color w:val="000000"/>
                <w:sz w:val="18"/>
                <w:szCs w:val="18"/>
                <w:lang w:eastAsia="ru-RU"/>
              </w:rPr>
              <w:lastRenderedPageBreak/>
              <w:t>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Default="00AC72A1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Исполнение мероприятия оценивается по итогам года.</w:t>
            </w: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Pr="008174D4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Проведено торжественное мероприятие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посвященное Дню российского предпринимательства</w:t>
            </w:r>
            <w:r w:rsidR="00C953E2">
              <w:rPr>
                <w:color w:val="000000"/>
                <w:sz w:val="18"/>
                <w:szCs w:val="18"/>
                <w:lang w:eastAsia="ru-RU"/>
              </w:rPr>
              <w:t>, награждение предпринимателей за активное участие в экономическом развитие МО «Город Кедровый»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май 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DF6172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7B343F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A406F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9B43B2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A90ACB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29,14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A90ACB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A90ACB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A90ACB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A90ACB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E3AD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E3AD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406F4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406F4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FC395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FC3955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FC3955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FC3955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9B43B2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9E3AD8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9E3AD8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A406F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A406F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2E77E9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E3AD8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E3AD8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B43B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B43B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B43B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A43791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EB1984" w:rsidRDefault="00A90ACB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A406F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A90ACB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953E2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29,14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953E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953E2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953E2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29,14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953E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953E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953E2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29,14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953E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953E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19.01.2018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4B30" w:rsidRPr="00FF4B30" w:rsidRDefault="00FF4B30" w:rsidP="00FF4B30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</w:t>
            </w:r>
            <w:r w:rsidR="00455DC7">
              <w:rPr>
                <w:color w:val="000000"/>
                <w:sz w:val="20"/>
                <w:szCs w:val="20"/>
                <w:lang w:eastAsia="ru-RU"/>
              </w:rPr>
              <w:t>ведение в соответствии с р</w:t>
            </w:r>
            <w:r>
              <w:rPr>
                <w:color w:val="000000"/>
                <w:sz w:val="20"/>
                <w:szCs w:val="20"/>
                <w:lang w:eastAsia="ru-RU"/>
              </w:rPr>
              <w:t>ешением Думы</w:t>
            </w:r>
            <w:r w:rsidRPr="00FF4B30">
              <w:rPr>
                <w:b/>
                <w:bCs/>
                <w:color w:val="1A324A"/>
                <w:kern w:val="36"/>
                <w:sz w:val="38"/>
                <w:szCs w:val="38"/>
                <w:lang w:eastAsia="ru-RU"/>
              </w:rPr>
              <w:t xml:space="preserve"> </w:t>
            </w:r>
            <w:r w:rsidRPr="00FF4B30">
              <w:rPr>
                <w:color w:val="000000"/>
                <w:sz w:val="20"/>
                <w:szCs w:val="20"/>
                <w:lang w:eastAsia="ru-RU"/>
              </w:rPr>
              <w:t>города Кедрового от 22.12.2017 № 105 «О бюджете города Кедрового на 2018 год и на плановый период 2019 и 2020 годов»</w:t>
            </w:r>
          </w:p>
          <w:p w:rsidR="0028162D" w:rsidRDefault="0028162D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1B1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Default="00A141B1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141B1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141B1" w:rsidRDefault="00A141B1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A141B1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65123C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65123C" w:rsidRDefault="0065123C" w:rsidP="004466D9">
      <w:pPr>
        <w:ind w:firstLine="426"/>
        <w:jc w:val="center"/>
      </w:pPr>
    </w:p>
    <w:p w:rsidR="00384697" w:rsidRDefault="00384697" w:rsidP="00384697">
      <w:pPr>
        <w:ind w:firstLine="709"/>
        <w:jc w:val="both"/>
      </w:pPr>
      <w:r>
        <w:t>За отчетный период не выполнены следующие показатели:</w:t>
      </w:r>
    </w:p>
    <w:p w:rsidR="00384697" w:rsidRDefault="00384697" w:rsidP="00384697">
      <w:pPr>
        <w:ind w:firstLine="709"/>
        <w:jc w:val="both"/>
      </w:pPr>
      <w:r>
        <w:t>5.2. Показатель «Доля численности работников малых и средних предприятий в общей численности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</w:r>
    </w:p>
    <w:p w:rsidR="00775C57" w:rsidRDefault="00775C57" w:rsidP="00384697">
      <w:pPr>
        <w:ind w:firstLine="709"/>
        <w:jc w:val="both"/>
      </w:pPr>
      <w:r>
        <w:t>Не запланированы за отчетный период следующие показатели:</w:t>
      </w:r>
    </w:p>
    <w:p w:rsidR="00384697" w:rsidRDefault="00384697" w:rsidP="00384697">
      <w:pPr>
        <w:ind w:firstLine="709"/>
        <w:jc w:val="both"/>
      </w:pPr>
      <w:r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384697" w:rsidRDefault="00384697" w:rsidP="00384697">
      <w:pPr>
        <w:ind w:firstLine="709"/>
        <w:jc w:val="both"/>
        <w:rPr>
          <w:color w:val="000000"/>
        </w:rPr>
      </w:pPr>
      <w:r>
        <w:t xml:space="preserve">5.5. Показатель «Количество проведенных мероприятий, направленных на </w:t>
      </w:r>
      <w:r>
        <w:rPr>
          <w:color w:val="000000"/>
        </w:rPr>
        <w:t>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384697" w:rsidRDefault="00384697" w:rsidP="00384697">
      <w:pPr>
        <w:tabs>
          <w:tab w:val="left" w:pos="323"/>
        </w:tabs>
        <w:snapToGrid w:val="0"/>
        <w:ind w:left="39" w:firstLine="709"/>
        <w:jc w:val="both"/>
      </w:pPr>
      <w:r>
        <w:rPr>
          <w:color w:val="000000"/>
        </w:rPr>
        <w:t>5.6. Показатель «</w:t>
      </w:r>
      <w:r>
        <w:t xml:space="preserve">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455DC7" w:rsidRPr="00455DC7" w:rsidRDefault="00353BE0" w:rsidP="00455DC7">
      <w:pPr>
        <w:ind w:firstLine="426"/>
        <w:jc w:val="both"/>
      </w:pPr>
      <w:r>
        <w:tab/>
      </w:r>
      <w:r w:rsidR="00455DC7" w:rsidRPr="00455DC7">
        <w:t>Выполнение мероприятий оценивается по итогам года:</w:t>
      </w:r>
    </w:p>
    <w:p w:rsidR="00455DC7" w:rsidRPr="00455DC7" w:rsidRDefault="00455DC7" w:rsidP="00455DC7">
      <w:pPr>
        <w:ind w:firstLine="708"/>
        <w:jc w:val="both"/>
      </w:pPr>
      <w:r>
        <w:t>5.7</w:t>
      </w:r>
      <w:r w:rsidRPr="00455DC7">
        <w:t xml:space="preserve">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предпринимательских проектов;</w:t>
      </w: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4FF4"/>
    <w:rsid w:val="000A3847"/>
    <w:rsid w:val="000A7670"/>
    <w:rsid w:val="000B25F5"/>
    <w:rsid w:val="000C58FA"/>
    <w:rsid w:val="000D2CAF"/>
    <w:rsid w:val="000E0B95"/>
    <w:rsid w:val="000E4F82"/>
    <w:rsid w:val="000F2BA9"/>
    <w:rsid w:val="000F5738"/>
    <w:rsid w:val="00106244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4214"/>
    <w:rsid w:val="001B4D86"/>
    <w:rsid w:val="001C2A67"/>
    <w:rsid w:val="001C3FDB"/>
    <w:rsid w:val="001C77BA"/>
    <w:rsid w:val="001D38D6"/>
    <w:rsid w:val="001D4DA3"/>
    <w:rsid w:val="001E7DFA"/>
    <w:rsid w:val="002034AD"/>
    <w:rsid w:val="00211AF8"/>
    <w:rsid w:val="002216CF"/>
    <w:rsid w:val="00227020"/>
    <w:rsid w:val="0023057C"/>
    <w:rsid w:val="0023693B"/>
    <w:rsid w:val="0023710A"/>
    <w:rsid w:val="00242FEA"/>
    <w:rsid w:val="0026668A"/>
    <w:rsid w:val="00270662"/>
    <w:rsid w:val="00272083"/>
    <w:rsid w:val="002740DE"/>
    <w:rsid w:val="0028162D"/>
    <w:rsid w:val="00282652"/>
    <w:rsid w:val="00282DEA"/>
    <w:rsid w:val="00286CD9"/>
    <w:rsid w:val="00286E11"/>
    <w:rsid w:val="00296CD4"/>
    <w:rsid w:val="002A14DF"/>
    <w:rsid w:val="002B17CF"/>
    <w:rsid w:val="002C1101"/>
    <w:rsid w:val="002C287C"/>
    <w:rsid w:val="002D31A7"/>
    <w:rsid w:val="002E77E9"/>
    <w:rsid w:val="00312EFF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B4575"/>
    <w:rsid w:val="004040A6"/>
    <w:rsid w:val="004058D1"/>
    <w:rsid w:val="004059C4"/>
    <w:rsid w:val="00433D16"/>
    <w:rsid w:val="0044108B"/>
    <w:rsid w:val="004466D9"/>
    <w:rsid w:val="004519E1"/>
    <w:rsid w:val="00454F01"/>
    <w:rsid w:val="00455DC7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86727"/>
    <w:rsid w:val="00587020"/>
    <w:rsid w:val="005907EE"/>
    <w:rsid w:val="00595041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4867"/>
    <w:rsid w:val="00657DB5"/>
    <w:rsid w:val="006621D3"/>
    <w:rsid w:val="0067399A"/>
    <w:rsid w:val="00674AF5"/>
    <w:rsid w:val="00675E4F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3A47"/>
    <w:rsid w:val="007404ED"/>
    <w:rsid w:val="007567D1"/>
    <w:rsid w:val="00766712"/>
    <w:rsid w:val="00775C57"/>
    <w:rsid w:val="007856CB"/>
    <w:rsid w:val="00785B70"/>
    <w:rsid w:val="007B343F"/>
    <w:rsid w:val="007C075F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50D36"/>
    <w:rsid w:val="00952D35"/>
    <w:rsid w:val="00965D8C"/>
    <w:rsid w:val="0097579E"/>
    <w:rsid w:val="00975B92"/>
    <w:rsid w:val="0097622C"/>
    <w:rsid w:val="00981432"/>
    <w:rsid w:val="00996BD6"/>
    <w:rsid w:val="009A2352"/>
    <w:rsid w:val="009B43B2"/>
    <w:rsid w:val="009B66FD"/>
    <w:rsid w:val="009C2D56"/>
    <w:rsid w:val="009D70C6"/>
    <w:rsid w:val="009E0748"/>
    <w:rsid w:val="009E3AD8"/>
    <w:rsid w:val="00A03D89"/>
    <w:rsid w:val="00A114BB"/>
    <w:rsid w:val="00A141B1"/>
    <w:rsid w:val="00A2623A"/>
    <w:rsid w:val="00A302FF"/>
    <w:rsid w:val="00A34A83"/>
    <w:rsid w:val="00A368EF"/>
    <w:rsid w:val="00A406F4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F5A4F"/>
    <w:rsid w:val="00B00123"/>
    <w:rsid w:val="00B3401B"/>
    <w:rsid w:val="00B40277"/>
    <w:rsid w:val="00B61087"/>
    <w:rsid w:val="00B66098"/>
    <w:rsid w:val="00B70E94"/>
    <w:rsid w:val="00B847D3"/>
    <w:rsid w:val="00B86FEE"/>
    <w:rsid w:val="00B96E2C"/>
    <w:rsid w:val="00BB3F42"/>
    <w:rsid w:val="00BB5414"/>
    <w:rsid w:val="00BD1347"/>
    <w:rsid w:val="00BE32F1"/>
    <w:rsid w:val="00C006F1"/>
    <w:rsid w:val="00C157F0"/>
    <w:rsid w:val="00C263F1"/>
    <w:rsid w:val="00C31E6B"/>
    <w:rsid w:val="00C34FE0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53E2"/>
    <w:rsid w:val="00C9647A"/>
    <w:rsid w:val="00CA1DD9"/>
    <w:rsid w:val="00CB360D"/>
    <w:rsid w:val="00CB3FFE"/>
    <w:rsid w:val="00CF1DD3"/>
    <w:rsid w:val="00CF5311"/>
    <w:rsid w:val="00CF5851"/>
    <w:rsid w:val="00D01AD9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C32"/>
    <w:rsid w:val="00D9592A"/>
    <w:rsid w:val="00DA3C92"/>
    <w:rsid w:val="00DB6D5E"/>
    <w:rsid w:val="00DE5772"/>
    <w:rsid w:val="00DE6794"/>
    <w:rsid w:val="00DF6172"/>
    <w:rsid w:val="00E22C52"/>
    <w:rsid w:val="00E26683"/>
    <w:rsid w:val="00E515C5"/>
    <w:rsid w:val="00E660EF"/>
    <w:rsid w:val="00E848DE"/>
    <w:rsid w:val="00E84F3D"/>
    <w:rsid w:val="00E96761"/>
    <w:rsid w:val="00EA0CC4"/>
    <w:rsid w:val="00EA1259"/>
    <w:rsid w:val="00EA1907"/>
    <w:rsid w:val="00EB1984"/>
    <w:rsid w:val="00EC59D2"/>
    <w:rsid w:val="00ED5B24"/>
    <w:rsid w:val="00ED5EB4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378D-8B89-40D0-A5F4-B3EBFE97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13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2018-07-27T09:10:00Z</cp:lastPrinted>
  <dcterms:created xsi:type="dcterms:W3CDTF">2016-05-24T05:02:00Z</dcterms:created>
  <dcterms:modified xsi:type="dcterms:W3CDTF">2018-07-27T09:13:00Z</dcterms:modified>
</cp:coreProperties>
</file>