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B6" w:rsidRPr="00A949B6" w:rsidRDefault="00A949B6" w:rsidP="00A949B6">
      <w:pPr>
        <w:jc w:val="center"/>
        <w:rPr>
          <w:b/>
        </w:rPr>
      </w:pPr>
      <w:r w:rsidRPr="00A949B6">
        <w:rPr>
          <w:b/>
        </w:rPr>
        <w:t>Заключени</w:t>
      </w:r>
      <w:r w:rsidR="00512D83">
        <w:rPr>
          <w:b/>
        </w:rPr>
        <w:t>е</w:t>
      </w:r>
      <w:r w:rsidRPr="00A949B6">
        <w:rPr>
          <w:b/>
        </w:rPr>
        <w:t xml:space="preserve"> об оценке  эффективности реализации муниципальных</w:t>
      </w:r>
    </w:p>
    <w:p w:rsidR="00A949B6" w:rsidRPr="00A949B6" w:rsidRDefault="00A949B6" w:rsidP="00A949B6">
      <w:pPr>
        <w:jc w:val="center"/>
        <w:rPr>
          <w:b/>
        </w:rPr>
      </w:pPr>
      <w:r w:rsidRPr="00A949B6">
        <w:rPr>
          <w:b/>
        </w:rPr>
        <w:t xml:space="preserve"> программ (подпрограмм)</w:t>
      </w:r>
      <w:r w:rsidR="00A05B8E">
        <w:rPr>
          <w:b/>
        </w:rPr>
        <w:t xml:space="preserve"> за 201</w:t>
      </w:r>
      <w:r w:rsidR="002363A3">
        <w:rPr>
          <w:b/>
        </w:rPr>
        <w:t>8</w:t>
      </w:r>
      <w:r w:rsidR="00A05B8E">
        <w:rPr>
          <w:b/>
        </w:rPr>
        <w:t xml:space="preserve"> год</w:t>
      </w:r>
    </w:p>
    <w:p w:rsidR="00A949B6" w:rsidRDefault="00A949B6" w:rsidP="00A949B6">
      <w:pPr>
        <w:tabs>
          <w:tab w:val="left" w:pos="3420"/>
        </w:tabs>
        <w:ind w:firstLine="539"/>
        <w:jc w:val="both"/>
      </w:pPr>
    </w:p>
    <w:p w:rsidR="00A949B6" w:rsidRDefault="00A06DFB" w:rsidP="006B7CBD">
      <w:pPr>
        <w:tabs>
          <w:tab w:val="left" w:pos="3420"/>
        </w:tabs>
        <w:ind w:firstLine="539"/>
        <w:jc w:val="both"/>
      </w:pPr>
      <w:r w:rsidRPr="00A06DFB">
        <w:t>В соответствии с постановлением администрации города Кедрового от 31.05.2016 № 344 «Об утверждении перечня муниципальных программ, подлежащих к реализации на территории муниципального образования «Город Кедровый»</w:t>
      </w:r>
      <w:r w:rsidR="002363A3">
        <w:t xml:space="preserve"> в 2018</w:t>
      </w:r>
      <w:r w:rsidR="00A949B6">
        <w:t xml:space="preserve"> году реализовывалось </w:t>
      </w:r>
      <w:r w:rsidR="002363A3">
        <w:t>1</w:t>
      </w:r>
      <w:r w:rsidR="00C10404">
        <w:t>1</w:t>
      </w:r>
      <w:r w:rsidR="00A949B6">
        <w:t xml:space="preserve"> муниципальных программ. Порядок разработки, реализации и оценки эффективности муниципальных программ на территории муниципального образования «Город Кедровый» утвержден постановлением администрации города Кедрового от 26.06.2014 № 339.</w:t>
      </w:r>
    </w:p>
    <w:p w:rsidR="00A949B6" w:rsidRDefault="00A949B6" w:rsidP="006B7CBD">
      <w:pPr>
        <w:tabs>
          <w:tab w:val="left" w:pos="3420"/>
        </w:tabs>
        <w:ind w:firstLine="539"/>
        <w:jc w:val="both"/>
      </w:pPr>
      <w:r>
        <w:t xml:space="preserve"> В соответствии с вышеуказанным постановлением, отделом финансов и экономики администрации муниципального образования «Город Кедровый» (далее – отдел финансов и экономики) </w:t>
      </w:r>
      <w:r w:rsidRPr="000022AF">
        <w:t>пров</w:t>
      </w:r>
      <w:r>
        <w:t>е</w:t>
      </w:r>
      <w:r w:rsidRPr="000022AF">
        <w:t>д</w:t>
      </w:r>
      <w:r>
        <w:t xml:space="preserve">ена </w:t>
      </w:r>
      <w:r w:rsidRPr="000022AF">
        <w:t xml:space="preserve"> экспертн</w:t>
      </w:r>
      <w:r>
        <w:t>ая</w:t>
      </w:r>
      <w:r w:rsidRPr="000022AF">
        <w:t xml:space="preserve"> оценк</w:t>
      </w:r>
      <w:r>
        <w:t>а</w:t>
      </w:r>
      <w:r w:rsidRPr="000022AF">
        <w:t xml:space="preserve"> результатов оценки эффективности реализации муниципальн</w:t>
      </w:r>
      <w:r>
        <w:t>ых</w:t>
      </w:r>
      <w:r w:rsidRPr="000022AF">
        <w:t xml:space="preserve"> программ (подпрограмм)</w:t>
      </w:r>
      <w:r>
        <w:t>.</w:t>
      </w:r>
    </w:p>
    <w:p w:rsidR="003F36E6" w:rsidRDefault="003F36E6" w:rsidP="006B7CBD">
      <w:pPr>
        <w:tabs>
          <w:tab w:val="left" w:pos="3420"/>
        </w:tabs>
        <w:ind w:firstLine="539"/>
        <w:jc w:val="both"/>
      </w:pPr>
      <w:r>
        <w:t>В соответствии с м</w:t>
      </w:r>
      <w:r w:rsidR="00A949B6" w:rsidRPr="00A949B6">
        <w:t>етодик</w:t>
      </w:r>
      <w:r>
        <w:t>ой</w:t>
      </w:r>
      <w:r w:rsidR="00A949B6" w:rsidRPr="00A949B6">
        <w:t xml:space="preserve"> оценки эффек</w:t>
      </w:r>
      <w:r>
        <w:t xml:space="preserve">тивности </w:t>
      </w:r>
      <w:r w:rsidR="00196779">
        <w:t xml:space="preserve">реализации </w:t>
      </w:r>
      <w:r>
        <w:t>муниципальных программ</w:t>
      </w:r>
      <w:r w:rsidR="00196779">
        <w:t xml:space="preserve"> (подпрограммы)</w:t>
      </w:r>
      <w:r>
        <w:t>: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>- э</w:t>
      </w:r>
      <w:r w:rsidR="00A949B6">
        <w:t xml:space="preserve">ффективность </w:t>
      </w:r>
      <w:r w:rsidR="00196779">
        <w:t xml:space="preserve">реализации муниципальной </w:t>
      </w:r>
      <w:r w:rsidR="00A949B6">
        <w:t>программы (подпрограммы) признается высокой в случае, если значение   составляет не менее 0,9</w:t>
      </w:r>
      <w:r>
        <w:t>;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>- э</w:t>
      </w:r>
      <w:r w:rsidR="00A949B6">
        <w:t xml:space="preserve">ффективность </w:t>
      </w:r>
      <w:r w:rsidR="00196779">
        <w:t xml:space="preserve">реализации </w:t>
      </w:r>
      <w:r w:rsidR="00A949B6">
        <w:t>муниципальной программы (подпрограммы) признается удовлетворительной в случае, если значение   составляет не менее 0,75</w:t>
      </w:r>
      <w:r>
        <w:t>;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>- в</w:t>
      </w:r>
      <w:r w:rsidR="00A949B6">
        <w:t xml:space="preserve"> остальных случаях эффективность реализации муниципальной программы (подпрограммы) признается неудовлетворительной</w:t>
      </w:r>
      <w:r>
        <w:t>.</w:t>
      </w:r>
    </w:p>
    <w:p w:rsidR="003F36E6" w:rsidRDefault="005F54A4" w:rsidP="003F36E6">
      <w:pPr>
        <w:tabs>
          <w:tab w:val="left" w:pos="3420"/>
        </w:tabs>
        <w:ind w:firstLine="539"/>
        <w:jc w:val="both"/>
      </w:pPr>
      <w:r>
        <w:t xml:space="preserve">Оценка эффективности </w:t>
      </w:r>
      <w:r w:rsidRPr="000022AF">
        <w:t>реализации муниципальн</w:t>
      </w:r>
      <w:r>
        <w:t>ых</w:t>
      </w:r>
      <w:r w:rsidRPr="000022AF">
        <w:t xml:space="preserve"> программ (подпрограмм)</w:t>
      </w:r>
      <w:r>
        <w:t xml:space="preserve"> представлена в таблице:</w:t>
      </w:r>
    </w:p>
    <w:p w:rsidR="00B876C6" w:rsidRDefault="00B876C6" w:rsidP="003F36E6">
      <w:pPr>
        <w:tabs>
          <w:tab w:val="left" w:pos="3420"/>
        </w:tabs>
        <w:ind w:firstLine="539"/>
        <w:jc w:val="both"/>
      </w:pPr>
    </w:p>
    <w:tbl>
      <w:tblPr>
        <w:tblW w:w="1028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09"/>
        <w:gridCol w:w="688"/>
        <w:gridCol w:w="2561"/>
        <w:gridCol w:w="1479"/>
        <w:gridCol w:w="1540"/>
        <w:gridCol w:w="1406"/>
        <w:gridCol w:w="1906"/>
      </w:tblGrid>
      <w:tr w:rsidR="00B876C6" w:rsidRPr="00C95D64" w:rsidTr="009E5968">
        <w:trPr>
          <w:trHeight w:val="358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Муниципальная программа, подпрограмма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Координатор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Эффективность реализации муниципальной программы (подпрограммы)</w:t>
            </w:r>
            <w:r>
              <w:rPr>
                <w:sz w:val="20"/>
                <w:szCs w:val="20"/>
              </w:rPr>
              <w:t>*</w:t>
            </w:r>
            <w:r w:rsidRPr="00C95D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jc w:val="center"/>
            </w:pPr>
            <w:r w:rsidRPr="00DD0A1C">
              <w:t>Заключение</w:t>
            </w:r>
          </w:p>
        </w:tc>
      </w:tr>
      <w:tr w:rsidR="00B876C6" w:rsidRPr="00C95D64" w:rsidTr="009E5968">
        <w:trPr>
          <w:trHeight w:val="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МП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Пп</w:t>
            </w: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6C6" w:rsidRPr="00C95D64" w:rsidRDefault="00B876C6" w:rsidP="009E5968"/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6C6" w:rsidRPr="00C95D64" w:rsidRDefault="00B876C6" w:rsidP="009E5968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6C6" w:rsidRPr="00C95D64" w:rsidRDefault="00B876C6" w:rsidP="009E5968"/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jc w:val="center"/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jc w:val="center"/>
            </w:pPr>
          </w:p>
        </w:tc>
      </w:tr>
      <w:tr w:rsidR="00B876C6" w:rsidRPr="00C95D64" w:rsidTr="009E5968">
        <w:trPr>
          <w:trHeight w:val="48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6</w:t>
            </w:r>
          </w:p>
        </w:tc>
      </w:tr>
      <w:tr w:rsidR="00B876C6" w:rsidRPr="00C95D64" w:rsidTr="009E5968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  <w:rPr>
                <w:b/>
                <w:bCs/>
              </w:rPr>
            </w:pPr>
            <w:r w:rsidRPr="00C95D64">
              <w:rPr>
                <w:b/>
                <w:bCs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  <w:rPr>
                <w:b/>
                <w:bCs/>
              </w:rPr>
            </w:pPr>
            <w:r w:rsidRPr="00C95D64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Развитие образования, воспитание и организация отдыха детей в каникулярное время на 2015 - 20</w:t>
            </w:r>
            <w:r>
              <w:rPr>
                <w:b/>
                <w:bCs/>
              </w:rPr>
              <w:t>20</w:t>
            </w:r>
            <w:r w:rsidRPr="00C95D64">
              <w:rPr>
                <w:b/>
                <w:bCs/>
              </w:rPr>
              <w:t xml:space="preserve"> годы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Отдел образования Администрации города Кедрового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2E7AD4" w:rsidP="009E5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5D74F5" w:rsidRDefault="00B876C6" w:rsidP="00792F08">
            <w:pPr>
              <w:jc w:val="center"/>
              <w:rPr>
                <w:b/>
              </w:rPr>
            </w:pPr>
            <w:r>
              <w:rPr>
                <w:b/>
              </w:rPr>
              <w:t>Эффективност</w:t>
            </w:r>
            <w:r w:rsidRPr="005D74F5">
              <w:rPr>
                <w:b/>
              </w:rPr>
              <w:t xml:space="preserve">ь </w:t>
            </w:r>
            <w:r w:rsidR="00792F08">
              <w:rPr>
                <w:b/>
              </w:rPr>
              <w:t>высокая</w:t>
            </w:r>
          </w:p>
        </w:tc>
      </w:tr>
      <w:tr w:rsidR="00B876C6" w:rsidRPr="00C95D64" w:rsidTr="009E5968">
        <w:trPr>
          <w:trHeight w:val="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r w:rsidRPr="00C95D64">
              <w:t xml:space="preserve">Развитие образования на базе муниципальных дошкольных </w:t>
            </w:r>
            <w:r w:rsidR="00EA37CE" w:rsidRPr="00C95D64">
              <w:t>образовательных учреждений</w:t>
            </w:r>
            <w:r w:rsidRPr="00C95D64"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>
              <w:t>1,0</w:t>
            </w:r>
            <w:r w:rsidR="00C10404"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Default="00B876C6" w:rsidP="009E5968">
            <w:pPr>
              <w:jc w:val="center"/>
            </w:pPr>
            <w:r w:rsidRPr="0005513A">
              <w:t>Эффективность высокая</w:t>
            </w:r>
          </w:p>
        </w:tc>
      </w:tr>
      <w:tr w:rsidR="00B876C6" w:rsidRPr="00C95D64" w:rsidTr="009E5968">
        <w:trPr>
          <w:trHeight w:val="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r w:rsidRPr="00C95D64"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>
              <w:t>0,92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Default="00B876C6" w:rsidP="009E5968">
            <w:pPr>
              <w:jc w:val="center"/>
            </w:pPr>
            <w:r w:rsidRPr="006E3751">
              <w:t xml:space="preserve">Эффективность </w:t>
            </w:r>
            <w:r w:rsidRPr="0005513A">
              <w:t>высокая</w:t>
            </w:r>
          </w:p>
        </w:tc>
      </w:tr>
      <w:tr w:rsidR="00B876C6" w:rsidRPr="00C95D64" w:rsidTr="009E5968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r w:rsidRPr="00C95D64">
              <w:t xml:space="preserve">Развитие образования на базе муниципальных </w:t>
            </w:r>
            <w:r w:rsidRPr="00C95D64">
              <w:lastRenderedPageBreak/>
              <w:t>образовательных учреждений дополнительного образования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2E7AD4">
            <w:pPr>
              <w:jc w:val="center"/>
            </w:pPr>
            <w:r>
              <w:t>0,</w:t>
            </w:r>
            <w:r w:rsidR="002E7AD4">
              <w:t>72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Default="00B876C6" w:rsidP="009E5968">
            <w:pPr>
              <w:jc w:val="center"/>
            </w:pPr>
            <w:r w:rsidRPr="006E3751">
              <w:t xml:space="preserve">Эффективность </w:t>
            </w:r>
            <w:r>
              <w:t>неудовлетворительная</w:t>
            </w:r>
          </w:p>
        </w:tc>
      </w:tr>
      <w:tr w:rsidR="00B876C6" w:rsidRPr="00C95D64" w:rsidTr="009E5968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r w:rsidRPr="00C95D64">
              <w:t>Организация отдыха детей в каникулярное время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>
              <w:t>0,84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>
              <w:t>Эффективность удовлетворительная</w:t>
            </w:r>
          </w:p>
        </w:tc>
      </w:tr>
      <w:tr w:rsidR="00B876C6" w:rsidRPr="00C95D64" w:rsidTr="009E5968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r w:rsidRPr="00C95D64">
              <w:t>Создание условий для реализации муниципальной программы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>
              <w:t>1,0</w:t>
            </w:r>
            <w:r w:rsidR="00C10404"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05513A">
              <w:t xml:space="preserve">Эффективность </w:t>
            </w:r>
            <w:r>
              <w:t>высокая</w:t>
            </w:r>
          </w:p>
        </w:tc>
      </w:tr>
      <w:tr w:rsidR="00B876C6" w:rsidRPr="00C95D64" w:rsidTr="009E596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44599E" w:rsidRDefault="00B876C6" w:rsidP="009E5968">
            <w:pPr>
              <w:jc w:val="center"/>
              <w:rPr>
                <w:b/>
                <w:bCs/>
              </w:rPr>
            </w:pPr>
            <w:r w:rsidRPr="00AB32C6">
              <w:rPr>
                <w:b/>
                <w:bCs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44599E" w:rsidRDefault="00B876C6" w:rsidP="009E5968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6" w:rsidRPr="0044599E" w:rsidRDefault="00B876C6" w:rsidP="009E5968">
            <w:pPr>
              <w:rPr>
                <w:b/>
                <w:bCs/>
              </w:rPr>
            </w:pPr>
            <w:r w:rsidRPr="0044599E">
              <w:rPr>
                <w:b/>
                <w:bCs/>
              </w:rPr>
              <w:t xml:space="preserve">Развитие физической культуры, спорта информирование здорового образа жизни населения на территории </w:t>
            </w:r>
            <w:r w:rsidRPr="0044599E">
              <w:rPr>
                <w:b/>
                <w:bCs/>
              </w:rPr>
              <w:br/>
              <w:t>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44599E" w:rsidRDefault="00B876C6" w:rsidP="009E5968">
            <w:pPr>
              <w:ind w:left="-92"/>
              <w:rPr>
                <w:b/>
                <w:bCs/>
              </w:rPr>
            </w:pPr>
            <w:r w:rsidRPr="0044599E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44599E" w:rsidRDefault="00B876C6" w:rsidP="009E5968">
            <w:pPr>
              <w:ind w:left="-19" w:firstLine="19"/>
              <w:rPr>
                <w:b/>
                <w:bCs/>
              </w:rPr>
            </w:pPr>
            <w:r w:rsidRPr="0044599E">
              <w:rPr>
                <w:b/>
                <w:bCs/>
              </w:rPr>
              <w:t>МУ "Культура"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76C6" w:rsidRPr="0044599E" w:rsidRDefault="00B876C6" w:rsidP="009E5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44599E" w:rsidRDefault="00B876C6" w:rsidP="009E5968">
            <w:pPr>
              <w:jc w:val="center"/>
              <w:rPr>
                <w:b/>
                <w:bCs/>
                <w:highlight w:val="yellow"/>
              </w:rPr>
            </w:pPr>
            <w:r w:rsidRPr="0044599E">
              <w:rPr>
                <w:b/>
              </w:rPr>
              <w:t>Эффективность высокая</w:t>
            </w:r>
          </w:p>
        </w:tc>
      </w:tr>
      <w:tr w:rsidR="00B876C6" w:rsidRPr="00C95D64" w:rsidTr="009E5968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44599E" w:rsidRDefault="00B876C6" w:rsidP="009E5968">
            <w:pPr>
              <w:jc w:val="center"/>
              <w:rPr>
                <w:b/>
                <w:bCs/>
              </w:rPr>
            </w:pPr>
            <w:r w:rsidRPr="00CA5F5B">
              <w:rPr>
                <w:b/>
                <w:bCs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44599E" w:rsidRDefault="00B876C6" w:rsidP="009E5968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44599E" w:rsidRDefault="00311722" w:rsidP="009E5968">
            <w:pPr>
              <w:rPr>
                <w:b/>
                <w:bCs/>
              </w:rPr>
            </w:pPr>
            <w:hyperlink r:id="rId6" w:history="1">
              <w:r w:rsidR="00B876C6" w:rsidRPr="0044599E">
                <w:rPr>
                  <w:rStyle w:val="a3"/>
                  <w:b/>
                  <w:bCs/>
                  <w:color w:val="auto"/>
                  <w:u w:val="none"/>
                </w:rPr>
                <w:t>Развитие культуры муниципального образования «Город Кедровый»</w:t>
              </w:r>
            </w:hyperlink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44599E" w:rsidRDefault="00B876C6" w:rsidP="009E5968">
            <w:pPr>
              <w:rPr>
                <w:b/>
                <w:bCs/>
              </w:rPr>
            </w:pPr>
            <w:r w:rsidRPr="0044599E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44599E" w:rsidRDefault="00B876C6" w:rsidP="009E5968">
            <w:pPr>
              <w:ind w:left="-19" w:firstLine="19"/>
              <w:rPr>
                <w:b/>
                <w:bCs/>
              </w:rPr>
            </w:pPr>
            <w:r w:rsidRPr="0044599E">
              <w:rPr>
                <w:b/>
                <w:bCs/>
              </w:rPr>
              <w:t>МУ "Культура"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44599E" w:rsidRDefault="00695D96" w:rsidP="009E5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05513A" w:rsidRDefault="00B876C6" w:rsidP="009E5968">
            <w:pPr>
              <w:jc w:val="center"/>
              <w:rPr>
                <w:b/>
                <w:bCs/>
                <w:highlight w:val="yellow"/>
              </w:rPr>
            </w:pPr>
            <w:r w:rsidRPr="0044599E">
              <w:rPr>
                <w:b/>
              </w:rPr>
              <w:t>Эффективность высокая</w:t>
            </w:r>
          </w:p>
        </w:tc>
      </w:tr>
      <w:tr w:rsidR="00714DF1" w:rsidRPr="00C95D64" w:rsidTr="00961CF1">
        <w:trPr>
          <w:trHeight w:val="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F1" w:rsidRPr="00C95D64" w:rsidRDefault="00714DF1" w:rsidP="00714DF1">
            <w:pPr>
              <w:jc w:val="center"/>
            </w:pPr>
            <w:r w:rsidRPr="00C95D64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F1" w:rsidRPr="00C95D64" w:rsidRDefault="00714DF1" w:rsidP="00714DF1">
            <w:pPr>
              <w:jc w:val="center"/>
            </w:pPr>
            <w:r w:rsidRPr="00C95D64">
              <w:t>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F1" w:rsidRPr="00C95D64" w:rsidRDefault="00714DF1" w:rsidP="00714DF1">
            <w:r w:rsidRPr="00C95D64">
              <w:t>Управление сферой культуры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F1" w:rsidRPr="00C95D64" w:rsidRDefault="00714DF1" w:rsidP="00714DF1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DF1" w:rsidRPr="00C95D64" w:rsidRDefault="00714DF1" w:rsidP="00714DF1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DF1" w:rsidRPr="0089540F" w:rsidRDefault="00714DF1" w:rsidP="00714DF1">
            <w:pPr>
              <w:jc w:val="center"/>
            </w:pPr>
            <w:r w:rsidRPr="0089540F">
              <w:t>1,00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F1" w:rsidRDefault="00714DF1" w:rsidP="00714DF1">
            <w:pPr>
              <w:jc w:val="center"/>
            </w:pPr>
            <w:r w:rsidRPr="00C6758F">
              <w:t>Эффективность высокая</w:t>
            </w:r>
          </w:p>
        </w:tc>
      </w:tr>
      <w:tr w:rsidR="00714DF1" w:rsidRPr="00C95D64" w:rsidTr="00961CF1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F1" w:rsidRPr="00C95D64" w:rsidRDefault="00714DF1" w:rsidP="00714DF1">
            <w:pPr>
              <w:jc w:val="center"/>
            </w:pPr>
            <w:r w:rsidRPr="00C95D64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F1" w:rsidRPr="00C95D64" w:rsidRDefault="00714DF1" w:rsidP="00714DF1">
            <w:pPr>
              <w:jc w:val="center"/>
            </w:pPr>
            <w:r w:rsidRPr="00C95D64"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F1" w:rsidRPr="00C95D64" w:rsidRDefault="00714DF1" w:rsidP="00714DF1">
            <w:r w:rsidRPr="00C95D64">
              <w:t xml:space="preserve">Сохранение и развитие библиотечной деятельности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F1" w:rsidRPr="00C95D64" w:rsidRDefault="00714DF1" w:rsidP="00714DF1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DF1" w:rsidRPr="00C95D64" w:rsidRDefault="00714DF1" w:rsidP="00714DF1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DF1" w:rsidRPr="0089540F" w:rsidRDefault="00714DF1" w:rsidP="00714DF1">
            <w:pPr>
              <w:jc w:val="center"/>
            </w:pPr>
            <w:r w:rsidRPr="0089540F">
              <w:t>0,95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F1" w:rsidRDefault="00714DF1" w:rsidP="00714DF1">
            <w:pPr>
              <w:jc w:val="center"/>
            </w:pPr>
            <w:r w:rsidRPr="00C6758F">
              <w:t>Эффективность высокая</w:t>
            </w:r>
          </w:p>
        </w:tc>
      </w:tr>
      <w:tr w:rsidR="00714DF1" w:rsidRPr="00C95D64" w:rsidTr="00961CF1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F1" w:rsidRPr="00C95D64" w:rsidRDefault="00714DF1" w:rsidP="00714DF1">
            <w:pPr>
              <w:jc w:val="center"/>
            </w:pPr>
            <w:r w:rsidRPr="00C95D64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F1" w:rsidRPr="00C95D64" w:rsidRDefault="00714DF1" w:rsidP="00714DF1">
            <w:pPr>
              <w:jc w:val="center"/>
            </w:pPr>
            <w:r w:rsidRPr="00C95D64">
              <w:t>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F1" w:rsidRPr="00C95D64" w:rsidRDefault="00714DF1" w:rsidP="00714DF1">
            <w:r w:rsidRPr="00C95D64">
              <w:t xml:space="preserve">Сохранение и развитие культурно - досуговой деятельности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F1" w:rsidRPr="00C95D64" w:rsidRDefault="00714DF1" w:rsidP="00714DF1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DF1" w:rsidRPr="00C95D64" w:rsidRDefault="00714DF1" w:rsidP="00714DF1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DF1" w:rsidRPr="0089540F" w:rsidRDefault="00714DF1" w:rsidP="00714DF1">
            <w:pPr>
              <w:jc w:val="center"/>
            </w:pPr>
            <w:r w:rsidRPr="0089540F">
              <w:t>1,0</w:t>
            </w:r>
            <w:r w:rsidR="00C10404"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F1" w:rsidRDefault="00714DF1" w:rsidP="00714DF1">
            <w:pPr>
              <w:jc w:val="center"/>
            </w:pPr>
            <w:r w:rsidRPr="00C6758F">
              <w:t>Эффективность высокая</w:t>
            </w:r>
          </w:p>
        </w:tc>
      </w:tr>
      <w:tr w:rsidR="00714DF1" w:rsidRPr="00C95D64" w:rsidTr="00961CF1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F1" w:rsidRPr="00C95D64" w:rsidRDefault="00714DF1" w:rsidP="00714DF1">
            <w:pPr>
              <w:jc w:val="center"/>
            </w:pPr>
            <w:r w:rsidRPr="00C95D64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F1" w:rsidRPr="00C95D64" w:rsidRDefault="00714DF1" w:rsidP="00714DF1">
            <w:pPr>
              <w:jc w:val="center"/>
            </w:pPr>
            <w:r w:rsidRPr="00C95D64">
              <w:t>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F1" w:rsidRPr="00C95D64" w:rsidRDefault="00714DF1" w:rsidP="00714DF1">
            <w:r w:rsidRPr="00C95D64">
              <w:t>Развитие и реализация потенциала молодежи в интересах общества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F1" w:rsidRPr="00C95D64" w:rsidRDefault="00714DF1" w:rsidP="00714DF1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DF1" w:rsidRPr="00C95D64" w:rsidRDefault="00714DF1" w:rsidP="00714DF1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DF1" w:rsidRDefault="00714DF1" w:rsidP="00714DF1">
            <w:pPr>
              <w:jc w:val="center"/>
            </w:pPr>
            <w:r w:rsidRPr="0089540F">
              <w:t>1,16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F1" w:rsidRDefault="00714DF1" w:rsidP="00714DF1">
            <w:pPr>
              <w:jc w:val="center"/>
            </w:pPr>
            <w:r w:rsidRPr="00C6758F">
              <w:t>Эффективность высокая</w:t>
            </w:r>
          </w:p>
        </w:tc>
      </w:tr>
      <w:tr w:rsidR="00B876C6" w:rsidRPr="00C95D64" w:rsidTr="009E596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44599E" w:rsidRDefault="00B876C6" w:rsidP="009E5968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44599E" w:rsidRDefault="00B876C6" w:rsidP="009E5968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6" w:rsidRPr="0044599E" w:rsidRDefault="00B876C6" w:rsidP="009E5968">
            <w:pPr>
              <w:rPr>
                <w:b/>
                <w:bCs/>
              </w:rPr>
            </w:pPr>
            <w:r w:rsidRPr="0044599E">
              <w:rPr>
                <w:b/>
                <w:bCs/>
              </w:rPr>
              <w:t>Создание условий для развития предпринимательства на территории муниципального образовани</w:t>
            </w:r>
            <w:r>
              <w:rPr>
                <w:b/>
                <w:bCs/>
              </w:rPr>
              <w:t xml:space="preserve">я </w:t>
            </w:r>
            <w:r>
              <w:rPr>
                <w:b/>
                <w:bCs/>
              </w:rPr>
              <w:br/>
              <w:t>«Город Кедровый» на 2015-2020</w:t>
            </w:r>
            <w:r w:rsidRPr="0044599E">
              <w:rPr>
                <w:b/>
                <w:bCs/>
              </w:rPr>
              <w:t xml:space="preserve"> годы.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44599E" w:rsidRDefault="00B876C6" w:rsidP="009E5968">
            <w:pPr>
              <w:rPr>
                <w:b/>
                <w:bCs/>
              </w:rPr>
            </w:pPr>
            <w:r w:rsidRPr="0044599E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44599E" w:rsidRDefault="00B876C6" w:rsidP="009E5968">
            <w:pPr>
              <w:rPr>
                <w:b/>
                <w:bCs/>
              </w:rPr>
            </w:pPr>
            <w:r w:rsidRPr="0044599E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44599E" w:rsidRDefault="00001116" w:rsidP="009E5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44599E" w:rsidRDefault="00B876C6" w:rsidP="009E5968">
            <w:pPr>
              <w:jc w:val="center"/>
              <w:rPr>
                <w:b/>
                <w:bCs/>
              </w:rPr>
            </w:pPr>
            <w:r w:rsidRPr="0044599E">
              <w:rPr>
                <w:b/>
              </w:rPr>
              <w:t xml:space="preserve">Эффективность </w:t>
            </w:r>
            <w:r>
              <w:rPr>
                <w:b/>
              </w:rPr>
              <w:t>удовлетворительная</w:t>
            </w:r>
          </w:p>
        </w:tc>
      </w:tr>
      <w:tr w:rsidR="00B876C6" w:rsidRPr="00C95D64" w:rsidTr="009E5968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8F6040" w:rsidRDefault="00B876C6" w:rsidP="009E5968">
            <w:pPr>
              <w:jc w:val="center"/>
              <w:rPr>
                <w:b/>
                <w:bCs/>
              </w:rPr>
            </w:pPr>
            <w:r w:rsidRPr="00F0031C">
              <w:rPr>
                <w:b/>
                <w:bCs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8F6040" w:rsidRDefault="00B876C6" w:rsidP="009E5968">
            <w:pPr>
              <w:jc w:val="center"/>
              <w:rPr>
                <w:b/>
                <w:bCs/>
              </w:rPr>
            </w:pPr>
            <w:r w:rsidRPr="008F6040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8F6040" w:rsidRDefault="00B876C6" w:rsidP="009E5968">
            <w:pPr>
              <w:rPr>
                <w:b/>
                <w:bCs/>
              </w:rPr>
            </w:pPr>
            <w:r w:rsidRPr="008F6040">
              <w:rPr>
                <w:b/>
                <w:bCs/>
              </w:rPr>
              <w:t>Безопасность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8F6040" w:rsidRDefault="00B876C6" w:rsidP="009E5968">
            <w:pPr>
              <w:rPr>
                <w:b/>
                <w:bCs/>
              </w:rPr>
            </w:pPr>
            <w:r w:rsidRPr="008F6040">
              <w:rPr>
                <w:b/>
                <w:bCs/>
              </w:rPr>
              <w:t>Первый заместитель мэра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8F6040" w:rsidRDefault="00B876C6" w:rsidP="009E5968">
            <w:pPr>
              <w:rPr>
                <w:b/>
                <w:bCs/>
              </w:rPr>
            </w:pPr>
            <w:r w:rsidRPr="008F6040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8F6040" w:rsidRDefault="00B876C6" w:rsidP="009E5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8F6040" w:rsidRDefault="00B876C6" w:rsidP="009E5968">
            <w:pPr>
              <w:jc w:val="center"/>
              <w:rPr>
                <w:b/>
              </w:rPr>
            </w:pPr>
            <w:r w:rsidRPr="008F6040">
              <w:rPr>
                <w:b/>
              </w:rPr>
              <w:t xml:space="preserve">Эффективность </w:t>
            </w:r>
            <w:r>
              <w:rPr>
                <w:b/>
              </w:rPr>
              <w:t>удовлетворительная</w:t>
            </w:r>
          </w:p>
        </w:tc>
      </w:tr>
      <w:tr w:rsidR="00B876C6" w:rsidRPr="00C95D64" w:rsidTr="009E5968">
        <w:trPr>
          <w:trHeight w:val="1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5B3F98">
              <w:t>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6" w:rsidRPr="00C95D64" w:rsidRDefault="00B876C6" w:rsidP="009E5968">
            <w:r w:rsidRPr="00C95D64">
              <w:t>Пожарная безопасность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4C6243" w:rsidRDefault="00B876C6" w:rsidP="009E5968">
            <w:pPr>
              <w:jc w:val="center"/>
            </w:pPr>
            <w:r>
              <w:t>1,00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6C6" w:rsidRPr="004C6243" w:rsidRDefault="00B876C6" w:rsidP="009E5968">
            <w:r w:rsidRPr="004C6243">
              <w:t xml:space="preserve">Эффективность </w:t>
            </w:r>
            <w:r>
              <w:t>высокая</w:t>
            </w:r>
          </w:p>
        </w:tc>
      </w:tr>
      <w:tr w:rsidR="00B876C6" w:rsidRPr="00C95D64" w:rsidTr="009E5968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lastRenderedPageBreak/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6" w:rsidRPr="00C95D64" w:rsidRDefault="00B876C6" w:rsidP="009E5968">
            <w:r w:rsidRPr="00C95D64">
              <w:t>Повышение безопасности дорожного движения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4C6243" w:rsidRDefault="00B876C6" w:rsidP="009E5968">
            <w:pPr>
              <w:jc w:val="center"/>
            </w:pPr>
            <w:r>
              <w:t>0,80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6C6" w:rsidRPr="004C6243" w:rsidRDefault="00B876C6" w:rsidP="009E5968">
            <w:r w:rsidRPr="004C6243">
              <w:t xml:space="preserve">Эффективность </w:t>
            </w:r>
            <w:r>
              <w:t>удовлетворительная</w:t>
            </w:r>
          </w:p>
        </w:tc>
      </w:tr>
      <w:tr w:rsidR="00B876C6" w:rsidRPr="00C95D64" w:rsidTr="009E5968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6" w:rsidRPr="00C95D64" w:rsidRDefault="00B876C6" w:rsidP="009E5968">
            <w:r w:rsidRPr="00C95D64">
              <w:t>Профилактика террористической и экстремистской деятельности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4C6243" w:rsidRDefault="00B876C6" w:rsidP="009E5968">
            <w:pPr>
              <w:jc w:val="center"/>
            </w:pPr>
            <w:r>
              <w:t>0,94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4C6243" w:rsidRDefault="00B876C6" w:rsidP="009E5968">
            <w:pPr>
              <w:jc w:val="center"/>
            </w:pPr>
            <w:r w:rsidRPr="004C6243">
              <w:t xml:space="preserve">Эффективность </w:t>
            </w:r>
            <w:r>
              <w:t>высокая</w:t>
            </w:r>
          </w:p>
        </w:tc>
      </w:tr>
      <w:tr w:rsidR="00B876C6" w:rsidRPr="00C95D64" w:rsidTr="009E5968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972397">
              <w:t>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6" w:rsidRPr="00C95D64" w:rsidRDefault="00B876C6" w:rsidP="009E5968">
            <w:r w:rsidRPr="00C95D64">
              <w:t>Профилактика правонарушений и наркомании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4C6243" w:rsidRDefault="00B876C6" w:rsidP="009E5968">
            <w:pPr>
              <w:jc w:val="center"/>
            </w:pPr>
            <w:r>
              <w:t>0,58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4C6243" w:rsidRDefault="00B876C6" w:rsidP="009E5968">
            <w:pPr>
              <w:jc w:val="center"/>
            </w:pPr>
            <w:r w:rsidRPr="004C6243">
              <w:t xml:space="preserve">Эффективность </w:t>
            </w:r>
            <w:r>
              <w:t>неудовлетворительная</w:t>
            </w:r>
          </w:p>
        </w:tc>
      </w:tr>
      <w:tr w:rsidR="00B876C6" w:rsidRPr="00C95D64" w:rsidTr="009E5968">
        <w:trPr>
          <w:trHeight w:val="1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6" w:rsidRPr="00C95D64" w:rsidRDefault="00B876C6" w:rsidP="009E5968">
            <w:r w:rsidRPr="00C95D64">
              <w:t>Улучшение условий и охраны труда и снижение уровней профессионального риска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4C6243" w:rsidRDefault="00B876C6" w:rsidP="009E5968">
            <w:pPr>
              <w:jc w:val="center"/>
            </w:pPr>
            <w:r>
              <w:t>0,89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4C6243" w:rsidRDefault="00B876C6" w:rsidP="009E5968">
            <w:pPr>
              <w:jc w:val="center"/>
            </w:pPr>
            <w:r w:rsidRPr="004C6243">
              <w:t xml:space="preserve">Эффективность </w:t>
            </w:r>
            <w:r>
              <w:t>удовлетворительная</w:t>
            </w:r>
          </w:p>
        </w:tc>
      </w:tr>
      <w:tr w:rsidR="00B876C6" w:rsidRPr="00C95D64" w:rsidTr="009E5968">
        <w:trPr>
          <w:trHeight w:val="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F2392B" w:rsidRDefault="00B876C6" w:rsidP="009E5968">
            <w:pPr>
              <w:jc w:val="center"/>
              <w:rPr>
                <w:b/>
                <w:bCs/>
              </w:rPr>
            </w:pPr>
            <w:r w:rsidRPr="000E7904">
              <w:rPr>
                <w:b/>
                <w:bCs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F2392B" w:rsidRDefault="00B876C6" w:rsidP="009E5968">
            <w:pPr>
              <w:jc w:val="center"/>
              <w:rPr>
                <w:b/>
                <w:bCs/>
              </w:rPr>
            </w:pPr>
            <w:r w:rsidRPr="00F2392B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F2392B" w:rsidRDefault="00B876C6" w:rsidP="009E5968">
            <w:pPr>
              <w:rPr>
                <w:b/>
                <w:bCs/>
              </w:rPr>
            </w:pPr>
            <w:r w:rsidRPr="00F2392B">
              <w:rPr>
                <w:b/>
                <w:bCs/>
              </w:rPr>
              <w:t>Муниципальное хозяйство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F2392B" w:rsidRDefault="00B876C6" w:rsidP="009E5968">
            <w:pPr>
              <w:rPr>
                <w:b/>
                <w:bCs/>
              </w:rPr>
            </w:pPr>
            <w:r w:rsidRPr="00F2392B">
              <w:rPr>
                <w:b/>
                <w:bCs/>
              </w:rPr>
              <w:t>Первый заместитель мэра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F2392B" w:rsidRDefault="00B876C6" w:rsidP="009E5968">
            <w:pPr>
              <w:rPr>
                <w:b/>
                <w:bCs/>
              </w:rPr>
            </w:pPr>
            <w:r w:rsidRPr="00F2392B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F2392B" w:rsidRDefault="000E7904" w:rsidP="009E5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  <w:r w:rsidR="00B876C6">
              <w:rPr>
                <w:b/>
                <w:bCs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6C6" w:rsidRPr="00F2392B" w:rsidRDefault="00B876C6" w:rsidP="000E7904">
            <w:pPr>
              <w:rPr>
                <w:b/>
              </w:rPr>
            </w:pPr>
            <w:r w:rsidRPr="00F2392B">
              <w:rPr>
                <w:b/>
              </w:rPr>
              <w:t xml:space="preserve">Эффективность </w:t>
            </w:r>
            <w:r w:rsidR="000E7904">
              <w:rPr>
                <w:b/>
              </w:rPr>
              <w:t>удовлетворительная</w:t>
            </w:r>
          </w:p>
        </w:tc>
      </w:tr>
      <w:tr w:rsidR="00B876C6" w:rsidRPr="00C95D64" w:rsidTr="009E5968">
        <w:trPr>
          <w:trHeight w:val="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6" w:rsidRPr="00C95D64" w:rsidRDefault="00B876C6" w:rsidP="009E5968">
            <w:r w:rsidRPr="00C95D64">
              <w:t>Содержание и развитие жилищного хозяйства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0E7904" w:rsidP="009E5968">
            <w:pPr>
              <w:jc w:val="center"/>
            </w:pPr>
            <w:r>
              <w:t>0,76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6C6" w:rsidRDefault="00B876C6" w:rsidP="009E5968">
            <w:r w:rsidRPr="00A22C45">
              <w:t xml:space="preserve">Эффективность </w:t>
            </w:r>
            <w:r>
              <w:t>удовлетворительная</w:t>
            </w:r>
          </w:p>
        </w:tc>
      </w:tr>
      <w:tr w:rsidR="00B876C6" w:rsidRPr="00C95D64" w:rsidTr="009E5968">
        <w:trPr>
          <w:trHeight w:val="1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6" w:rsidRPr="00C95D64" w:rsidRDefault="00B876C6" w:rsidP="009E5968">
            <w:r w:rsidRPr="00C95D64">
              <w:t>Содержание и развитие коммунальной инфраструктуры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0E7904" w:rsidP="009E5968">
            <w:pPr>
              <w:jc w:val="center"/>
            </w:pPr>
            <w:r>
              <w:t>1,08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F2392B">
              <w:t>Эффективность высокая</w:t>
            </w:r>
          </w:p>
        </w:tc>
      </w:tr>
      <w:tr w:rsidR="00B876C6" w:rsidRPr="00C95D64" w:rsidTr="009E5968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6" w:rsidRPr="00C95D64" w:rsidRDefault="00B876C6" w:rsidP="009E5968">
            <w:r w:rsidRPr="00C95D64">
              <w:t>Территориальное развитие, благоустройство и охрана окружающей среда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0E7904" w:rsidP="009E5968">
            <w:pPr>
              <w:jc w:val="center"/>
            </w:pPr>
            <w:r>
              <w:t>0,73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0E7904">
            <w:pPr>
              <w:jc w:val="center"/>
            </w:pPr>
            <w:r>
              <w:t xml:space="preserve">Эффективность </w:t>
            </w:r>
            <w:r w:rsidR="000E7904">
              <w:t>неудовлетворительная</w:t>
            </w:r>
          </w:p>
        </w:tc>
      </w:tr>
      <w:tr w:rsidR="00B876C6" w:rsidRPr="00C95D64" w:rsidTr="009E5968">
        <w:trPr>
          <w:trHeight w:val="1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6" w:rsidRPr="00C95D64" w:rsidRDefault="00B876C6" w:rsidP="009E5968">
            <w:r w:rsidRPr="00C95D64">
              <w:t>Дорожное хозяйство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>
              <w:t>1,0</w:t>
            </w:r>
            <w:r w:rsidR="000E7904"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F2392B">
              <w:t>Эффективность высокая</w:t>
            </w:r>
          </w:p>
        </w:tc>
      </w:tr>
      <w:tr w:rsidR="00B876C6" w:rsidRPr="00C95D64" w:rsidTr="009E5968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6" w:rsidRPr="00C95D64" w:rsidRDefault="00B876C6" w:rsidP="009E5968">
            <w:r w:rsidRPr="00C95D64">
              <w:t>Управление муниципальной собственностью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C95D64" w:rsidRDefault="00B876C6" w:rsidP="009E5968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0E7904" w:rsidP="009E5968">
            <w:pPr>
              <w:jc w:val="center"/>
            </w:pPr>
            <w:r>
              <w:t>1,13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F2392B">
              <w:t xml:space="preserve">Эффективность </w:t>
            </w:r>
            <w:r>
              <w:t>высокая</w:t>
            </w:r>
          </w:p>
        </w:tc>
      </w:tr>
      <w:tr w:rsidR="00B876C6" w:rsidRPr="00C95D64" w:rsidTr="009E5968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6" w:rsidRPr="00C95D64" w:rsidRDefault="00B876C6" w:rsidP="009E5968">
            <w:r w:rsidRPr="00C95D64">
              <w:t>Устойчивое развитие сельских территорий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6" w:rsidRPr="00C95D64" w:rsidRDefault="00B876C6" w:rsidP="009E5968"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6" w:rsidRPr="00C95D64" w:rsidRDefault="00B876C6" w:rsidP="009E5968">
            <w:r w:rsidRPr="00C95D64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0E7904" w:rsidP="009E5968">
            <w:pPr>
              <w:jc w:val="center"/>
            </w:pPr>
            <w:r>
              <w:t>0,33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>
              <w:t>Эффективность неудовлетворительная</w:t>
            </w:r>
          </w:p>
        </w:tc>
      </w:tr>
      <w:tr w:rsidR="00B876C6" w:rsidRPr="00C95D64" w:rsidTr="009E5968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8F6040" w:rsidRDefault="00B876C6" w:rsidP="009E5968">
            <w:pPr>
              <w:jc w:val="center"/>
              <w:rPr>
                <w:b/>
                <w:bCs/>
              </w:rPr>
            </w:pPr>
            <w:r w:rsidRPr="00E711C4">
              <w:rPr>
                <w:b/>
                <w:bCs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8F6040" w:rsidRDefault="00B876C6" w:rsidP="009E5968">
            <w:pPr>
              <w:jc w:val="center"/>
              <w:rPr>
                <w:b/>
                <w:bCs/>
              </w:rPr>
            </w:pPr>
            <w:r w:rsidRPr="008F6040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8F6040" w:rsidRDefault="00B876C6" w:rsidP="009E5968">
            <w:pPr>
              <w:rPr>
                <w:b/>
                <w:bCs/>
              </w:rPr>
            </w:pPr>
            <w:r w:rsidRPr="008F6040">
              <w:rPr>
                <w:b/>
                <w:bCs/>
              </w:rPr>
              <w:t>Повышение энергетической эффективности на территории муниципального образования «Город Кедровый» на 2011-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F6040">
                <w:rPr>
                  <w:b/>
                  <w:bCs/>
                </w:rPr>
                <w:t xml:space="preserve">2020 </w:t>
              </w:r>
              <w:proofErr w:type="spellStart"/>
              <w:r w:rsidRPr="008F6040">
                <w:rPr>
                  <w:b/>
                  <w:bCs/>
                </w:rPr>
                <w:t>г</w:t>
              </w:r>
            </w:smartTag>
            <w:r w:rsidRPr="008F6040">
              <w:rPr>
                <w:b/>
                <w:bCs/>
              </w:rPr>
              <w:t>.г</w:t>
            </w:r>
            <w:proofErr w:type="spellEnd"/>
            <w:r w:rsidRPr="008F6040">
              <w:rPr>
                <w:b/>
                <w:bCs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8F6040" w:rsidRDefault="00B876C6" w:rsidP="009E5968">
            <w:pPr>
              <w:rPr>
                <w:b/>
                <w:bCs/>
              </w:rPr>
            </w:pPr>
            <w:r w:rsidRPr="008F6040">
              <w:rPr>
                <w:b/>
                <w:bCs/>
              </w:rPr>
              <w:t>Первый заместитель мэра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8F6040" w:rsidRDefault="00B876C6" w:rsidP="009E5968">
            <w:pPr>
              <w:rPr>
                <w:b/>
                <w:bCs/>
              </w:rPr>
            </w:pPr>
            <w:r w:rsidRPr="008F6040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8F6040" w:rsidRDefault="00B876C6" w:rsidP="00E711C4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E711C4">
              <w:rPr>
                <w:b/>
              </w:rPr>
              <w:t>49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8F6040" w:rsidRDefault="00B876C6" w:rsidP="009E5968">
            <w:pPr>
              <w:jc w:val="center"/>
              <w:rPr>
                <w:b/>
              </w:rPr>
            </w:pPr>
            <w:r w:rsidRPr="008F6040">
              <w:rPr>
                <w:b/>
              </w:rPr>
              <w:t>Эффективность неудовлетворительная</w:t>
            </w:r>
          </w:p>
        </w:tc>
      </w:tr>
      <w:tr w:rsidR="00B876C6" w:rsidRPr="00C95D64" w:rsidTr="009E5968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F93B07" w:rsidRDefault="00B876C6" w:rsidP="009E5968">
            <w:pPr>
              <w:jc w:val="center"/>
              <w:rPr>
                <w:b/>
                <w:bCs/>
              </w:rPr>
            </w:pPr>
            <w:r w:rsidRPr="00F93B07">
              <w:rPr>
                <w:b/>
                <w:bCs/>
              </w:rPr>
              <w:lastRenderedPageBreak/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F93B07" w:rsidRDefault="00B876C6" w:rsidP="009E5968">
            <w:pPr>
              <w:jc w:val="center"/>
              <w:rPr>
                <w:b/>
                <w:bCs/>
              </w:rPr>
            </w:pPr>
            <w:r w:rsidRPr="00F93B07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F93B07" w:rsidRDefault="00B876C6" w:rsidP="009E5968">
            <w:pPr>
              <w:rPr>
                <w:b/>
                <w:bCs/>
              </w:rPr>
            </w:pPr>
            <w:r w:rsidRPr="00F93B07">
              <w:rPr>
                <w:b/>
                <w:bCs/>
              </w:rPr>
              <w:t xml:space="preserve">«Муниципальное управление в муниципальном образовании «Город Кедровый»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6C6" w:rsidRPr="00F93B07" w:rsidRDefault="00B876C6" w:rsidP="009E5968">
            <w:pPr>
              <w:rPr>
                <w:b/>
                <w:bCs/>
              </w:rPr>
            </w:pPr>
            <w:r w:rsidRPr="00F93B07">
              <w:rPr>
                <w:b/>
                <w:bCs/>
              </w:rPr>
              <w:t>Первый заместитель мэра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C6" w:rsidRPr="00F93B07" w:rsidRDefault="00B876C6" w:rsidP="009E5968">
            <w:pPr>
              <w:rPr>
                <w:b/>
                <w:bCs/>
              </w:rPr>
            </w:pPr>
            <w:r w:rsidRPr="00F93B07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дминистрация города Кедрового, </w:t>
            </w:r>
            <w:r w:rsidRPr="00F93B07">
              <w:rPr>
                <w:b/>
                <w:bCs/>
              </w:rPr>
              <w:t>Отдел финансов и экономики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F93B07" w:rsidRDefault="00B876C6" w:rsidP="009E5968">
            <w:pPr>
              <w:jc w:val="center"/>
              <w:rPr>
                <w:b/>
                <w:bCs/>
              </w:rPr>
            </w:pPr>
            <w:r w:rsidRPr="00F93B07">
              <w:rPr>
                <w:b/>
                <w:bCs/>
              </w:rPr>
              <w:t>0</w:t>
            </w:r>
            <w:r>
              <w:rPr>
                <w:b/>
                <w:bCs/>
              </w:rPr>
              <w:t>,84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F93B07" w:rsidRDefault="00B876C6" w:rsidP="009E5968">
            <w:pPr>
              <w:jc w:val="center"/>
              <w:rPr>
                <w:b/>
                <w:bCs/>
              </w:rPr>
            </w:pPr>
            <w:r w:rsidRPr="00F93B07">
              <w:rPr>
                <w:b/>
              </w:rPr>
              <w:t xml:space="preserve">Эффективность </w:t>
            </w:r>
            <w:r w:rsidRPr="001C22E0">
              <w:rPr>
                <w:b/>
              </w:rPr>
              <w:t>удовлетворительная</w:t>
            </w:r>
          </w:p>
        </w:tc>
      </w:tr>
      <w:tr w:rsidR="00B876C6" w:rsidRPr="00C95D64" w:rsidTr="009E5968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01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6" w:rsidRPr="00C95D64" w:rsidRDefault="00B876C6" w:rsidP="009E5968">
            <w:r w:rsidRPr="00C95D64">
              <w:t>Организация муниципального управления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6" w:rsidRPr="00C95D64" w:rsidRDefault="00B876C6" w:rsidP="009E5968">
            <w:r w:rsidRPr="00C95D64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6" w:rsidRPr="00C95D64" w:rsidRDefault="00B876C6" w:rsidP="009E5968">
            <w:r w:rsidRPr="00C95D64"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>
              <w:t>0,68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Default="00B876C6" w:rsidP="009E5968">
            <w:pPr>
              <w:jc w:val="center"/>
            </w:pPr>
            <w:r w:rsidRPr="00FC0086">
              <w:t xml:space="preserve">Эффективность </w:t>
            </w:r>
            <w:r>
              <w:t>не</w:t>
            </w:r>
            <w:r w:rsidRPr="00FC0086">
              <w:t>удовлетворительная</w:t>
            </w:r>
          </w:p>
        </w:tc>
      </w:tr>
      <w:tr w:rsidR="00B876C6" w:rsidRPr="00C95D64" w:rsidTr="009E5968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 w:rsidRPr="00C95D64">
              <w:t>02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6" w:rsidRPr="00C95D64" w:rsidRDefault="00B876C6" w:rsidP="009E5968">
            <w:r w:rsidRPr="00C95D64">
              <w:t>Управление муниципальными финансами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6" w:rsidRPr="00C95D64" w:rsidRDefault="00B876C6" w:rsidP="009E5968">
            <w:r w:rsidRPr="00C95D64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6C6" w:rsidRPr="00C95D64" w:rsidRDefault="00B876C6" w:rsidP="009E5968">
            <w:r w:rsidRPr="00C95D64"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C95D64" w:rsidRDefault="00B876C6" w:rsidP="009E5968">
            <w:pPr>
              <w:jc w:val="center"/>
            </w:pPr>
            <w:r>
              <w:t>0,94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Default="00B876C6" w:rsidP="009E5968">
            <w:pPr>
              <w:jc w:val="center"/>
            </w:pPr>
            <w:r w:rsidRPr="00FC0086">
              <w:t xml:space="preserve">Эффективность </w:t>
            </w:r>
            <w:r>
              <w:t>высокая</w:t>
            </w:r>
          </w:p>
        </w:tc>
      </w:tr>
      <w:tr w:rsidR="00B876C6" w:rsidRPr="00C95D64" w:rsidTr="009E5968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0518FD" w:rsidRDefault="00B876C6" w:rsidP="009E5968">
            <w:pPr>
              <w:jc w:val="center"/>
              <w:rPr>
                <w:b/>
              </w:rPr>
            </w:pPr>
            <w:r w:rsidRPr="000518FD">
              <w:rPr>
                <w:b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0518FD" w:rsidRDefault="00B876C6" w:rsidP="009E5968">
            <w:pPr>
              <w:jc w:val="center"/>
              <w:rPr>
                <w:b/>
              </w:rPr>
            </w:pPr>
            <w:r w:rsidRPr="000518FD">
              <w:rPr>
                <w:b/>
              </w:rPr>
              <w:t>00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6" w:rsidRPr="000518FD" w:rsidRDefault="00B876C6" w:rsidP="009E5968">
            <w:pPr>
              <w:rPr>
                <w:b/>
              </w:rPr>
            </w:pPr>
            <w:r w:rsidRPr="002E49D1">
              <w:rPr>
                <w:rFonts w:eastAsia="Calibri"/>
                <w:b/>
                <w:bCs/>
              </w:rPr>
              <w:t>Непрерывное экологическое образование и просвещение населени</w:t>
            </w:r>
            <w:r>
              <w:rPr>
                <w:rFonts w:eastAsia="Calibri"/>
                <w:b/>
                <w:bCs/>
              </w:rPr>
              <w:t>я</w:t>
            </w:r>
            <w:r w:rsidRPr="002E49D1">
              <w:rPr>
                <w:rFonts w:eastAsia="Calibri"/>
                <w:b/>
                <w:bCs/>
              </w:rPr>
              <w:t xml:space="preserve"> муниципального образования «Город Кедровый»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0518FD" w:rsidRDefault="00B876C6" w:rsidP="009E5968">
            <w:pPr>
              <w:jc w:val="center"/>
              <w:rPr>
                <w:b/>
                <w:bCs/>
              </w:rPr>
            </w:pPr>
            <w:r w:rsidRPr="000518FD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0518FD" w:rsidRDefault="00B876C6" w:rsidP="009E5968">
            <w:pPr>
              <w:jc w:val="center"/>
              <w:rPr>
                <w:b/>
                <w:bCs/>
              </w:rPr>
            </w:pPr>
            <w:r w:rsidRPr="000518FD">
              <w:rPr>
                <w:b/>
                <w:bCs/>
              </w:rPr>
              <w:t xml:space="preserve">МУ «Кедровская централизованная библиотечная </w:t>
            </w:r>
            <w:proofErr w:type="gramStart"/>
            <w:r w:rsidRPr="000518FD">
              <w:rPr>
                <w:b/>
                <w:bCs/>
              </w:rPr>
              <w:t xml:space="preserve">система»   </w:t>
            </w:r>
            <w:proofErr w:type="gramEnd"/>
            <w:r w:rsidRPr="000518FD">
              <w:rPr>
                <w:b/>
                <w:bCs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0518FD" w:rsidRDefault="00B876C6" w:rsidP="009E5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  <w:r w:rsidR="00C10404">
              <w:rPr>
                <w:b/>
                <w:bCs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0518FD" w:rsidRDefault="00B876C6" w:rsidP="009E5968">
            <w:pPr>
              <w:jc w:val="center"/>
              <w:rPr>
                <w:b/>
                <w:bCs/>
              </w:rPr>
            </w:pPr>
            <w:r w:rsidRPr="00F93B07">
              <w:rPr>
                <w:b/>
              </w:rPr>
              <w:t>Эффективность высокая</w:t>
            </w:r>
          </w:p>
        </w:tc>
      </w:tr>
      <w:tr w:rsidR="00B876C6" w:rsidRPr="00C95D64" w:rsidTr="009E5968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0518FD" w:rsidRDefault="00B876C6" w:rsidP="009E5968">
            <w:pPr>
              <w:jc w:val="center"/>
              <w:rPr>
                <w:b/>
              </w:rPr>
            </w:pPr>
            <w:r w:rsidRPr="00746380">
              <w:rPr>
                <w:b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0518FD" w:rsidRDefault="00B876C6" w:rsidP="009E5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6C6" w:rsidRPr="002E49D1" w:rsidRDefault="00B876C6" w:rsidP="009E5968">
            <w:pPr>
              <w:rPr>
                <w:rFonts w:eastAsia="Calibri"/>
                <w:b/>
                <w:bCs/>
              </w:rPr>
            </w:pPr>
            <w:r w:rsidRPr="00861B46">
              <w:rPr>
                <w:rFonts w:eastAsia="Calibri"/>
                <w:b/>
                <w:bCs/>
              </w:rPr>
              <w:t>Доступная среда на территории муниципального образования "Город Кедровый"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0518FD" w:rsidRDefault="00B876C6" w:rsidP="009E5968">
            <w:pPr>
              <w:jc w:val="center"/>
              <w:rPr>
                <w:b/>
                <w:bCs/>
              </w:rPr>
            </w:pPr>
            <w:r w:rsidRPr="00804898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0518FD" w:rsidRDefault="00B876C6" w:rsidP="009E5968">
            <w:pPr>
              <w:jc w:val="center"/>
              <w:rPr>
                <w:b/>
                <w:bCs/>
              </w:rPr>
            </w:pPr>
            <w:r w:rsidRPr="00804898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Default="00B876C6" w:rsidP="009E5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746380">
              <w:rPr>
                <w:b/>
                <w:bCs/>
              </w:rPr>
              <w:t>05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6C6" w:rsidRPr="00F93B07" w:rsidRDefault="00B876C6" w:rsidP="009E5968">
            <w:pPr>
              <w:jc w:val="center"/>
              <w:rPr>
                <w:b/>
              </w:rPr>
            </w:pPr>
            <w:r>
              <w:rPr>
                <w:b/>
              </w:rPr>
              <w:t>Эффективность неудовлетворительная</w:t>
            </w:r>
          </w:p>
        </w:tc>
      </w:tr>
      <w:tr w:rsidR="00C10404" w:rsidRPr="00C95D64" w:rsidTr="00186803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04" w:rsidRPr="00746380" w:rsidRDefault="00C10404" w:rsidP="00C1040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04" w:rsidRDefault="00C10404" w:rsidP="00C1040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404" w:rsidRPr="00861B46" w:rsidRDefault="00C10404" w:rsidP="00C10404">
            <w:pPr>
              <w:rPr>
                <w:rFonts w:eastAsia="Calibri"/>
                <w:b/>
                <w:bCs/>
              </w:rPr>
            </w:pPr>
            <w:r w:rsidRPr="00C10404">
              <w:rPr>
                <w:rFonts w:eastAsia="Calibri"/>
                <w:b/>
                <w:bCs/>
              </w:rPr>
              <w:t>Формирование современной городской среды муниципального образования «Город Кедровый»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404" w:rsidRPr="00C10404" w:rsidRDefault="006B3022" w:rsidP="00C10404">
            <w:pPr>
              <w:rPr>
                <w:b/>
              </w:rPr>
            </w:pPr>
            <w:r w:rsidRPr="006B3022">
              <w:rPr>
                <w:b/>
                <w:bCs/>
              </w:rPr>
              <w:t>Первый заместитель мэра города Кедрового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404" w:rsidRPr="00C10404" w:rsidRDefault="00C10404" w:rsidP="00C10404">
            <w:pPr>
              <w:rPr>
                <w:b/>
              </w:rPr>
            </w:pPr>
            <w:r w:rsidRPr="00C10404">
              <w:rPr>
                <w:b/>
              </w:rPr>
              <w:t>Администрация города Кедрового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04" w:rsidRDefault="00C10404" w:rsidP="00C10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404" w:rsidRDefault="00C10404" w:rsidP="00C10404">
            <w:pPr>
              <w:jc w:val="center"/>
              <w:rPr>
                <w:b/>
              </w:rPr>
            </w:pPr>
            <w:r w:rsidRPr="00C10404">
              <w:rPr>
                <w:b/>
              </w:rPr>
              <w:t>Эффективность высокая</w:t>
            </w:r>
          </w:p>
        </w:tc>
      </w:tr>
    </w:tbl>
    <w:p w:rsidR="00AF76A2" w:rsidRDefault="00AF76A2" w:rsidP="00642C77">
      <w:pPr>
        <w:tabs>
          <w:tab w:val="left" w:pos="3420"/>
        </w:tabs>
        <w:ind w:firstLine="539"/>
        <w:jc w:val="both"/>
      </w:pPr>
    </w:p>
    <w:p w:rsidR="00C738E5" w:rsidRPr="00A83499" w:rsidRDefault="009577AE" w:rsidP="001E347B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A83499">
        <w:t xml:space="preserve">В 2018 году </w:t>
      </w:r>
      <w:r w:rsidR="00C738E5" w:rsidRPr="00A83499">
        <w:t xml:space="preserve">улучшили результаты по оценке эффективности следующие ответственные исполнители муниципальных программ: </w:t>
      </w:r>
      <w:r w:rsidR="001E347B" w:rsidRPr="00A83499">
        <w:t>Администрация города Кедрового (муниципальная программа «Безопасность</w:t>
      </w:r>
      <w:r w:rsidR="000B06C3" w:rsidRPr="00A83499">
        <w:t xml:space="preserve"> муниципального образования «Город Кедровый</w:t>
      </w:r>
      <w:r w:rsidR="001E347B" w:rsidRPr="00A83499">
        <w:t>») и муниципальное учреждение «Культура» (муниципальная программа «</w:t>
      </w:r>
      <w:r w:rsidR="001E347B" w:rsidRPr="00A83499">
        <w:rPr>
          <w:bCs/>
        </w:rPr>
        <w:t>Развитие физической культуры, спорта информирование здорового образа жизни населения на территории муниципального образования «Город Кедровый»</w:t>
      </w:r>
      <w:r w:rsidR="005F01DA" w:rsidRPr="00A83499">
        <w:rPr>
          <w:bCs/>
        </w:rPr>
        <w:t>)</w:t>
      </w:r>
      <w:r w:rsidR="001E347B" w:rsidRPr="00A83499">
        <w:rPr>
          <w:bCs/>
        </w:rPr>
        <w:t>.</w:t>
      </w:r>
    </w:p>
    <w:p w:rsidR="00196779" w:rsidRDefault="00196779" w:rsidP="00642C77">
      <w:pPr>
        <w:tabs>
          <w:tab w:val="left" w:pos="3420"/>
        </w:tabs>
        <w:ind w:firstLine="539"/>
        <w:jc w:val="both"/>
      </w:pPr>
      <w:r>
        <w:t>Оценку -</w:t>
      </w:r>
      <w:r w:rsidR="005F54A4">
        <w:t xml:space="preserve"> </w:t>
      </w:r>
      <w:r w:rsidR="005F54A4" w:rsidRPr="000022AF">
        <w:t xml:space="preserve">высокая эффективность </w:t>
      </w:r>
      <w:r>
        <w:t>получил</w:t>
      </w:r>
      <w:r w:rsidR="008855D0">
        <w:t xml:space="preserve">и </w:t>
      </w:r>
      <w:r w:rsidR="0005683A">
        <w:t>пять</w:t>
      </w:r>
      <w:r w:rsidR="008855D0">
        <w:t xml:space="preserve"> программ</w:t>
      </w:r>
      <w:r>
        <w:t xml:space="preserve">, </w:t>
      </w:r>
      <w:r w:rsidR="00057FE3">
        <w:t>четыре</w:t>
      </w:r>
      <w:r w:rsidR="001E347B">
        <w:t xml:space="preserve"> программы получили</w:t>
      </w:r>
      <w:r w:rsidR="005F54A4">
        <w:t xml:space="preserve"> удовлетворительную оценку эффективности</w:t>
      </w:r>
      <w:r>
        <w:t xml:space="preserve">, </w:t>
      </w:r>
      <w:r w:rsidR="0005683A">
        <w:t>две</w:t>
      </w:r>
      <w:r w:rsidR="0075686F">
        <w:t xml:space="preserve"> </w:t>
      </w:r>
      <w:r w:rsidR="0005683A">
        <w:t>программы</w:t>
      </w:r>
      <w:r w:rsidR="008855D0">
        <w:t xml:space="preserve"> эффективность неудовлетворительная.</w:t>
      </w:r>
    </w:p>
    <w:p w:rsidR="003F36E6" w:rsidRDefault="00196779" w:rsidP="00642C77">
      <w:pPr>
        <w:tabs>
          <w:tab w:val="left" w:pos="3420"/>
        </w:tabs>
        <w:ind w:firstLine="539"/>
        <w:jc w:val="both"/>
      </w:pPr>
      <w:r>
        <w:t>При этом:</w:t>
      </w:r>
    </w:p>
    <w:p w:rsidR="008003CA" w:rsidRDefault="008003CA" w:rsidP="008003C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Получив высокую оценку эффективности </w:t>
      </w:r>
      <w:r w:rsidRPr="000022AF">
        <w:t>реализации</w:t>
      </w:r>
      <w:r>
        <w:t xml:space="preserve"> муниципальной программы в целом, программа «</w:t>
      </w:r>
      <w:r w:rsidR="001E347B" w:rsidRPr="001E347B">
        <w:rPr>
          <w:bCs/>
        </w:rPr>
        <w:t>Развитие образования, воспитание и организация отдыха детей в каникулярное время на 2015 - 2020 годы</w:t>
      </w:r>
      <w:r>
        <w:t xml:space="preserve">» имеет в своем составе подпрограмму с неудовлетворительной эффективностью: </w:t>
      </w:r>
    </w:p>
    <w:p w:rsidR="008003CA" w:rsidRDefault="008003CA" w:rsidP="008003CA">
      <w:pPr>
        <w:ind w:firstLine="567"/>
        <w:jc w:val="both"/>
      </w:pPr>
      <w:r>
        <w:t>- подпрограмма «</w:t>
      </w:r>
      <w:r w:rsidR="001E347B" w:rsidRPr="001E347B">
        <w:t>Развитие образования на базе муниципальных образовательных учреждений дополнительного образования</w:t>
      </w:r>
      <w:r>
        <w:t>».</w:t>
      </w:r>
    </w:p>
    <w:p w:rsidR="00E30AB2" w:rsidRDefault="008003CA" w:rsidP="00057FE3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Получив удовлетворительную оценку эффективности </w:t>
      </w:r>
      <w:r w:rsidRPr="000022AF">
        <w:t>реализации</w:t>
      </w:r>
      <w:r>
        <w:t xml:space="preserve"> муниципальной программы «Муниципальное управление в муниципальном образовании «Город Кедровый» в целом, </w:t>
      </w:r>
      <w:r w:rsidRPr="00057FE3">
        <w:rPr>
          <w:i/>
        </w:rPr>
        <w:t xml:space="preserve">программа имеет в своем составе </w:t>
      </w:r>
      <w:r w:rsidR="000B06C3" w:rsidRPr="00057FE3">
        <w:rPr>
          <w:i/>
        </w:rPr>
        <w:t>подпрограммы с высокой оценкой</w:t>
      </w:r>
      <w:r w:rsidR="000B06C3">
        <w:t xml:space="preserve"> - подпрограмма</w:t>
      </w:r>
      <w:r>
        <w:t xml:space="preserve"> «</w:t>
      </w:r>
      <w:r w:rsidRPr="008003CA">
        <w:t>Управление муниципальными финансами</w:t>
      </w:r>
      <w:r w:rsidR="00057FE3">
        <w:t xml:space="preserve">»; </w:t>
      </w:r>
    </w:p>
    <w:p w:rsidR="00E30AB2" w:rsidRDefault="000B06C3" w:rsidP="00E30AB2">
      <w:pPr>
        <w:tabs>
          <w:tab w:val="left" w:pos="993"/>
        </w:tabs>
        <w:ind w:firstLine="567"/>
        <w:jc w:val="both"/>
      </w:pPr>
      <w:r>
        <w:lastRenderedPageBreak/>
        <w:t xml:space="preserve">муниципальная программа </w:t>
      </w:r>
      <w:r w:rsidRPr="000B06C3">
        <w:t>«Безопасность муниципального образования «Город Кедровый»</w:t>
      </w:r>
      <w:r>
        <w:t xml:space="preserve"> - подпрограммы «</w:t>
      </w:r>
      <w:r w:rsidRPr="000B06C3">
        <w:t>Пожарная безопасность</w:t>
      </w:r>
      <w:r>
        <w:t>» и «</w:t>
      </w:r>
      <w:r w:rsidRPr="000B06C3">
        <w:t>Профилактика террористической и экстремистской деятельности</w:t>
      </w:r>
      <w:r w:rsidR="00057FE3">
        <w:t xml:space="preserve">»; </w:t>
      </w:r>
    </w:p>
    <w:p w:rsidR="00057FE3" w:rsidRDefault="00057FE3" w:rsidP="00E30AB2">
      <w:pPr>
        <w:tabs>
          <w:tab w:val="left" w:pos="993"/>
        </w:tabs>
        <w:ind w:firstLine="567"/>
        <w:jc w:val="both"/>
      </w:pPr>
      <w:r>
        <w:t>муниципальная программа «Муниципальное хозяйство муниципального образования «Город Кедровый» - подпрограмма «</w:t>
      </w:r>
      <w:r w:rsidRPr="00057FE3">
        <w:t>Содержание и развитие коммунальной инфраструктуры</w:t>
      </w:r>
      <w:r>
        <w:t>», подпрограмма «</w:t>
      </w:r>
      <w:r w:rsidRPr="00057FE3">
        <w:t>Дорожное хозяйство муниципальн</w:t>
      </w:r>
      <w:r>
        <w:t>ого образования «Город Кедровый» и «</w:t>
      </w:r>
      <w:r w:rsidRPr="00057FE3">
        <w:t>Управление муниципальной собственностью муниципального</w:t>
      </w:r>
      <w:r>
        <w:t xml:space="preserve"> образования </w:t>
      </w:r>
      <w:r w:rsidRPr="00057FE3">
        <w:t>«Город Кедровый»</w:t>
      </w:r>
      <w:r>
        <w:t>.</w:t>
      </w:r>
    </w:p>
    <w:p w:rsidR="000B06C3" w:rsidRPr="000B06C3" w:rsidRDefault="000B06C3" w:rsidP="000B06C3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По муниципальной программе </w:t>
      </w:r>
      <w:r w:rsidRPr="000B06C3">
        <w:t>«</w:t>
      </w:r>
      <w:r w:rsidRPr="000B06C3">
        <w:rPr>
          <w:bCs/>
        </w:rPr>
        <w:t>Доступная среда на территории муниципального образования «Город Кедровый»</w:t>
      </w:r>
      <w:r w:rsidR="00396A00">
        <w:rPr>
          <w:bCs/>
        </w:rPr>
        <w:t xml:space="preserve"> 7 </w:t>
      </w:r>
      <w:r w:rsidR="00396A00" w:rsidRPr="00396A00">
        <w:rPr>
          <w:bCs/>
        </w:rPr>
        <w:t>целевых показателей (индикаторов)</w:t>
      </w:r>
      <w:r w:rsidR="00396A00">
        <w:rPr>
          <w:bCs/>
        </w:rPr>
        <w:t xml:space="preserve"> из 9 имеют нулевое значение. </w:t>
      </w:r>
    </w:p>
    <w:p w:rsidR="00B37BED" w:rsidRPr="00324A68" w:rsidRDefault="00642C77" w:rsidP="00302C27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По муниципальной программе «</w:t>
      </w:r>
      <w:r w:rsidRPr="003F36E6">
        <w:t xml:space="preserve">Повышение энергетической эффективности на </w:t>
      </w:r>
      <w:r w:rsidRPr="00324A68">
        <w:t xml:space="preserve">территории муниципального образования «Город Кедровый» на 2011-2020 </w:t>
      </w:r>
      <w:proofErr w:type="spellStart"/>
      <w:r w:rsidRPr="00324A68">
        <w:t>г.г</w:t>
      </w:r>
      <w:proofErr w:type="spellEnd"/>
      <w:r w:rsidRPr="00324A68">
        <w:t xml:space="preserve">.» </w:t>
      </w:r>
      <w:r w:rsidR="001D54B6" w:rsidRPr="00324A68">
        <w:t xml:space="preserve">не выполнены из запланированных </w:t>
      </w:r>
      <w:r w:rsidR="0005683A" w:rsidRPr="00324A68">
        <w:t>20</w:t>
      </w:r>
      <w:r w:rsidR="001D54B6" w:rsidRPr="00324A68">
        <w:t xml:space="preserve"> мероприятий</w:t>
      </w:r>
      <w:r w:rsidRPr="00324A68">
        <w:t>.</w:t>
      </w:r>
    </w:p>
    <w:p w:rsidR="0053183F" w:rsidRPr="00324A68" w:rsidRDefault="0053183F" w:rsidP="0053183F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24A68">
        <w:t>Все программы составлены таким образом, что на достижение цели программы влияют несколько подпрограмм, а реализация отдельных основных мероприятий влияет сразу на несколько показателей подпрограммы, относящихся к разным задачам подпрограмм.</w:t>
      </w:r>
    </w:p>
    <w:p w:rsidR="0053183F" w:rsidRPr="00324A68" w:rsidRDefault="0053183F" w:rsidP="0053183F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24A68">
        <w:t xml:space="preserve">Несмотря на это, </w:t>
      </w:r>
      <w:r w:rsidR="00324A68" w:rsidRPr="00324A68">
        <w:t xml:space="preserve">некоторые </w:t>
      </w:r>
      <w:r w:rsidRPr="00324A68">
        <w:t xml:space="preserve">показатели муниципальных программ не позволяют реально оценить достижение запланированных результатов муниципальной политики в соответствующих сферах. Это является следствием того, что показатели и их значения устанавливаются самими ответственными исполнителями, что позволяет им выбирать наиболее «удобные» показатели, а также задавать «комфортные» значения данных индикаторов, которые наверняка будут </w:t>
      </w:r>
      <w:r w:rsidR="00324A68" w:rsidRPr="00324A68">
        <w:t xml:space="preserve">выполнены или </w:t>
      </w:r>
      <w:r w:rsidRPr="00324A68">
        <w:t>перевыполнены. Зачастую значения показателей рассчитываются на основе ведомственной отчетности либо специфических исходных показателей, рассчитываемых самими ответственными исполнителями (соисполнителями, участниками), в результате чего невозможна или существенно затруднена внешняя оценка достоверности фактических значений показателей.</w:t>
      </w:r>
    </w:p>
    <w:p w:rsidR="00374B33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24A68">
        <w:t xml:space="preserve">Так, в ходе экспертной оценки результатов оценки эффективности реализации муниципальных программ </w:t>
      </w:r>
      <w:r>
        <w:t>установлено, что при разработке и корректировке муниципальных программ ответственный исполнитель недостаточно   точно проработал:</w:t>
      </w:r>
    </w:p>
    <w:p w:rsidR="00374B33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- </w:t>
      </w:r>
      <w:r w:rsidRPr="002A70C5">
        <w:t>целев</w:t>
      </w:r>
      <w:r>
        <w:t>ые</w:t>
      </w:r>
      <w:r w:rsidRPr="002A70C5">
        <w:t xml:space="preserve"> показател</w:t>
      </w:r>
      <w:r>
        <w:t>и</w:t>
      </w:r>
      <w:r w:rsidRPr="002A70C5">
        <w:t xml:space="preserve"> (индикатор</w:t>
      </w:r>
      <w:r>
        <w:t>ы</w:t>
      </w:r>
      <w:r w:rsidRPr="002A70C5">
        <w:t>)</w:t>
      </w:r>
      <w:r>
        <w:t xml:space="preserve"> оценки программ (индикаторы не скорректированы в связи с оптимизационными мероприятиями, либо переносом сроков проведения мероприятий);</w:t>
      </w:r>
    </w:p>
    <w:p w:rsidR="00374B33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- сроки проведения того или иного мероприятия (допускается установление срока мероприятия «2015-20</w:t>
      </w:r>
      <w:r w:rsidR="00F0512C">
        <w:t>20</w:t>
      </w:r>
      <w:r>
        <w:t xml:space="preserve"> год», при этом мероприятие планируется </w:t>
      </w:r>
      <w:r w:rsidR="00202FA0">
        <w:t xml:space="preserve">на </w:t>
      </w:r>
      <w:r w:rsidR="00F0512C">
        <w:t>последующие</w:t>
      </w:r>
      <w:r>
        <w:t xml:space="preserve"> годы).</w:t>
      </w:r>
    </w:p>
    <w:p w:rsidR="00374B33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Данные недоработки </w:t>
      </w:r>
      <w:r w:rsidR="00F82935">
        <w:t>о</w:t>
      </w:r>
      <w:r>
        <w:t>тветственных исполнителей сказались на показателях эффективности муниципальных программ.</w:t>
      </w:r>
    </w:p>
    <w:p w:rsidR="005F54C7" w:rsidRPr="00324A68" w:rsidRDefault="005F54C7" w:rsidP="005F54C7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24A68">
        <w:t>В 2018 году, при уточненном запланированном объеме на реализацию муниципальных программ за счет средств бюджета в размере 184 237,98 тыс. рублей, фактически произведено расходов на сумму 179 320,29 тыс. рублей, или 97,33% к уточненному годовому плану.</w:t>
      </w:r>
    </w:p>
    <w:p w:rsidR="005F54C7" w:rsidRPr="00324A68" w:rsidRDefault="005F54C7" w:rsidP="005F54C7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24A68">
        <w:t>Неисполненные сред</w:t>
      </w:r>
      <w:r w:rsidR="00324A68" w:rsidRPr="00324A68">
        <w:t xml:space="preserve">ства свидетельствуют о том, </w:t>
      </w:r>
      <w:bookmarkStart w:id="0" w:name="_GoBack"/>
      <w:bookmarkEnd w:id="0"/>
      <w:r w:rsidR="00311722" w:rsidRPr="00324A68">
        <w:t>что-либо</w:t>
      </w:r>
      <w:r w:rsidRPr="00324A68">
        <w:t xml:space="preserve"> при планировании были предусмотрены завышенные ассигнования по конкретным мероприятиям, либо эти расходы не были признаны необходимыми.</w:t>
      </w:r>
    </w:p>
    <w:p w:rsidR="00A0306A" w:rsidRPr="00A83499" w:rsidRDefault="00A0306A" w:rsidP="00A0306A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Следует отметить, что часть запланированных мероприятий (в том числе не требующих </w:t>
      </w:r>
      <w:r w:rsidRPr="00A83499">
        <w:t>финансирования) не исполнялась, что говорит о недостаточно ответственном подходе Ответственных исполнителей к реализации муниципальных программ, к их мониторингу и корректировке.</w:t>
      </w:r>
    </w:p>
    <w:p w:rsidR="00F82935" w:rsidRPr="00A83499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A83499">
        <w:t>По результат</w:t>
      </w:r>
      <w:r w:rsidR="001D54B6" w:rsidRPr="00A83499">
        <w:t>ам</w:t>
      </w:r>
      <w:r w:rsidRPr="00A83499">
        <w:t xml:space="preserve"> оценки эффективности реализации муниципальных программ кураторам и ответственным </w:t>
      </w:r>
      <w:r w:rsidR="00236A61" w:rsidRPr="00A83499">
        <w:t>исполнителям муниципальных</w:t>
      </w:r>
      <w:r w:rsidRPr="00A83499">
        <w:t xml:space="preserve"> программ необходимо:</w:t>
      </w:r>
    </w:p>
    <w:p w:rsidR="00F82935" w:rsidRPr="00A83499" w:rsidRDefault="00F82935" w:rsidP="00B25449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A83499">
        <w:t xml:space="preserve">-  </w:t>
      </w:r>
      <w:r w:rsidR="00B25449" w:rsidRPr="00A83499">
        <w:t xml:space="preserve">в случае, если программа имеет низкий уровень эффективности, </w:t>
      </w:r>
      <w:r w:rsidR="00A83499" w:rsidRPr="00A83499">
        <w:t>но высокий уровень</w:t>
      </w:r>
      <w:r w:rsidR="00B25449" w:rsidRPr="00A83499">
        <w:t xml:space="preserve"> фин</w:t>
      </w:r>
      <w:r w:rsidR="00CA795C" w:rsidRPr="00A83499">
        <w:t xml:space="preserve">ансирования, </w:t>
      </w:r>
      <w:r w:rsidR="00A83499" w:rsidRPr="00A83499">
        <w:t xml:space="preserve">то </w:t>
      </w:r>
      <w:r w:rsidR="00CA795C" w:rsidRPr="00A83499">
        <w:t>необходима</w:t>
      </w:r>
      <w:r w:rsidR="00B25449" w:rsidRPr="00A83499">
        <w:t xml:space="preserve"> корректировка муниципальной программы в части пересмотра значений целевых показателей, изменения объема финансирования, перечня программных мероприятий, системы управления</w:t>
      </w:r>
      <w:r w:rsidRPr="00A83499">
        <w:t>;</w:t>
      </w:r>
    </w:p>
    <w:p w:rsidR="00B37BED" w:rsidRPr="00A83499" w:rsidRDefault="00B37BED" w:rsidP="00B37BE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A83499">
        <w:t xml:space="preserve">- исключить из муниципальной программы те индикаторы и показатели, желаемое значение которых </w:t>
      </w:r>
      <w:r w:rsidR="00A83499" w:rsidRPr="00A83499">
        <w:t>не изменяется на протяжении реализации муниципальной программы</w:t>
      </w:r>
      <w:r w:rsidRPr="00A83499">
        <w:t>;</w:t>
      </w:r>
    </w:p>
    <w:p w:rsidR="00B37BED" w:rsidRPr="00A83499" w:rsidRDefault="00B37BED" w:rsidP="00B37BE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A83499">
        <w:t>- использовать более реальные индикаторы достижения целей программ и показателей решения задач подпрограмм, а также их плановые значения, отражающие и характеризующие основную деятельность программы;</w:t>
      </w:r>
    </w:p>
    <w:p w:rsidR="00F82935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lastRenderedPageBreak/>
        <w:t>- осуществлять качественный мониторинг реализации муниципальных программ;</w:t>
      </w:r>
    </w:p>
    <w:p w:rsidR="00F82935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- повысить ответственность за реализацию мероприятий</w:t>
      </w:r>
      <w:r w:rsidR="003829D8">
        <w:t xml:space="preserve"> программ и достижение целевых</w:t>
      </w:r>
      <w:r w:rsidR="003829D8" w:rsidRPr="003829D8">
        <w:t xml:space="preserve"> </w:t>
      </w:r>
      <w:r w:rsidR="003829D8" w:rsidRPr="002A70C5">
        <w:t>показател</w:t>
      </w:r>
      <w:r w:rsidR="003829D8">
        <w:t>и</w:t>
      </w:r>
      <w:r w:rsidR="003829D8" w:rsidRPr="002A70C5">
        <w:t xml:space="preserve"> (индикатор</w:t>
      </w:r>
      <w:r w:rsidR="003829D8">
        <w:t>ы</w:t>
      </w:r>
      <w:r w:rsidR="003829D8" w:rsidRPr="002A70C5">
        <w:t>)</w:t>
      </w:r>
      <w:r w:rsidR="003829D8">
        <w:t xml:space="preserve"> оценки программ</w:t>
      </w:r>
      <w:r>
        <w:t>.</w:t>
      </w:r>
    </w:p>
    <w:p w:rsidR="00125816" w:rsidRDefault="00125816" w:rsidP="00125816">
      <w:pPr>
        <w:tabs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Отделом финансов будут направлены рекомендации Ответственным исполнителям по повышению качества разработки муниципальных программ. </w:t>
      </w:r>
    </w:p>
    <w:p w:rsidR="00125816" w:rsidRPr="000022AF" w:rsidRDefault="00125816" w:rsidP="00125816">
      <w:pPr>
        <w:tabs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0022AF">
        <w:t xml:space="preserve">При неудовлетворительной эффективности реализации муниципальной программы (подпрограммы) </w:t>
      </w:r>
      <w:r>
        <w:t xml:space="preserve">мэром города Кедрового могут быть приняты следующие </w:t>
      </w:r>
      <w:r w:rsidRPr="000022AF">
        <w:t>решения:</w:t>
      </w:r>
    </w:p>
    <w:p w:rsidR="00125816" w:rsidRPr="000022AF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022AF">
        <w:t>об изменении, начиная с очередного финансового года, муниципальных программ (подпрограмм), в том числе в части объемов бюджетных ассигнований на финансовое обеспечение их реализации;</w:t>
      </w:r>
    </w:p>
    <w:p w:rsidR="00125816" w:rsidRPr="000022AF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022AF">
        <w:t>о досрочном прекращении реализации, начиная с очередного финансового года, муниципальных программ (подпрограмм);</w:t>
      </w:r>
    </w:p>
    <w:p w:rsidR="00125816" w:rsidRPr="000022AF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022AF">
        <w:t>о применении мер воздействия на должностных лиц, ответственных за реализацию муниципальных программ (подпрограмм).</w:t>
      </w:r>
    </w:p>
    <w:p w:rsidR="00125816" w:rsidRDefault="00125816" w:rsidP="00125816">
      <w:pPr>
        <w:jc w:val="center"/>
        <w:rPr>
          <w:b/>
        </w:rPr>
      </w:pPr>
    </w:p>
    <w:p w:rsidR="00125816" w:rsidRDefault="00125816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125816" w:rsidRDefault="00125816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125816" w:rsidRPr="007566AD" w:rsidRDefault="00125816" w:rsidP="00125816">
      <w:pPr>
        <w:jc w:val="both"/>
        <w:rPr>
          <w:b/>
          <w:bCs/>
        </w:rPr>
      </w:pPr>
      <w:r>
        <w:t xml:space="preserve">Руководитель отдела финансов и экономики                                                                  </w:t>
      </w:r>
      <w:r w:rsidR="008855D0">
        <w:t>О.С. Барвенко</w:t>
      </w:r>
    </w:p>
    <w:p w:rsidR="00125816" w:rsidRDefault="00125816" w:rsidP="00125816"/>
    <w:p w:rsidR="00125816" w:rsidRDefault="00125816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sectPr w:rsidR="00125816" w:rsidSect="003F36E6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01645"/>
    <w:multiLevelType w:val="hybridMultilevel"/>
    <w:tmpl w:val="D346DA32"/>
    <w:lvl w:ilvl="0" w:tplc="70E46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6671498D"/>
    <w:multiLevelType w:val="hybridMultilevel"/>
    <w:tmpl w:val="8E3C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B6"/>
    <w:rsid w:val="00001116"/>
    <w:rsid w:val="0005683A"/>
    <w:rsid w:val="00057FE3"/>
    <w:rsid w:val="000B06C3"/>
    <w:rsid w:val="000E6A5C"/>
    <w:rsid w:val="000E7904"/>
    <w:rsid w:val="00125816"/>
    <w:rsid w:val="00196779"/>
    <w:rsid w:val="001D54B6"/>
    <w:rsid w:val="001E347B"/>
    <w:rsid w:val="00202FA0"/>
    <w:rsid w:val="002363A3"/>
    <w:rsid w:val="00236A61"/>
    <w:rsid w:val="002E5696"/>
    <w:rsid w:val="002E7AD4"/>
    <w:rsid w:val="00301B47"/>
    <w:rsid w:val="00302C27"/>
    <w:rsid w:val="00311722"/>
    <w:rsid w:val="00324A68"/>
    <w:rsid w:val="00374B33"/>
    <w:rsid w:val="00380CE5"/>
    <w:rsid w:val="003829D8"/>
    <w:rsid w:val="00396A00"/>
    <w:rsid w:val="003B288A"/>
    <w:rsid w:val="003D6CBB"/>
    <w:rsid w:val="003F36E6"/>
    <w:rsid w:val="00496CC9"/>
    <w:rsid w:val="00512D83"/>
    <w:rsid w:val="0053183F"/>
    <w:rsid w:val="005F01DA"/>
    <w:rsid w:val="005F54A4"/>
    <w:rsid w:val="005F54C7"/>
    <w:rsid w:val="00642C77"/>
    <w:rsid w:val="00695D96"/>
    <w:rsid w:val="006B3022"/>
    <w:rsid w:val="006B7CBD"/>
    <w:rsid w:val="006C5042"/>
    <w:rsid w:val="00714DF1"/>
    <w:rsid w:val="00746380"/>
    <w:rsid w:val="0075686F"/>
    <w:rsid w:val="00792F08"/>
    <w:rsid w:val="008003CA"/>
    <w:rsid w:val="00881779"/>
    <w:rsid w:val="0088552E"/>
    <w:rsid w:val="008855D0"/>
    <w:rsid w:val="009577AE"/>
    <w:rsid w:val="00977E71"/>
    <w:rsid w:val="00A0306A"/>
    <w:rsid w:val="00A05B8E"/>
    <w:rsid w:val="00A06DFB"/>
    <w:rsid w:val="00A82EEE"/>
    <w:rsid w:val="00A83499"/>
    <w:rsid w:val="00A949B6"/>
    <w:rsid w:val="00AF313E"/>
    <w:rsid w:val="00AF76A2"/>
    <w:rsid w:val="00B25449"/>
    <w:rsid w:val="00B33D69"/>
    <w:rsid w:val="00B37BED"/>
    <w:rsid w:val="00B42C98"/>
    <w:rsid w:val="00B633DC"/>
    <w:rsid w:val="00B876C6"/>
    <w:rsid w:val="00C10404"/>
    <w:rsid w:val="00C738E5"/>
    <w:rsid w:val="00CA23CA"/>
    <w:rsid w:val="00CA5F5B"/>
    <w:rsid w:val="00CA795C"/>
    <w:rsid w:val="00CB6945"/>
    <w:rsid w:val="00D05C07"/>
    <w:rsid w:val="00E24C72"/>
    <w:rsid w:val="00E30AB2"/>
    <w:rsid w:val="00E711C4"/>
    <w:rsid w:val="00EA37CE"/>
    <w:rsid w:val="00EC29F7"/>
    <w:rsid w:val="00F0512C"/>
    <w:rsid w:val="00F47D0B"/>
    <w:rsid w:val="00F6345F"/>
    <w:rsid w:val="00F8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6B7D4A-26AE-4012-8D92-2EF934A6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6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7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4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4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dradm.tomsk.ru/files/catalog/2015/Programmy/Otchjot_%E2%84%963/ARP-kultura_0211201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D65A6-2253-4596-873A-CAE2A714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6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49</cp:revision>
  <cp:lastPrinted>2019-03-18T08:19:00Z</cp:lastPrinted>
  <dcterms:created xsi:type="dcterms:W3CDTF">2017-04-07T07:35:00Z</dcterms:created>
  <dcterms:modified xsi:type="dcterms:W3CDTF">2019-04-04T03:55:00Z</dcterms:modified>
</cp:coreProperties>
</file>