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5F" w:rsidRPr="008C2545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747D8" w:rsidRDefault="000747D8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47D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Обращение с отходами, в том числе с твердыми коммунальными отходами, на территории </w:t>
      </w:r>
      <w:r w:rsidRPr="000747D8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Кедровый»</w:t>
      </w:r>
      <w:r w:rsidR="000F5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241" w:rsidRPr="000F5241" w:rsidRDefault="00392C66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F5241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Pr="008C2545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32" w:type="dxa"/>
        <w:tblLook w:val="04A0" w:firstRow="1" w:lastRow="0" w:firstColumn="1" w:lastColumn="0" w:noHBand="0" w:noVBand="1"/>
      </w:tblPr>
      <w:tblGrid>
        <w:gridCol w:w="426"/>
        <w:gridCol w:w="2541"/>
        <w:gridCol w:w="1202"/>
        <w:gridCol w:w="1155"/>
        <w:gridCol w:w="1241"/>
        <w:gridCol w:w="1155"/>
        <w:gridCol w:w="1391"/>
        <w:gridCol w:w="1644"/>
        <w:gridCol w:w="1144"/>
        <w:gridCol w:w="1625"/>
        <w:gridCol w:w="1723"/>
      </w:tblGrid>
      <w:tr w:rsidR="00E44213" w:rsidRPr="00683A29" w:rsidTr="00683A29">
        <w:trPr>
          <w:trHeight w:val="525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68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E44213" w:rsidRPr="00683A29" w:rsidTr="00683A29">
        <w:trPr>
          <w:trHeight w:val="3735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4213" w:rsidRPr="00683A29" w:rsidTr="00683A29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83A29" w:rsidRPr="00683A29" w:rsidTr="00683A29">
        <w:trPr>
          <w:trHeight w:val="660"/>
        </w:trPr>
        <w:tc>
          <w:tcPr>
            <w:tcW w:w="13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цели: "Предотвращение вредного воздействия коммунальных отходов на здоровье человека и окружающую среду"</w:t>
            </w:r>
          </w:p>
        </w:tc>
      </w:tr>
      <w:tr w:rsidR="00E44213" w:rsidRPr="00683A29" w:rsidTr="00683A29">
        <w:trPr>
          <w:trHeight w:val="416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образованных отходов I-IV классов опасности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т.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4213" w:rsidRPr="00683A29" w:rsidTr="00683A29">
        <w:trPr>
          <w:trHeight w:val="1549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утилизированных и обезвреженных отходов производства и потребления в общем количестве образующихся отходов I-IV классов опасности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E442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= 1,</w:t>
            </w:r>
            <w:r w:rsidR="00E4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87/1,87</w:t>
            </w: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</w:tc>
      </w:tr>
      <w:tr w:rsidR="00683A29" w:rsidRPr="00683A29" w:rsidTr="00683A29">
        <w:trPr>
          <w:trHeight w:val="690"/>
        </w:trPr>
        <w:tc>
          <w:tcPr>
            <w:tcW w:w="13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"Создание системы обращения с твердыми коммунальными отходами на территории муниципального образования «Город Кедровый»"</w:t>
            </w:r>
          </w:p>
        </w:tc>
      </w:tr>
      <w:tr w:rsidR="00E44213" w:rsidRPr="00683A29" w:rsidTr="00683A29">
        <w:trPr>
          <w:trHeight w:val="1054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охваченного системой обращения с отходами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13" w:rsidRDefault="00683A29" w:rsidP="00E4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Д=</w:t>
            </w:r>
          </w:p>
          <w:p w:rsidR="00683A29" w:rsidRPr="00683A29" w:rsidRDefault="00683A29" w:rsidP="009A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4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A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4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/29</w:t>
            </w:r>
            <w:r w:rsidR="009A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83A29" w:rsidRPr="00683A29" w:rsidTr="00683A29">
        <w:trPr>
          <w:trHeight w:val="660"/>
        </w:trPr>
        <w:tc>
          <w:tcPr>
            <w:tcW w:w="13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"Ликвидация несанкционированных объектов размещения твердых коммунальных отходов"</w:t>
            </w:r>
          </w:p>
        </w:tc>
      </w:tr>
      <w:tr w:rsidR="00E44213" w:rsidRPr="00683A29" w:rsidTr="00683A29">
        <w:trPr>
          <w:trHeight w:val="1533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несанкционированных свалок на территории муниципального образования «Город Кедровый»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392C66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392C66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392C66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392C66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683A29" w:rsidRPr="00683A29" w:rsidTr="00683A29">
        <w:trPr>
          <w:trHeight w:val="735"/>
        </w:trPr>
        <w:tc>
          <w:tcPr>
            <w:tcW w:w="13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3 "Обустройство мест (площадок) накопления твердых коммунальных отходов"</w:t>
            </w:r>
          </w:p>
        </w:tc>
      </w:tr>
      <w:tr w:rsidR="00E44213" w:rsidRPr="00683A29" w:rsidTr="00683A29">
        <w:trPr>
          <w:trHeight w:val="12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обустроенных контейнерных площадок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392C66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подрядной организации </w:t>
            </w:r>
            <w:r w:rsidR="00683A29"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</w:tbl>
    <w:p w:rsidR="0064565F" w:rsidRPr="0086763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8424B" w:rsidRDefault="0048424B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0531" w:rsidRDefault="00D1053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424B" w:rsidRDefault="0048424B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541"/>
        <w:gridCol w:w="630"/>
        <w:gridCol w:w="443"/>
        <w:gridCol w:w="2846"/>
        <w:gridCol w:w="1974"/>
        <w:gridCol w:w="1278"/>
        <w:gridCol w:w="1278"/>
        <w:gridCol w:w="1482"/>
        <w:gridCol w:w="1278"/>
        <w:gridCol w:w="1278"/>
        <w:gridCol w:w="1641"/>
      </w:tblGrid>
      <w:tr w:rsidR="00683A29" w:rsidRPr="00683A29" w:rsidTr="00683A29">
        <w:trPr>
          <w:trHeight w:val="600"/>
        </w:trPr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683A29" w:rsidRPr="00683A29" w:rsidTr="00683A29">
        <w:trPr>
          <w:trHeight w:val="16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A29" w:rsidRPr="00683A29" w:rsidTr="00683A29">
        <w:trPr>
          <w:trHeight w:val="1344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«Обращение с отходами, в том числе с твердыми коммунальными отходами, на территории муниципального образования «Город Кедровый»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3A29" w:rsidRPr="00683A29" w:rsidTr="00683A29">
        <w:trPr>
          <w:trHeight w:val="1413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A29" w:rsidRPr="00683A29" w:rsidTr="00683A29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Создание системы обращения с твердыми коммунальными отходами на территории муниципального образования «Город Кедровый»</w:t>
            </w:r>
          </w:p>
        </w:tc>
      </w:tr>
      <w:tr w:rsidR="00683A29" w:rsidRPr="00683A29" w:rsidTr="00683A29">
        <w:trPr>
          <w:trHeight w:val="555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«Обустройство и содержание полигона ТКО»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3A29" w:rsidRPr="00683A29" w:rsidTr="00683A29">
        <w:trPr>
          <w:trHeight w:val="60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A29" w:rsidRPr="00683A29" w:rsidTr="00683A29">
        <w:trPr>
          <w:trHeight w:val="6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2. Ликвидация несанкционированных объектов размещения твердых коммунальных отходов</w:t>
            </w:r>
          </w:p>
        </w:tc>
      </w:tr>
      <w:tr w:rsidR="00683A29" w:rsidRPr="00683A29" w:rsidTr="00683A29">
        <w:trPr>
          <w:trHeight w:val="60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«Ликвидация мест </w:t>
            </w:r>
            <w:r w:rsidRPr="0068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несанкционированного складирования отходов»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3A29" w:rsidRPr="00683A29" w:rsidTr="00683A29">
        <w:trPr>
          <w:trHeight w:val="60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A29" w:rsidRPr="00683A29" w:rsidTr="00683A29">
        <w:trPr>
          <w:trHeight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 Обустройство мест (площадок) накопления твердых коммунальных отходов</w:t>
            </w:r>
          </w:p>
        </w:tc>
      </w:tr>
      <w:tr w:rsidR="00683A29" w:rsidRPr="00683A29" w:rsidTr="00683A29">
        <w:trPr>
          <w:trHeight w:val="57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мест (площадок) накопления твердых коммунальных отходов»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3A29" w:rsidRPr="00683A29" w:rsidTr="00683A29">
        <w:trPr>
          <w:trHeight w:val="73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29" w:rsidRPr="00683A29" w:rsidRDefault="00683A29" w:rsidP="0068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65F" w:rsidRPr="008C2545" w:rsidRDefault="0064565F" w:rsidP="0064565F">
      <w:pPr>
        <w:pStyle w:val="ConsPlusNormal"/>
        <w:jc w:val="center"/>
        <w:outlineLvl w:val="2"/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6413"/>
        <w:gridCol w:w="2298"/>
        <w:gridCol w:w="1915"/>
        <w:gridCol w:w="3828"/>
      </w:tblGrid>
      <w:tr w:rsidR="0064565F" w:rsidRPr="008C2545" w:rsidTr="00770B5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64565F" w:rsidRPr="008C2545" w:rsidTr="00683A29">
        <w:trPr>
          <w:trHeight w:val="31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5F" w:rsidRPr="008C2545" w:rsidRDefault="00683A29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683A29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20.07.2021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683A29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683A29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</w:tbl>
    <w:p w:rsidR="0064565F" w:rsidRPr="008C2545" w:rsidRDefault="0064565F" w:rsidP="0064565F">
      <w:pPr>
        <w:pStyle w:val="ConsPlusNormal"/>
        <w:jc w:val="both"/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2451"/>
      <w:bookmarkEnd w:id="0"/>
    </w:p>
    <w:p w:rsidR="00192390" w:rsidRDefault="00192390" w:rsidP="00683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90" w:rsidRDefault="00192390" w:rsidP="00683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90" w:rsidRDefault="00192390" w:rsidP="00683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90" w:rsidRDefault="00192390" w:rsidP="00683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90" w:rsidRDefault="00192390" w:rsidP="00683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90" w:rsidRDefault="00192390" w:rsidP="00683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90" w:rsidRDefault="00192390" w:rsidP="00683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90" w:rsidRDefault="00192390" w:rsidP="00683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90" w:rsidRDefault="00192390" w:rsidP="00683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90" w:rsidRDefault="00192390" w:rsidP="00683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E02" w:rsidRDefault="00F62E02" w:rsidP="00683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E02" w:rsidRDefault="00F62E02" w:rsidP="00683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90" w:rsidRDefault="00192390" w:rsidP="00683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A29" w:rsidRPr="005A4734" w:rsidRDefault="00683A29" w:rsidP="00683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lastRenderedPageBreak/>
        <w:t>Доклад о ходе реализации муниципальной Программы за 2021 год</w:t>
      </w:r>
    </w:p>
    <w:p w:rsidR="00683A29" w:rsidRPr="005A4734" w:rsidRDefault="00683A29" w:rsidP="00683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A29" w:rsidRPr="002C6556" w:rsidRDefault="00683A29" w:rsidP="00683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56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и</w:t>
      </w:r>
      <w:r w:rsidRPr="0068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сполнен муниципальный контракт № 159-П/21 на выполнение работ по поверке автомобильных весов.</w:t>
      </w:r>
    </w:p>
    <w:p w:rsidR="002C6556" w:rsidRDefault="002C6556" w:rsidP="002C6556">
      <w:pPr>
        <w:pStyle w:val="a5"/>
        <w:spacing w:after="0" w:line="240" w:lineRule="exact"/>
        <w:ind w:firstLine="567"/>
        <w:jc w:val="both"/>
        <w:rPr>
          <w:bCs/>
          <w:lang w:eastAsia="ru-RU"/>
        </w:rPr>
      </w:pPr>
      <w:r w:rsidRPr="002C6556">
        <w:rPr>
          <w:bCs/>
          <w:lang w:eastAsia="ru-RU"/>
        </w:rPr>
        <w:t xml:space="preserve">На территории муниципального образования «Город Кедровый» по состоянию на </w:t>
      </w:r>
      <w:r>
        <w:rPr>
          <w:bCs/>
          <w:lang w:eastAsia="ru-RU"/>
        </w:rPr>
        <w:t>31.12</w:t>
      </w:r>
      <w:r w:rsidRPr="002C6556">
        <w:rPr>
          <w:bCs/>
          <w:lang w:eastAsia="ru-RU"/>
        </w:rPr>
        <w:t>.202</w:t>
      </w:r>
      <w:r>
        <w:rPr>
          <w:bCs/>
          <w:lang w:eastAsia="ru-RU"/>
        </w:rPr>
        <w:t>1</w:t>
      </w:r>
      <w:r w:rsidRPr="002C6556">
        <w:rPr>
          <w:bCs/>
          <w:lang w:eastAsia="ru-RU"/>
        </w:rPr>
        <w:t xml:space="preserve"> г. доля населения, охваченная системой обращения с отходами составила 98%, общая численность населения</w:t>
      </w:r>
      <w:r>
        <w:rPr>
          <w:bCs/>
          <w:lang w:eastAsia="ru-RU"/>
        </w:rPr>
        <w:t xml:space="preserve"> муниципального образования на 31.12</w:t>
      </w:r>
      <w:r w:rsidRPr="002C6556">
        <w:rPr>
          <w:bCs/>
          <w:lang w:eastAsia="ru-RU"/>
        </w:rPr>
        <w:t>.202</w:t>
      </w:r>
      <w:r>
        <w:rPr>
          <w:bCs/>
          <w:lang w:eastAsia="ru-RU"/>
        </w:rPr>
        <w:t>1</w:t>
      </w:r>
      <w:r w:rsidRPr="002C6556">
        <w:rPr>
          <w:bCs/>
          <w:lang w:eastAsia="ru-RU"/>
        </w:rPr>
        <w:t xml:space="preserve"> – </w:t>
      </w:r>
      <w:r>
        <w:rPr>
          <w:bCs/>
          <w:lang w:eastAsia="ru-RU"/>
        </w:rPr>
        <w:t>29</w:t>
      </w:r>
      <w:r w:rsidR="009A0BE9">
        <w:rPr>
          <w:bCs/>
          <w:lang w:eastAsia="ru-RU"/>
        </w:rPr>
        <w:t>4</w:t>
      </w:r>
      <w:r>
        <w:rPr>
          <w:bCs/>
          <w:lang w:eastAsia="ru-RU"/>
        </w:rPr>
        <w:t>0</w:t>
      </w:r>
      <w:r w:rsidRPr="002C6556">
        <w:rPr>
          <w:bCs/>
          <w:lang w:eastAsia="ru-RU"/>
        </w:rPr>
        <w:t xml:space="preserve"> человек, из них в г. Кедровом – </w:t>
      </w:r>
      <w:r>
        <w:rPr>
          <w:bCs/>
          <w:lang w:eastAsia="ru-RU"/>
        </w:rPr>
        <w:t>1</w:t>
      </w:r>
      <w:r w:rsidR="009A0BE9">
        <w:rPr>
          <w:bCs/>
          <w:lang w:eastAsia="ru-RU"/>
        </w:rPr>
        <w:t>887</w:t>
      </w:r>
      <w:r w:rsidRPr="002C6556">
        <w:rPr>
          <w:bCs/>
          <w:lang w:eastAsia="ru-RU"/>
        </w:rPr>
        <w:t xml:space="preserve"> ч., </w:t>
      </w:r>
      <w:r w:rsidRPr="0039396F">
        <w:rPr>
          <w:bCs/>
          <w:lang w:eastAsia="ru-RU"/>
        </w:rPr>
        <w:t xml:space="preserve">с. Пудино – </w:t>
      </w:r>
      <w:r w:rsidR="00BA6D91" w:rsidRPr="0039396F">
        <w:rPr>
          <w:bCs/>
          <w:lang w:eastAsia="ru-RU"/>
        </w:rPr>
        <w:t>5</w:t>
      </w:r>
      <w:r w:rsidR="009A0BE9">
        <w:rPr>
          <w:bCs/>
          <w:lang w:eastAsia="ru-RU"/>
        </w:rPr>
        <w:t>35</w:t>
      </w:r>
      <w:r w:rsidRPr="0039396F">
        <w:rPr>
          <w:bCs/>
          <w:lang w:eastAsia="ru-RU"/>
        </w:rPr>
        <w:t xml:space="preserve"> ч., п. </w:t>
      </w:r>
      <w:proofErr w:type="spellStart"/>
      <w:r w:rsidRPr="0039396F">
        <w:rPr>
          <w:bCs/>
          <w:lang w:eastAsia="ru-RU"/>
        </w:rPr>
        <w:t>Останино</w:t>
      </w:r>
      <w:proofErr w:type="spellEnd"/>
      <w:r w:rsidRPr="0039396F">
        <w:rPr>
          <w:bCs/>
          <w:lang w:eastAsia="ru-RU"/>
        </w:rPr>
        <w:t xml:space="preserve"> – 22</w:t>
      </w:r>
      <w:r w:rsidR="009A0BE9">
        <w:rPr>
          <w:bCs/>
          <w:lang w:eastAsia="ru-RU"/>
        </w:rPr>
        <w:t>4</w:t>
      </w:r>
      <w:r w:rsidRPr="0039396F">
        <w:rPr>
          <w:bCs/>
          <w:lang w:eastAsia="ru-RU"/>
        </w:rPr>
        <w:t xml:space="preserve"> ч., п. </w:t>
      </w:r>
      <w:proofErr w:type="spellStart"/>
      <w:r w:rsidRPr="0039396F">
        <w:rPr>
          <w:bCs/>
          <w:lang w:eastAsia="ru-RU"/>
        </w:rPr>
        <w:t>Лушниково</w:t>
      </w:r>
      <w:proofErr w:type="spellEnd"/>
      <w:r w:rsidRPr="0039396F">
        <w:rPr>
          <w:bCs/>
          <w:lang w:eastAsia="ru-RU"/>
        </w:rPr>
        <w:t xml:space="preserve"> – </w:t>
      </w:r>
      <w:r w:rsidR="0039396F" w:rsidRPr="0039396F">
        <w:rPr>
          <w:bCs/>
          <w:lang w:eastAsia="ru-RU"/>
        </w:rPr>
        <w:t>15</w:t>
      </w:r>
      <w:r w:rsidR="009A0BE9">
        <w:rPr>
          <w:bCs/>
          <w:lang w:eastAsia="ru-RU"/>
        </w:rPr>
        <w:t>4</w:t>
      </w:r>
      <w:r w:rsidRPr="0039396F">
        <w:rPr>
          <w:bCs/>
          <w:lang w:eastAsia="ru-RU"/>
        </w:rPr>
        <w:t xml:space="preserve"> ч., п. Калининск – </w:t>
      </w:r>
      <w:r w:rsidR="009A0BE9">
        <w:rPr>
          <w:bCs/>
          <w:lang w:eastAsia="ru-RU"/>
        </w:rPr>
        <w:t>82</w:t>
      </w:r>
      <w:r w:rsidRPr="0039396F">
        <w:rPr>
          <w:bCs/>
          <w:lang w:eastAsia="ru-RU"/>
        </w:rPr>
        <w:t xml:space="preserve"> ч., п. </w:t>
      </w:r>
      <w:proofErr w:type="spellStart"/>
      <w:r w:rsidRPr="0039396F">
        <w:rPr>
          <w:bCs/>
          <w:lang w:eastAsia="ru-RU"/>
        </w:rPr>
        <w:t>Рогалево</w:t>
      </w:r>
      <w:proofErr w:type="spellEnd"/>
      <w:r w:rsidRPr="0039396F">
        <w:rPr>
          <w:bCs/>
          <w:lang w:eastAsia="ru-RU"/>
        </w:rPr>
        <w:t xml:space="preserve"> – </w:t>
      </w:r>
      <w:r w:rsidR="0039396F" w:rsidRPr="0039396F">
        <w:rPr>
          <w:bCs/>
          <w:lang w:eastAsia="ru-RU"/>
        </w:rPr>
        <w:t>43</w:t>
      </w:r>
      <w:r w:rsidRPr="0039396F">
        <w:rPr>
          <w:bCs/>
          <w:lang w:eastAsia="ru-RU"/>
        </w:rPr>
        <w:t xml:space="preserve"> ч., п. </w:t>
      </w:r>
      <w:proofErr w:type="spellStart"/>
      <w:r w:rsidRPr="0039396F">
        <w:rPr>
          <w:bCs/>
          <w:lang w:eastAsia="ru-RU"/>
        </w:rPr>
        <w:t>Таванга</w:t>
      </w:r>
      <w:proofErr w:type="spellEnd"/>
      <w:r w:rsidRPr="0039396F">
        <w:rPr>
          <w:bCs/>
          <w:lang w:eastAsia="ru-RU"/>
        </w:rPr>
        <w:t xml:space="preserve"> – 15ч.</w:t>
      </w:r>
      <w:r w:rsidRPr="002C6556">
        <w:rPr>
          <w:bCs/>
          <w:lang w:eastAsia="ru-RU"/>
        </w:rPr>
        <w:t xml:space="preserve"> </w:t>
      </w:r>
      <w:r w:rsidR="0039396F">
        <w:rPr>
          <w:bCs/>
          <w:lang w:eastAsia="ru-RU"/>
        </w:rPr>
        <w:t>Н</w:t>
      </w:r>
      <w:r w:rsidRPr="002C6556">
        <w:rPr>
          <w:bCs/>
          <w:lang w:eastAsia="ru-RU"/>
        </w:rPr>
        <w:t xml:space="preserve">аселение п. </w:t>
      </w:r>
      <w:proofErr w:type="spellStart"/>
      <w:r w:rsidRPr="002C6556">
        <w:rPr>
          <w:bCs/>
          <w:lang w:eastAsia="ru-RU"/>
        </w:rPr>
        <w:t>Таванга</w:t>
      </w:r>
      <w:proofErr w:type="spellEnd"/>
      <w:r w:rsidRPr="002C6556">
        <w:rPr>
          <w:bCs/>
          <w:lang w:eastAsia="ru-RU"/>
        </w:rPr>
        <w:t xml:space="preserve"> и </w:t>
      </w:r>
      <w:r w:rsidR="0039396F">
        <w:rPr>
          <w:bCs/>
          <w:lang w:eastAsia="ru-RU"/>
        </w:rPr>
        <w:t xml:space="preserve">       </w:t>
      </w:r>
      <w:r w:rsidRPr="002C6556">
        <w:rPr>
          <w:bCs/>
          <w:lang w:eastAsia="ru-RU"/>
        </w:rPr>
        <w:t xml:space="preserve">п. </w:t>
      </w:r>
      <w:proofErr w:type="spellStart"/>
      <w:r w:rsidRPr="002C6556">
        <w:rPr>
          <w:bCs/>
          <w:lang w:eastAsia="ru-RU"/>
        </w:rPr>
        <w:t>Рогалево</w:t>
      </w:r>
      <w:proofErr w:type="spellEnd"/>
      <w:r w:rsidRPr="002C6556">
        <w:rPr>
          <w:bCs/>
          <w:lang w:eastAsia="ru-RU"/>
        </w:rPr>
        <w:t xml:space="preserve"> не охвачены системой обращения с отходами в связи с труднодоступностью.</w:t>
      </w:r>
    </w:p>
    <w:p w:rsidR="00192390" w:rsidRPr="002C6556" w:rsidRDefault="00192390" w:rsidP="00192390">
      <w:pPr>
        <w:pStyle w:val="a5"/>
        <w:spacing w:after="0" w:line="240" w:lineRule="exact"/>
        <w:ind w:firstLine="567"/>
        <w:jc w:val="both"/>
        <w:rPr>
          <w:bCs/>
          <w:lang w:eastAsia="ru-RU"/>
        </w:rPr>
      </w:pPr>
      <w:r w:rsidRPr="002C6556">
        <w:rPr>
          <w:bCs/>
          <w:lang w:eastAsia="ru-RU"/>
        </w:rPr>
        <w:t xml:space="preserve">По состоянию на </w:t>
      </w:r>
      <w:r>
        <w:rPr>
          <w:bCs/>
          <w:lang w:eastAsia="ru-RU"/>
        </w:rPr>
        <w:t>31.12</w:t>
      </w:r>
      <w:r w:rsidRPr="002C6556">
        <w:rPr>
          <w:bCs/>
          <w:lang w:eastAsia="ru-RU"/>
        </w:rPr>
        <w:t>.202</w:t>
      </w:r>
      <w:r>
        <w:rPr>
          <w:bCs/>
          <w:lang w:eastAsia="ru-RU"/>
        </w:rPr>
        <w:t>1</w:t>
      </w:r>
      <w:r w:rsidRPr="002C6556">
        <w:rPr>
          <w:bCs/>
          <w:lang w:eastAsia="ru-RU"/>
        </w:rPr>
        <w:t xml:space="preserve"> г. на территории города Кедрового существует 25 контейнерных площад</w:t>
      </w:r>
      <w:r w:rsidR="00392C66">
        <w:rPr>
          <w:bCs/>
          <w:lang w:eastAsia="ru-RU"/>
        </w:rPr>
        <w:t>ок</w:t>
      </w:r>
      <w:r w:rsidRPr="002C6556">
        <w:rPr>
          <w:bCs/>
          <w:lang w:eastAsia="ru-RU"/>
        </w:rPr>
        <w:t>.</w:t>
      </w:r>
      <w:r w:rsidR="00392C66">
        <w:rPr>
          <w:bCs/>
          <w:lang w:eastAsia="ru-RU"/>
        </w:rPr>
        <w:t xml:space="preserve"> В целях качественного оказания услуг по обращению с ТКО т</w:t>
      </w:r>
      <w:r w:rsidRPr="002C6556">
        <w:rPr>
          <w:bCs/>
          <w:lang w:eastAsia="ru-RU"/>
        </w:rPr>
        <w:t xml:space="preserve">ребуется построить в сельских населенных пунктах 62 контейнерные площадки. Общее число контейнерных площадок, которое </w:t>
      </w:r>
      <w:r w:rsidR="00392C66">
        <w:rPr>
          <w:bCs/>
          <w:lang w:eastAsia="ru-RU"/>
        </w:rPr>
        <w:t xml:space="preserve">необходимо обустроить </w:t>
      </w:r>
      <w:r w:rsidRPr="002C6556">
        <w:rPr>
          <w:bCs/>
          <w:lang w:eastAsia="ru-RU"/>
        </w:rPr>
        <w:t xml:space="preserve">на территории муниципального образования «Город Кедровый» - 87 шт. </w:t>
      </w:r>
      <w:r w:rsidR="00392C66">
        <w:rPr>
          <w:bCs/>
          <w:lang w:eastAsia="ru-RU"/>
        </w:rPr>
        <w:t>В 2021 году было запланировано обустроить 7 площадок, данные работы не были выполнены в связи с отсутствием подрядной организации.</w:t>
      </w:r>
    </w:p>
    <w:p w:rsidR="00192390" w:rsidRPr="002C6556" w:rsidRDefault="00192390" w:rsidP="00192390">
      <w:pPr>
        <w:pStyle w:val="a5"/>
        <w:spacing w:after="0" w:line="240" w:lineRule="exact"/>
        <w:ind w:firstLine="567"/>
        <w:jc w:val="both"/>
      </w:pPr>
      <w:r w:rsidRPr="002C6556">
        <w:rPr>
          <w:bCs/>
          <w:lang w:eastAsia="ru-RU"/>
        </w:rPr>
        <w:t>По состоянию на 31.12.202</w:t>
      </w:r>
      <w:r>
        <w:rPr>
          <w:bCs/>
          <w:lang w:eastAsia="ru-RU"/>
        </w:rPr>
        <w:t>1</w:t>
      </w:r>
      <w:r w:rsidRPr="002C6556">
        <w:rPr>
          <w:bCs/>
          <w:lang w:eastAsia="ru-RU"/>
        </w:rPr>
        <w:t>г. на территории муниципального образования «Город Кедровый» числится 2 несанкционированные свалки</w:t>
      </w:r>
      <w:r w:rsidR="00A76E24">
        <w:rPr>
          <w:bCs/>
          <w:lang w:eastAsia="ru-RU"/>
        </w:rPr>
        <w:t xml:space="preserve"> в </w:t>
      </w:r>
      <w:r w:rsidR="0039396F">
        <w:rPr>
          <w:bCs/>
          <w:lang w:eastAsia="ru-RU"/>
        </w:rPr>
        <w:t xml:space="preserve">               </w:t>
      </w:r>
      <w:r w:rsidR="00A76E24">
        <w:rPr>
          <w:bCs/>
          <w:lang w:eastAsia="ru-RU"/>
        </w:rPr>
        <w:t xml:space="preserve">п. </w:t>
      </w:r>
      <w:proofErr w:type="spellStart"/>
      <w:r w:rsidR="00A76E24">
        <w:rPr>
          <w:bCs/>
          <w:lang w:eastAsia="ru-RU"/>
        </w:rPr>
        <w:t>Рогалево</w:t>
      </w:r>
      <w:proofErr w:type="spellEnd"/>
      <w:r w:rsidR="00A76E24">
        <w:rPr>
          <w:bCs/>
          <w:lang w:eastAsia="ru-RU"/>
        </w:rPr>
        <w:t xml:space="preserve"> и п. </w:t>
      </w:r>
      <w:proofErr w:type="spellStart"/>
      <w:r w:rsidR="00A76E24">
        <w:rPr>
          <w:bCs/>
          <w:lang w:eastAsia="ru-RU"/>
        </w:rPr>
        <w:t>Таванга</w:t>
      </w:r>
      <w:proofErr w:type="spellEnd"/>
      <w:r w:rsidR="00A76E24">
        <w:rPr>
          <w:bCs/>
          <w:lang w:eastAsia="ru-RU"/>
        </w:rPr>
        <w:t>. Решением Кедровского городского суда по административному делу № 70</w:t>
      </w:r>
      <w:r w:rsidR="00A76E24">
        <w:rPr>
          <w:bCs/>
          <w:lang w:val="en-US" w:eastAsia="ru-RU"/>
        </w:rPr>
        <w:t>RS</w:t>
      </w:r>
      <w:r w:rsidR="00A76E24" w:rsidRPr="00A76E24">
        <w:rPr>
          <w:bCs/>
          <w:lang w:eastAsia="ru-RU"/>
        </w:rPr>
        <w:t>0007-01-2021-000103-77</w:t>
      </w:r>
      <w:r w:rsidR="00A76E24">
        <w:rPr>
          <w:bCs/>
          <w:lang w:eastAsia="ru-RU"/>
        </w:rPr>
        <w:t xml:space="preserve"> на Администрацию города Кедрового возложена обязанность по ликвидации несанкционированных свалок бытовых отходов </w:t>
      </w:r>
      <w:r w:rsidRPr="002C6556">
        <w:rPr>
          <w:bCs/>
          <w:lang w:eastAsia="ru-RU"/>
        </w:rPr>
        <w:t>в 202</w:t>
      </w:r>
      <w:r>
        <w:rPr>
          <w:bCs/>
          <w:lang w:eastAsia="ru-RU"/>
        </w:rPr>
        <w:t>2</w:t>
      </w:r>
      <w:r w:rsidRPr="002C6556">
        <w:rPr>
          <w:bCs/>
          <w:lang w:eastAsia="ru-RU"/>
        </w:rPr>
        <w:t xml:space="preserve"> год</w:t>
      </w:r>
      <w:r w:rsidR="00A76E24">
        <w:rPr>
          <w:bCs/>
          <w:lang w:eastAsia="ru-RU"/>
        </w:rPr>
        <w:t>у</w:t>
      </w:r>
      <w:r w:rsidRPr="002C6556">
        <w:rPr>
          <w:bCs/>
          <w:lang w:eastAsia="ru-RU"/>
        </w:rPr>
        <w:t xml:space="preserve">. </w:t>
      </w:r>
    </w:p>
    <w:p w:rsidR="00192390" w:rsidRDefault="00192390" w:rsidP="00192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92390">
        <w:rPr>
          <w:rFonts w:ascii="Times New Roman" w:hAnsi="Times New Roman" w:cs="Times New Roman"/>
          <w:sz w:val="24"/>
          <w:szCs w:val="24"/>
        </w:rPr>
        <w:t xml:space="preserve"> 20.09.2021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90">
        <w:rPr>
          <w:rFonts w:ascii="Times New Roman" w:hAnsi="Times New Roman" w:cs="Times New Roman"/>
          <w:sz w:val="24"/>
          <w:szCs w:val="24"/>
        </w:rPr>
        <w:t>региональный оператор ООО «Транспортные коммунальные системы» прекратил деятельность по сбору и вывозу ТКО на территории муниципального образования «Город Кедровый»</w:t>
      </w:r>
      <w:r w:rsidR="00392C66">
        <w:rPr>
          <w:rFonts w:ascii="Times New Roman" w:hAnsi="Times New Roman" w:cs="Times New Roman"/>
          <w:sz w:val="24"/>
          <w:szCs w:val="24"/>
        </w:rPr>
        <w:t xml:space="preserve">, в настоящий момент решение вопроса по оказанию услуг по сбору и вывозу ТКО стоит на контроле у Департамента природных </w:t>
      </w:r>
      <w:r w:rsidR="00392C66" w:rsidRPr="00392C66">
        <w:rPr>
          <w:rFonts w:ascii="Times New Roman" w:hAnsi="Times New Roman" w:cs="Times New Roman"/>
          <w:sz w:val="24"/>
          <w:szCs w:val="24"/>
        </w:rPr>
        <w:t xml:space="preserve">ресурсов и охраны окружающей среды </w:t>
      </w:r>
      <w:r w:rsidR="00392C66"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392C66" w:rsidRPr="00392C66" w:rsidRDefault="00392C66" w:rsidP="00192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вышеизложенным на 2022-2024 годы планируется внесение изменений в показатели </w:t>
      </w:r>
      <w:r w:rsidR="00447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3 «</w:t>
      </w:r>
      <w:r w:rsidRPr="0068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Обустройство мест (площадок) накопления твердых коммунальных отходов</w:t>
      </w:r>
      <w:r w:rsidR="00447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96F" w:rsidRPr="00192390" w:rsidRDefault="0039396F" w:rsidP="00192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390" w:rsidRPr="002C6556" w:rsidRDefault="00192390" w:rsidP="002C6556">
      <w:pPr>
        <w:pStyle w:val="a5"/>
        <w:spacing w:after="0" w:line="240" w:lineRule="exact"/>
        <w:ind w:firstLine="567"/>
        <w:jc w:val="both"/>
        <w:rPr>
          <w:bCs/>
          <w:lang w:eastAsia="ru-RU"/>
        </w:rPr>
      </w:pPr>
    </w:p>
    <w:p w:rsidR="00683A29" w:rsidRDefault="00683A29" w:rsidP="00683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A29" w:rsidRPr="005A4734" w:rsidRDefault="00683A29" w:rsidP="00683A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 xml:space="preserve">Мэр города Кедрового                                                                                                                                                                              </w:t>
      </w:r>
      <w:r w:rsidR="002C6556">
        <w:rPr>
          <w:rFonts w:ascii="Times New Roman" w:hAnsi="Times New Roman" w:cs="Times New Roman"/>
          <w:sz w:val="24"/>
          <w:szCs w:val="24"/>
        </w:rPr>
        <w:t xml:space="preserve">     </w:t>
      </w:r>
      <w:r w:rsidRPr="005A4734">
        <w:rPr>
          <w:rFonts w:ascii="Times New Roman" w:hAnsi="Times New Roman" w:cs="Times New Roman"/>
          <w:sz w:val="24"/>
          <w:szCs w:val="24"/>
        </w:rPr>
        <w:t xml:space="preserve">        Н.А. Соловьева</w:t>
      </w:r>
    </w:p>
    <w:p w:rsidR="00683A29" w:rsidRDefault="00683A29" w:rsidP="00683A2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83A29" w:rsidRDefault="00683A29" w:rsidP="00683A2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2390" w:rsidRDefault="00192390" w:rsidP="00683A2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2390" w:rsidRDefault="00192390" w:rsidP="00683A2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2390" w:rsidRDefault="00192390" w:rsidP="00683A29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1" w:name="_GoBack"/>
      <w:bookmarkEnd w:id="1"/>
    </w:p>
    <w:p w:rsidR="00192390" w:rsidRDefault="00192390" w:rsidP="00683A2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2390" w:rsidRDefault="00192390" w:rsidP="00683A2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2390" w:rsidRDefault="00192390" w:rsidP="00683A2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2390" w:rsidRDefault="00192390" w:rsidP="00683A2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2390" w:rsidRDefault="00192390" w:rsidP="00683A2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83A29" w:rsidRPr="005A4734" w:rsidRDefault="002C6556" w:rsidP="00683A2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Иванченко Татьяна Валерьевна</w:t>
      </w:r>
    </w:p>
    <w:p w:rsidR="00A87EBD" w:rsidRDefault="00683A29" w:rsidP="00A76E24">
      <w:pPr>
        <w:spacing w:after="0" w:line="240" w:lineRule="auto"/>
      </w:pPr>
      <w:r w:rsidRPr="005A4734">
        <w:rPr>
          <w:rFonts w:ascii="Times New Roman" w:hAnsi="Times New Roman" w:cs="Times New Roman"/>
          <w:sz w:val="20"/>
        </w:rPr>
        <w:t>8 (38250) 35-</w:t>
      </w:r>
      <w:r w:rsidR="002C6556">
        <w:rPr>
          <w:rFonts w:ascii="Times New Roman" w:hAnsi="Times New Roman" w:cs="Times New Roman"/>
          <w:sz w:val="20"/>
        </w:rPr>
        <w:t>535</w:t>
      </w:r>
    </w:p>
    <w:sectPr w:rsidR="00A87EBD" w:rsidSect="005F5AC2">
      <w:pgSz w:w="16838" w:h="11905" w:orient="landscape"/>
      <w:pgMar w:top="1134" w:right="395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6936"/>
    <w:rsid w:val="00030D40"/>
    <w:rsid w:val="00033248"/>
    <w:rsid w:val="0007313F"/>
    <w:rsid w:val="000747D8"/>
    <w:rsid w:val="000B1ADE"/>
    <w:rsid w:val="000F5241"/>
    <w:rsid w:val="0013487C"/>
    <w:rsid w:val="00192390"/>
    <w:rsid w:val="001C094E"/>
    <w:rsid w:val="00222F28"/>
    <w:rsid w:val="00260D93"/>
    <w:rsid w:val="00295587"/>
    <w:rsid w:val="002C6556"/>
    <w:rsid w:val="00337F85"/>
    <w:rsid w:val="00376A72"/>
    <w:rsid w:val="00392C66"/>
    <w:rsid w:val="0039396F"/>
    <w:rsid w:val="00447A45"/>
    <w:rsid w:val="00455100"/>
    <w:rsid w:val="0048424B"/>
    <w:rsid w:val="004F01AD"/>
    <w:rsid w:val="005E035A"/>
    <w:rsid w:val="005F5AC2"/>
    <w:rsid w:val="00605A55"/>
    <w:rsid w:val="006108D3"/>
    <w:rsid w:val="0064565F"/>
    <w:rsid w:val="00683A29"/>
    <w:rsid w:val="0076542E"/>
    <w:rsid w:val="00767DF6"/>
    <w:rsid w:val="00770B52"/>
    <w:rsid w:val="00811C59"/>
    <w:rsid w:val="0086763F"/>
    <w:rsid w:val="0092633C"/>
    <w:rsid w:val="009A0BE9"/>
    <w:rsid w:val="00A76E24"/>
    <w:rsid w:val="00A77CA0"/>
    <w:rsid w:val="00A87EBD"/>
    <w:rsid w:val="00AC1D77"/>
    <w:rsid w:val="00BA6D91"/>
    <w:rsid w:val="00C41516"/>
    <w:rsid w:val="00C468D3"/>
    <w:rsid w:val="00C733AD"/>
    <w:rsid w:val="00C8404A"/>
    <w:rsid w:val="00CF652C"/>
    <w:rsid w:val="00D10531"/>
    <w:rsid w:val="00DB22FD"/>
    <w:rsid w:val="00E200D6"/>
    <w:rsid w:val="00E2365D"/>
    <w:rsid w:val="00E34DCE"/>
    <w:rsid w:val="00E44213"/>
    <w:rsid w:val="00E66AA3"/>
    <w:rsid w:val="00E80E89"/>
    <w:rsid w:val="00E926BA"/>
    <w:rsid w:val="00EC2937"/>
    <w:rsid w:val="00F3082C"/>
    <w:rsid w:val="00F62E02"/>
    <w:rsid w:val="00F6540A"/>
    <w:rsid w:val="00F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F5B4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C655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C65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2021-07-15T09:59:00Z</cp:lastPrinted>
  <dcterms:created xsi:type="dcterms:W3CDTF">2021-07-30T01:27:00Z</dcterms:created>
  <dcterms:modified xsi:type="dcterms:W3CDTF">2022-03-15T03:15:00Z</dcterms:modified>
</cp:coreProperties>
</file>