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54" w:rsidRDefault="00E43054" w:rsidP="00E43054">
      <w:pPr>
        <w:pStyle w:val="20"/>
        <w:shd w:val="clear" w:color="auto" w:fill="auto"/>
        <w:spacing w:after="453" w:line="30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-413385</wp:posOffset>
            </wp:positionV>
            <wp:extent cx="563245" cy="7874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C29" w:rsidRDefault="00512BD8">
      <w:pPr>
        <w:pStyle w:val="20"/>
        <w:shd w:val="clear" w:color="auto" w:fill="auto"/>
        <w:spacing w:after="453" w:line="300" w:lineRule="exact"/>
      </w:pPr>
      <w:r>
        <w:t>АДМИНИСТРАЦИЯ ГОРОДА КЕДРОВОГО</w:t>
      </w:r>
    </w:p>
    <w:p w:rsidR="00464C29" w:rsidRDefault="00512BD8">
      <w:pPr>
        <w:pStyle w:val="10"/>
        <w:keepNext/>
        <w:keepLines/>
        <w:shd w:val="clear" w:color="auto" w:fill="auto"/>
        <w:spacing w:before="0" w:after="298" w:line="340" w:lineRule="exact"/>
      </w:pPr>
      <w:bookmarkStart w:id="0" w:name="bookmark0"/>
      <w:r>
        <w:t>РАСПОРЯЖЕНИЕ</w:t>
      </w:r>
      <w:bookmarkEnd w:id="0"/>
    </w:p>
    <w:p w:rsidR="00464C29" w:rsidRPr="006447B9" w:rsidRDefault="007B223E">
      <w:pPr>
        <w:pStyle w:val="22"/>
        <w:keepNext/>
        <w:keepLines/>
        <w:shd w:val="clear" w:color="auto" w:fill="auto"/>
        <w:tabs>
          <w:tab w:val="right" w:pos="9490"/>
          <w:tab w:val="left" w:pos="9690"/>
        </w:tabs>
        <w:spacing w:before="0" w:after="258" w:line="220" w:lineRule="exact"/>
        <w:ind w:left="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11.08.</w:t>
      </w:r>
      <w:r w:rsidR="00E43054" w:rsidRPr="006447B9">
        <w:rPr>
          <w:sz w:val="24"/>
          <w:szCs w:val="24"/>
        </w:rPr>
        <w:t>2014</w:t>
      </w:r>
      <w:r w:rsidR="00512BD8" w:rsidRPr="006447B9">
        <w:rPr>
          <w:rStyle w:val="23"/>
          <w:b/>
          <w:bCs/>
          <w:sz w:val="24"/>
          <w:szCs w:val="24"/>
        </w:rPr>
        <w:tab/>
      </w:r>
      <w:r w:rsidR="00E43054" w:rsidRPr="006447B9">
        <w:rPr>
          <w:rStyle w:val="23"/>
          <w:b/>
          <w:bCs/>
          <w:sz w:val="24"/>
          <w:szCs w:val="24"/>
        </w:rPr>
        <w:t xml:space="preserve">          </w:t>
      </w:r>
      <w:r w:rsidR="00512BD8" w:rsidRPr="006447B9">
        <w:rPr>
          <w:rStyle w:val="23"/>
          <w:b/>
          <w:bCs/>
          <w:sz w:val="24"/>
          <w:szCs w:val="24"/>
        </w:rPr>
        <w:t>№</w:t>
      </w:r>
      <w:bookmarkEnd w:id="1"/>
      <w:r>
        <w:rPr>
          <w:sz w:val="24"/>
          <w:szCs w:val="24"/>
        </w:rPr>
        <w:t>302</w:t>
      </w:r>
    </w:p>
    <w:p w:rsidR="006447B9" w:rsidRPr="006447B9" w:rsidRDefault="00512BD8" w:rsidP="006447B9">
      <w:pPr>
        <w:pStyle w:val="a7"/>
        <w:jc w:val="center"/>
        <w:rPr>
          <w:rFonts w:ascii="Times New Roman" w:hAnsi="Times New Roman" w:cs="Times New Roman"/>
          <w:b/>
        </w:rPr>
      </w:pPr>
      <w:r w:rsidRPr="006447B9">
        <w:rPr>
          <w:rFonts w:ascii="Times New Roman" w:hAnsi="Times New Roman" w:cs="Times New Roman"/>
          <w:b/>
        </w:rPr>
        <w:t>Томская область</w:t>
      </w:r>
    </w:p>
    <w:p w:rsidR="00464C29" w:rsidRPr="006447B9" w:rsidRDefault="00512BD8" w:rsidP="006447B9">
      <w:pPr>
        <w:pStyle w:val="a7"/>
        <w:jc w:val="center"/>
        <w:rPr>
          <w:rFonts w:ascii="Times New Roman" w:hAnsi="Times New Roman" w:cs="Times New Roman"/>
          <w:b/>
        </w:rPr>
      </w:pPr>
      <w:r w:rsidRPr="006447B9">
        <w:rPr>
          <w:rFonts w:ascii="Times New Roman" w:hAnsi="Times New Roman" w:cs="Times New Roman"/>
          <w:b/>
        </w:rPr>
        <w:t>г</w:t>
      </w:r>
      <w:proofErr w:type="gramStart"/>
      <w:r w:rsidRPr="006447B9">
        <w:rPr>
          <w:rFonts w:ascii="Times New Roman" w:hAnsi="Times New Roman" w:cs="Times New Roman"/>
          <w:b/>
        </w:rPr>
        <w:t>.К</w:t>
      </w:r>
      <w:proofErr w:type="gramEnd"/>
      <w:r w:rsidRPr="006447B9">
        <w:rPr>
          <w:rFonts w:ascii="Times New Roman" w:hAnsi="Times New Roman" w:cs="Times New Roman"/>
          <w:b/>
        </w:rPr>
        <w:t>едровый</w:t>
      </w:r>
    </w:p>
    <w:p w:rsidR="006447B9" w:rsidRDefault="006447B9">
      <w:pPr>
        <w:pStyle w:val="24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</w:p>
    <w:p w:rsidR="00464C29" w:rsidRPr="006447B9" w:rsidRDefault="00512BD8">
      <w:pPr>
        <w:pStyle w:val="24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>О результатах мониторинга оценки потребности</w:t>
      </w:r>
      <w:r w:rsidRPr="006447B9">
        <w:rPr>
          <w:sz w:val="24"/>
          <w:szCs w:val="24"/>
        </w:rPr>
        <w:tab/>
        <w:t>в</w:t>
      </w:r>
      <w:r w:rsidRPr="006447B9">
        <w:rPr>
          <w:sz w:val="24"/>
          <w:szCs w:val="24"/>
        </w:rPr>
        <w:tab/>
        <w:t>предоставлении</w:t>
      </w:r>
    </w:p>
    <w:p w:rsidR="00464C29" w:rsidRPr="006447B9" w:rsidRDefault="00512BD8">
      <w:pPr>
        <w:pStyle w:val="24"/>
        <w:shd w:val="clear" w:color="auto" w:fill="auto"/>
        <w:spacing w:before="0" w:after="536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 xml:space="preserve">муниципальных услуг и </w:t>
      </w:r>
      <w:proofErr w:type="gramStart"/>
      <w:r w:rsidRPr="006447B9">
        <w:rPr>
          <w:sz w:val="24"/>
          <w:szCs w:val="24"/>
        </w:rPr>
        <w:t>прогнозе</w:t>
      </w:r>
      <w:proofErr w:type="gramEnd"/>
      <w:r w:rsidRPr="006447B9">
        <w:rPr>
          <w:sz w:val="24"/>
          <w:szCs w:val="24"/>
        </w:rPr>
        <w:t xml:space="preserve"> объемов муниципальных услуг на 201</w:t>
      </w:r>
      <w:r w:rsidR="00E43054" w:rsidRPr="006447B9">
        <w:rPr>
          <w:sz w:val="24"/>
          <w:szCs w:val="24"/>
        </w:rPr>
        <w:t>5</w:t>
      </w:r>
      <w:r w:rsidRPr="006447B9">
        <w:rPr>
          <w:sz w:val="24"/>
          <w:szCs w:val="24"/>
        </w:rPr>
        <w:t xml:space="preserve"> год и плановый период 201</w:t>
      </w:r>
      <w:r w:rsidR="00E43054" w:rsidRPr="006447B9">
        <w:rPr>
          <w:sz w:val="24"/>
          <w:szCs w:val="24"/>
        </w:rPr>
        <w:t>6</w:t>
      </w:r>
      <w:r w:rsidRPr="006447B9">
        <w:rPr>
          <w:sz w:val="24"/>
          <w:szCs w:val="24"/>
        </w:rPr>
        <w:t>-201</w:t>
      </w:r>
      <w:r w:rsidR="00E43054" w:rsidRPr="006447B9">
        <w:rPr>
          <w:sz w:val="24"/>
          <w:szCs w:val="24"/>
        </w:rPr>
        <w:t>7</w:t>
      </w:r>
      <w:r w:rsidRPr="006447B9">
        <w:rPr>
          <w:sz w:val="24"/>
          <w:szCs w:val="24"/>
        </w:rPr>
        <w:t xml:space="preserve"> годы</w:t>
      </w:r>
    </w:p>
    <w:p w:rsidR="00464C29" w:rsidRPr="006447B9" w:rsidRDefault="00512BD8">
      <w:pPr>
        <w:pStyle w:val="24"/>
        <w:shd w:val="clear" w:color="auto" w:fill="auto"/>
        <w:spacing w:before="0" w:after="248" w:line="28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В </w:t>
      </w:r>
      <w:proofErr w:type="gramStart"/>
      <w:r w:rsidRPr="006447B9">
        <w:rPr>
          <w:sz w:val="24"/>
          <w:szCs w:val="24"/>
        </w:rPr>
        <w:t>целях</w:t>
      </w:r>
      <w:proofErr w:type="gramEnd"/>
      <w:r w:rsidRPr="006447B9">
        <w:rPr>
          <w:sz w:val="24"/>
          <w:szCs w:val="24"/>
        </w:rPr>
        <w:t xml:space="preserve"> формирования муниципальных заданий на предоставление муниципальных услуг, оказываемых муниципальными учреждениями в качестве основных видов деятельности</w:t>
      </w:r>
    </w:p>
    <w:p w:rsidR="00464C29" w:rsidRPr="006447B9" w:rsidRDefault="00512BD8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Утвердить результаты мониторинга оценки потребности в предоставлении муниципальных услуг на 201</w:t>
      </w:r>
      <w:r w:rsidR="00E43054" w:rsidRPr="006447B9">
        <w:rPr>
          <w:sz w:val="24"/>
          <w:szCs w:val="24"/>
        </w:rPr>
        <w:t>5</w:t>
      </w:r>
      <w:r w:rsidRPr="006447B9">
        <w:rPr>
          <w:sz w:val="24"/>
          <w:szCs w:val="24"/>
        </w:rPr>
        <w:t xml:space="preserve"> год и плановый период 201</w:t>
      </w:r>
      <w:r w:rsidR="00E43054" w:rsidRPr="006447B9">
        <w:rPr>
          <w:sz w:val="24"/>
          <w:szCs w:val="24"/>
        </w:rPr>
        <w:t>6</w:t>
      </w:r>
      <w:r w:rsidRPr="006447B9">
        <w:rPr>
          <w:sz w:val="24"/>
          <w:szCs w:val="24"/>
        </w:rPr>
        <w:t>-201</w:t>
      </w:r>
      <w:r w:rsidR="00E43054" w:rsidRPr="006447B9">
        <w:rPr>
          <w:sz w:val="24"/>
          <w:szCs w:val="24"/>
        </w:rPr>
        <w:t>7</w:t>
      </w:r>
      <w:r w:rsidRPr="006447B9">
        <w:rPr>
          <w:sz w:val="24"/>
          <w:szCs w:val="24"/>
        </w:rPr>
        <w:t xml:space="preserve"> годы, согласно приложению 1.</w:t>
      </w:r>
    </w:p>
    <w:p w:rsidR="00464C29" w:rsidRPr="006447B9" w:rsidRDefault="00512BD8">
      <w:pPr>
        <w:pStyle w:val="24"/>
        <w:numPr>
          <w:ilvl w:val="0"/>
          <w:numId w:val="1"/>
        </w:numPr>
        <w:shd w:val="clear" w:color="auto" w:fill="auto"/>
        <w:spacing w:before="0" w:line="28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Утвердить прогноз объемов муниципальных услуг на 201</w:t>
      </w:r>
      <w:r w:rsidR="00E43054" w:rsidRPr="006447B9">
        <w:rPr>
          <w:sz w:val="24"/>
          <w:szCs w:val="24"/>
        </w:rPr>
        <w:t>5</w:t>
      </w:r>
      <w:r w:rsidRPr="006447B9">
        <w:rPr>
          <w:sz w:val="24"/>
          <w:szCs w:val="24"/>
        </w:rPr>
        <w:t xml:space="preserve"> год и плановый период 201</w:t>
      </w:r>
      <w:r w:rsidR="00E43054" w:rsidRPr="006447B9">
        <w:rPr>
          <w:sz w:val="24"/>
          <w:szCs w:val="24"/>
        </w:rPr>
        <w:t>6</w:t>
      </w:r>
      <w:r w:rsidRPr="006447B9">
        <w:rPr>
          <w:sz w:val="24"/>
          <w:szCs w:val="24"/>
        </w:rPr>
        <w:t>- 201</w:t>
      </w:r>
      <w:r w:rsidR="00E43054" w:rsidRPr="006447B9">
        <w:rPr>
          <w:sz w:val="24"/>
          <w:szCs w:val="24"/>
        </w:rPr>
        <w:t>7</w:t>
      </w:r>
      <w:r w:rsidRPr="006447B9">
        <w:rPr>
          <w:sz w:val="24"/>
          <w:szCs w:val="24"/>
        </w:rPr>
        <w:t xml:space="preserve"> годы, согласно приложению 2.</w:t>
      </w:r>
    </w:p>
    <w:p w:rsidR="00E43054" w:rsidRPr="006447B9" w:rsidRDefault="00512BD8" w:rsidP="00E43054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Руководителям муниципальных учреждений произвести перерасчет нормативных затрат, непосредственно связанных с оказанием услуг и общехозяйственные нужды на 2014 год.</w:t>
      </w:r>
    </w:p>
    <w:p w:rsidR="00E43054" w:rsidRPr="006447B9" w:rsidRDefault="00512BD8" w:rsidP="006447B9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Разместить настоящее распоряжение на официальном </w:t>
      </w:r>
      <w:proofErr w:type="gramStart"/>
      <w:r w:rsidRPr="006447B9">
        <w:rPr>
          <w:sz w:val="24"/>
          <w:szCs w:val="24"/>
        </w:rPr>
        <w:t>сайте</w:t>
      </w:r>
      <w:proofErr w:type="gramEnd"/>
      <w:r w:rsidRPr="006447B9">
        <w:rPr>
          <w:sz w:val="24"/>
          <w:szCs w:val="24"/>
        </w:rPr>
        <w:t xml:space="preserve"> администрации го</w:t>
      </w:r>
      <w:r w:rsidR="006447B9">
        <w:rPr>
          <w:sz w:val="24"/>
          <w:szCs w:val="24"/>
        </w:rPr>
        <w:t xml:space="preserve">рода </w:t>
      </w:r>
      <w:r w:rsidRPr="006447B9">
        <w:rPr>
          <w:sz w:val="24"/>
          <w:szCs w:val="24"/>
        </w:rPr>
        <w:t>Кедрового в информационно-телеко</w:t>
      </w:r>
      <w:r w:rsidR="006447B9" w:rsidRPr="006447B9">
        <w:rPr>
          <w:sz w:val="24"/>
          <w:szCs w:val="24"/>
        </w:rPr>
        <w:t>ммуникационной сети «Интернет»</w:t>
      </w:r>
      <w:r w:rsidR="00E43054" w:rsidRPr="006447B9">
        <w:rPr>
          <w:sz w:val="24"/>
          <w:szCs w:val="24"/>
        </w:rPr>
        <w:t>:</w:t>
      </w:r>
      <w:r w:rsidR="006447B9">
        <w:rPr>
          <w:sz w:val="24"/>
          <w:szCs w:val="24"/>
        </w:rPr>
        <w:t xml:space="preserve"> </w:t>
      </w:r>
      <w:hyperlink r:id="rId8" w:history="1">
        <w:r w:rsidR="00E43054" w:rsidRPr="006447B9">
          <w:rPr>
            <w:rStyle w:val="a3"/>
            <w:sz w:val="24"/>
            <w:szCs w:val="24"/>
            <w:lang w:val="en-US"/>
          </w:rPr>
          <w:t>http</w:t>
        </w:r>
        <w:r w:rsidR="00E43054" w:rsidRPr="006447B9">
          <w:rPr>
            <w:rStyle w:val="a3"/>
            <w:sz w:val="24"/>
            <w:szCs w:val="24"/>
          </w:rPr>
          <w:t>://</w:t>
        </w:r>
        <w:r w:rsidR="00E43054" w:rsidRPr="006447B9">
          <w:rPr>
            <w:rStyle w:val="a3"/>
            <w:sz w:val="24"/>
            <w:szCs w:val="24"/>
            <w:lang w:val="en-US"/>
          </w:rPr>
          <w:t>www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kedradm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tomsk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ru</w:t>
        </w:r>
      </w:hyperlink>
      <w:r w:rsidR="00E43054" w:rsidRPr="006447B9">
        <w:rPr>
          <w:sz w:val="24"/>
          <w:szCs w:val="24"/>
        </w:rPr>
        <w:t>.</w:t>
      </w:r>
    </w:p>
    <w:p w:rsidR="00E43054" w:rsidRPr="006447B9" w:rsidRDefault="00E43054" w:rsidP="00E43054">
      <w:pPr>
        <w:pStyle w:val="24"/>
        <w:shd w:val="clear" w:color="auto" w:fill="auto"/>
        <w:spacing w:before="0" w:line="278" w:lineRule="exact"/>
        <w:ind w:left="440" w:right="20"/>
        <w:rPr>
          <w:sz w:val="24"/>
          <w:szCs w:val="24"/>
        </w:rPr>
      </w:pPr>
    </w:p>
    <w:p w:rsidR="006447B9" w:rsidRDefault="006447B9" w:rsidP="006447B9">
      <w:pPr>
        <w:pStyle w:val="24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6447B9" w:rsidRDefault="006447B9" w:rsidP="006447B9">
      <w:pPr>
        <w:pStyle w:val="24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464C29" w:rsidRDefault="00E43054" w:rsidP="006447B9">
      <w:pPr>
        <w:pStyle w:val="24"/>
        <w:shd w:val="clear" w:color="auto" w:fill="auto"/>
        <w:spacing w:before="0" w:line="278" w:lineRule="exact"/>
        <w:ind w:right="20"/>
      </w:pPr>
      <w:r w:rsidRPr="006447B9">
        <w:rPr>
          <w:sz w:val="24"/>
          <w:szCs w:val="24"/>
        </w:rPr>
        <w:t xml:space="preserve">Мэр                                                   </w:t>
      </w:r>
      <w:r w:rsidR="006447B9">
        <w:rPr>
          <w:sz w:val="24"/>
          <w:szCs w:val="24"/>
        </w:rPr>
        <w:t xml:space="preserve">      </w:t>
      </w:r>
      <w:r w:rsidRPr="006447B9">
        <w:rPr>
          <w:sz w:val="24"/>
          <w:szCs w:val="24"/>
        </w:rPr>
        <w:t xml:space="preserve">                                                 </w:t>
      </w:r>
      <w:r w:rsidR="006447B9">
        <w:rPr>
          <w:sz w:val="24"/>
          <w:szCs w:val="24"/>
        </w:rPr>
        <w:t xml:space="preserve">                                     </w:t>
      </w:r>
      <w:proofErr w:type="spellStart"/>
      <w:r w:rsidR="00512BD8" w:rsidRPr="006447B9">
        <w:rPr>
          <w:sz w:val="24"/>
          <w:szCs w:val="24"/>
        </w:rPr>
        <w:t>Л.С.Зварич</w:t>
      </w:r>
      <w:proofErr w:type="spellEnd"/>
      <w:r w:rsidR="00512BD8">
        <w:br w:type="page"/>
      </w:r>
    </w:p>
    <w:p w:rsidR="00464C29" w:rsidRP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>Приложение 1</w:t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Утверждено распоряжением </w:t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администрации города Кедрового </w:t>
      </w:r>
    </w:p>
    <w:p w:rsidR="00045880" w:rsidRDefault="00045880" w:rsidP="00FA696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от </w:t>
      </w:r>
      <w:r w:rsidR="00FA6965">
        <w:rPr>
          <w:rFonts w:ascii="Times New Roman" w:hAnsi="Times New Roman" w:cs="Times New Roman"/>
        </w:rPr>
        <w:t>11.08.2014  № 302</w:t>
      </w:r>
    </w:p>
    <w:p w:rsidR="00FA6965" w:rsidRDefault="00FA6965" w:rsidP="00FA6965">
      <w:pPr>
        <w:pStyle w:val="a7"/>
      </w:pPr>
    </w:p>
    <w:p w:rsidR="00464C29" w:rsidRDefault="00512BD8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FE1F2F">
        <w:rPr>
          <w:sz w:val="24"/>
          <w:szCs w:val="24"/>
        </w:rPr>
        <w:t>Результаты мониторинга оценки потребности в предоставлении муниципальных услуг на 201</w:t>
      </w:r>
      <w:r w:rsidR="004417AF" w:rsidRPr="00FE1F2F">
        <w:rPr>
          <w:sz w:val="24"/>
          <w:szCs w:val="24"/>
        </w:rPr>
        <w:t>5</w:t>
      </w:r>
      <w:r w:rsidRPr="00FE1F2F">
        <w:rPr>
          <w:sz w:val="24"/>
          <w:szCs w:val="24"/>
        </w:rPr>
        <w:t xml:space="preserve"> год и плановый период</w:t>
      </w:r>
      <w:r w:rsidR="004417AF" w:rsidRPr="00FE1F2F">
        <w:rPr>
          <w:sz w:val="24"/>
          <w:szCs w:val="24"/>
        </w:rPr>
        <w:t xml:space="preserve"> </w:t>
      </w:r>
      <w:r w:rsidRPr="00FE1F2F">
        <w:rPr>
          <w:sz w:val="24"/>
          <w:szCs w:val="24"/>
        </w:rPr>
        <w:t>201</w:t>
      </w:r>
      <w:r w:rsidR="004417AF" w:rsidRPr="00FE1F2F">
        <w:rPr>
          <w:sz w:val="24"/>
          <w:szCs w:val="24"/>
        </w:rPr>
        <w:t>6</w:t>
      </w:r>
      <w:r w:rsidRPr="00FE1F2F">
        <w:rPr>
          <w:sz w:val="24"/>
          <w:szCs w:val="24"/>
        </w:rPr>
        <w:t>-201</w:t>
      </w:r>
      <w:r w:rsidR="004417AF" w:rsidRPr="00FE1F2F">
        <w:rPr>
          <w:sz w:val="24"/>
          <w:szCs w:val="24"/>
        </w:rPr>
        <w:t>7</w:t>
      </w:r>
      <w:r w:rsidRPr="00FE1F2F">
        <w:rPr>
          <w:sz w:val="24"/>
          <w:szCs w:val="24"/>
        </w:rPr>
        <w:t xml:space="preserve"> годы</w:t>
      </w:r>
    </w:p>
    <w:p w:rsidR="00045880" w:rsidRPr="00FE1F2F" w:rsidRDefault="00045880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464C29" w:rsidRPr="00045880" w:rsidRDefault="00512BD8">
      <w:pPr>
        <w:pStyle w:val="24"/>
        <w:shd w:val="clear" w:color="auto" w:fill="auto"/>
        <w:spacing w:before="0" w:line="274" w:lineRule="exact"/>
        <w:ind w:left="20" w:right="20" w:firstLine="580"/>
        <w:rPr>
          <w:sz w:val="24"/>
          <w:szCs w:val="24"/>
        </w:rPr>
      </w:pPr>
      <w:r>
        <w:t xml:space="preserve">1. </w:t>
      </w:r>
      <w:r w:rsidRPr="00045880">
        <w:rPr>
          <w:sz w:val="24"/>
          <w:szCs w:val="24"/>
        </w:rPr>
        <w:t>Мониторинг оценки потребности в предоставлении муниципальных услуг на 2015 год и плановый период 2016-2017 годы проводился по следующим муниципальным услугам: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опубликование муниципальных правовых актов, доведение до сведения жителей муниципального образования официальной информации;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общедоступного бесплатного дошкольного образования;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дополнительного образования детям;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общедоступного и бесплатного начального общего, основного, среднего (полного) общего образования по основным общеобразовательным программам;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организация отдыха детей в каникулярное время;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библиотечное обслуживание населения.</w:t>
      </w:r>
    </w:p>
    <w:p w:rsidR="00464C29" w:rsidRPr="00045880" w:rsidRDefault="00512BD8">
      <w:pPr>
        <w:pStyle w:val="24"/>
        <w:shd w:val="clear" w:color="auto" w:fill="auto"/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>Для проведения мониторинга оценки потребности использовались данные, предоставленные главными распорядителями бюджетных средств.</w:t>
      </w:r>
    </w:p>
    <w:p w:rsidR="00F214F9" w:rsidRDefault="00F214F9" w:rsidP="00F214F9">
      <w:pPr>
        <w:pStyle w:val="24"/>
        <w:shd w:val="clear" w:color="auto" w:fill="auto"/>
        <w:spacing w:before="0" w:line="274" w:lineRule="exact"/>
        <w:ind w:left="20" w:right="20" w:firstLine="580"/>
      </w:pPr>
      <w:r>
        <w:t xml:space="preserve">По муниципальной услуге </w:t>
      </w:r>
      <w:r>
        <w:rPr>
          <w:rStyle w:val="a6"/>
        </w:rPr>
        <w:t xml:space="preserve">«Опубликование муниципальных правовых актов, доведение до сведения жителей муниципального образования официальной информации» </w:t>
      </w:r>
      <w:r>
        <w:t xml:space="preserve">на 2013 год было доведено муниципальное задание в объеме </w:t>
      </w:r>
      <w:r>
        <w:rPr>
          <w:rStyle w:val="100"/>
          <w:rFonts w:eastAsia="Courier New"/>
        </w:rPr>
        <w:t>96 945</w:t>
      </w:r>
      <w:r>
        <w:t>кв.см. Учитывая, что фактические показатели 2012 года составили 212%, план на 2013 год был увеличен. По итогам 2013 года фактическое значение показателя составило 58 534 кв.см. На 01.08.2014 года показатель количества опубликованных НПА составил 29 000 кв.см. В связи с этим, на плановый период 2015-2017  плановый объем муниципальных услуг составит 62 000 кв.см.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80"/>
      </w:pPr>
      <w:r>
        <w:t xml:space="preserve">По муниципальной услуге </w:t>
      </w:r>
      <w:r>
        <w:rPr>
          <w:rStyle w:val="a6"/>
        </w:rPr>
        <w:t xml:space="preserve">«Предоставление </w:t>
      </w:r>
      <w:proofErr w:type="gramStart"/>
      <w:r>
        <w:rPr>
          <w:rStyle w:val="a6"/>
        </w:rPr>
        <w:t>общедоступного</w:t>
      </w:r>
      <w:proofErr w:type="gramEnd"/>
      <w:r>
        <w:rPr>
          <w:rStyle w:val="a6"/>
        </w:rPr>
        <w:t xml:space="preserve"> бесплатного дошкольного образования» </w:t>
      </w:r>
      <w:r>
        <w:t xml:space="preserve">расчеты произведены по муниципальным учреждениям: МБОУ детский сад </w:t>
      </w:r>
      <w:r w:rsidRPr="00FB14BB">
        <w:rPr>
          <w:rStyle w:val="a6"/>
          <w:b w:val="0"/>
        </w:rPr>
        <w:t>№1</w:t>
      </w:r>
      <w:r>
        <w:rPr>
          <w:rStyle w:val="a6"/>
        </w:rPr>
        <w:t xml:space="preserve"> </w:t>
      </w:r>
      <w:r>
        <w:t xml:space="preserve">«Родничок», МБОУ СОШ </w:t>
      </w:r>
      <w:r w:rsidRPr="00FB14BB">
        <w:rPr>
          <w:rStyle w:val="a6"/>
          <w:b w:val="0"/>
        </w:rPr>
        <w:t>№1</w:t>
      </w:r>
      <w:r>
        <w:rPr>
          <w:rStyle w:val="a6"/>
        </w:rPr>
        <w:t xml:space="preserve"> </w:t>
      </w:r>
      <w:r>
        <w:t>г.Кедрового, МАОУ Пудинская СОШ.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80"/>
      </w:pPr>
      <w:r>
        <w:t xml:space="preserve">Среднесписочная численность воспитанников МБОУ детский сад №1 «Родничок» на 2014 год составила 136 человек. Аналогичное значение доведено в муниципальном задании на 2014 год. Количество детей в детском саду можно увеличить, т.к. согласно </w:t>
      </w:r>
      <w:proofErr w:type="spellStart"/>
      <w:r>
        <w:t>Сан-Пин</w:t>
      </w:r>
      <w:proofErr w:type="spellEnd"/>
      <w:r>
        <w:t xml:space="preserve"> 2.4.1.2660-10, на одного ребенка в возрасте до 3-х лет необходима площадь 2,5 кв.м., а в возрасте от 3 до 7 лет - 2 кв.м.</w:t>
      </w:r>
      <w:proofErr w:type="gramStart"/>
      <w:r>
        <w:t xml:space="preserve"> .</w:t>
      </w:r>
      <w:proofErr w:type="gramEnd"/>
      <w:r>
        <w:t xml:space="preserve"> В прогнозном периоде 2015- 2017 годах оказание данной услуги МБОУ детский сад №1 «Родничок» планируется 132 и 135 детям соответственно.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80"/>
      </w:pPr>
      <w:r>
        <w:t xml:space="preserve">В МБОУ СОШ №1 г.Кедрового среднесписочная численность, </w:t>
      </w:r>
      <w:proofErr w:type="gramStart"/>
      <w:r>
        <w:t>получающих</w:t>
      </w:r>
      <w:proofErr w:type="gramEnd"/>
      <w:r>
        <w:t xml:space="preserve"> дошкольную образовательную услугу в данном учреждении на 2014 г 56 человека за счет выдачи временных путевок. Изменение в прогнозном периоде 2015-2017 годах не планируется.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80"/>
      </w:pPr>
      <w:r>
        <w:t>В МАОУ Пудинская СОШ функционируют две разновозрастные группы на 20 мест и дошкольная группа краткосрочного пребывания 9 человек. Среднесписочная численность детей во всех группах 48 человек. В 2014 году численность воспитанников  значительно ниже в связи с проведением капитального ремонта здания школы. Поэтому на первое полугодие 2014 года численность воспитанников составила 29 человека, а затем может быть увеличена до 60 человек в связи с ведением 2-х дошкольных групп, обеспеченных в соответствии с введение  20 новых   дополнительных мест.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60"/>
      </w:pPr>
      <w:r>
        <w:rPr>
          <w:rStyle w:val="11"/>
        </w:rPr>
        <w:t xml:space="preserve">По предоставлению муниципальной услуги </w:t>
      </w:r>
      <w:r>
        <w:rPr>
          <w:rStyle w:val="a6"/>
        </w:rPr>
        <w:t xml:space="preserve">«Предоставление дополнительного образования детям» </w:t>
      </w:r>
      <w:r>
        <w:rPr>
          <w:rStyle w:val="11"/>
        </w:rPr>
        <w:t>МБОУ СОШ №1 г.Кедрового и МАОУ Пудинская СОШ в 2014 году количество потребителей 225  и 100 человек соответственно. В 2015 году по МАОУ Пудинская СОШ планируется оказать услугу на 100 человек, по МБОУ СОШ №1 г.Кедрового - на 247 человек.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60"/>
      </w:pPr>
      <w:r>
        <w:rPr>
          <w:rStyle w:val="11"/>
        </w:rPr>
        <w:t>В 2014 году МБОУ ДОД «Детская школа искусств» услуга предоставлена 196 ученикам.  На 2015 год планируется оказать услугу 165 ученикам. На 01.01.2015 г. планируется</w:t>
      </w:r>
      <w:r w:rsidRPr="00B0695E">
        <w:rPr>
          <w:rStyle w:val="11"/>
        </w:rPr>
        <w:t xml:space="preserve"> </w:t>
      </w:r>
      <w:r>
        <w:rPr>
          <w:rStyle w:val="11"/>
        </w:rPr>
        <w:t>передача МБОУ ДОД «Детская школа искусств» в ведения  МУ «Культура».</w:t>
      </w:r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60"/>
      </w:pPr>
      <w:r>
        <w:rPr>
          <w:rStyle w:val="11"/>
        </w:rPr>
        <w:t xml:space="preserve">Предоставление муниципальной услуги </w:t>
      </w:r>
      <w:r>
        <w:rPr>
          <w:rStyle w:val="a6"/>
        </w:rPr>
        <w:t xml:space="preserve">«Предоставление общедоступного и бесплатного начального общего, основного (полного) общего образования по основным общеобразовательным программам» </w:t>
      </w:r>
      <w:r>
        <w:rPr>
          <w:rStyle w:val="11"/>
        </w:rPr>
        <w:t>рассчитано исходя из изменения возрастной структуры по годам. МБОУ СОШ №1 г.Кедрового: 2014 год - 368 человек, 2015 год - 368 человек, 2016 год - 360 человек,</w:t>
      </w:r>
      <w:r w:rsidR="00FB14BB">
        <w:rPr>
          <w:rStyle w:val="11"/>
        </w:rPr>
        <w:t xml:space="preserve"> </w:t>
      </w:r>
      <w:r>
        <w:rPr>
          <w:rStyle w:val="11"/>
        </w:rPr>
        <w:t xml:space="preserve">2017 год -359 человек.  МАОУ Пудинская СОШ: 2014 год - 126 человека, 2015 год - 128 человек, 2016 год - 125 человек, 2017 год - 120 человек. </w:t>
      </w:r>
      <w:proofErr w:type="gramStart"/>
      <w:r>
        <w:rPr>
          <w:rStyle w:val="11"/>
        </w:rPr>
        <w:t>Количество обучающихся в Пудинской СОШ будет сокращаться в связи с общим сокращением численности населения с. Пудино, оставлением школы выпускниками 9-го класса для дальнейшего получения образования в образовательных учреждениях начального и среднего профессионального образования.</w:t>
      </w:r>
      <w:proofErr w:type="gramEnd"/>
    </w:p>
    <w:p w:rsidR="00152657" w:rsidRDefault="00152657" w:rsidP="00152657">
      <w:pPr>
        <w:pStyle w:val="24"/>
        <w:shd w:val="clear" w:color="auto" w:fill="auto"/>
        <w:spacing w:before="0" w:line="274" w:lineRule="exact"/>
        <w:ind w:left="20" w:right="20" w:firstLine="560"/>
      </w:pPr>
      <w:r>
        <w:rPr>
          <w:rStyle w:val="11"/>
        </w:rPr>
        <w:t xml:space="preserve">По предоставлению муниципальной услуги </w:t>
      </w:r>
      <w:r>
        <w:rPr>
          <w:rStyle w:val="a6"/>
        </w:rPr>
        <w:t xml:space="preserve">«Организация отдыха детей в каникулярное время» </w:t>
      </w:r>
      <w:r>
        <w:rPr>
          <w:rStyle w:val="11"/>
        </w:rPr>
        <w:t>в МБОУ СОШ №1 г.Кедрового было доведено муниципальное задание в размере 140 человек, а выполнено в размере 212, в связи с проведением в период весенних каникул лагеря с дневным пребыванием детей в рамках фестиваля «Новое поколение». На 2015 год и плановый период 2016-2017 значение показателя составит 200 человек. В МАОУ Пудинская СОШ на 2014 год отдохнуло детей 56 человека, а на плановый период 201</w:t>
      </w:r>
      <w:r w:rsidR="00FB14BB">
        <w:rPr>
          <w:rStyle w:val="11"/>
        </w:rPr>
        <w:t>5</w:t>
      </w:r>
      <w:r>
        <w:rPr>
          <w:rStyle w:val="11"/>
        </w:rPr>
        <w:t>-2017 годы - 50 человек.  Основной удельный вес приходится на организацию отдыха в лагерях дневного пребывания открытых в летний период на базе общеобразовательных школ.</w:t>
      </w:r>
    </w:p>
    <w:p w:rsidR="00B25A91" w:rsidRPr="00B25A91" w:rsidRDefault="00512BD8" w:rsidP="00B25A91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11"/>
          <w:rFonts w:eastAsia="Courier New"/>
        </w:rPr>
        <w:t xml:space="preserve">По муниципальной услуге </w:t>
      </w:r>
      <w:r>
        <w:rPr>
          <w:rStyle w:val="a6"/>
          <w:rFonts w:eastAsia="Courier New"/>
        </w:rPr>
        <w:t xml:space="preserve">«Библиотечное обслуживание населения» </w:t>
      </w:r>
      <w:r w:rsidR="00B25A91">
        <w:rPr>
          <w:rStyle w:val="11"/>
          <w:rFonts w:eastAsia="Courier New"/>
        </w:rPr>
        <w:t xml:space="preserve">в </w:t>
      </w:r>
      <w:r w:rsidR="00B25A91" w:rsidRPr="00B25A91">
        <w:rPr>
          <w:rFonts w:ascii="Times New Roman" w:hAnsi="Times New Roman" w:cs="Times New Roman"/>
        </w:rPr>
        <w:t>2014 году планируется  12 132 посещений пользователей библиотек. Ожидается прирост посещений пользоват</w:t>
      </w:r>
      <w:r w:rsidR="00B25A91">
        <w:rPr>
          <w:rFonts w:ascii="Times New Roman" w:hAnsi="Times New Roman" w:cs="Times New Roman"/>
        </w:rPr>
        <w:t xml:space="preserve">елей в среднем на 0,7 % в год </w:t>
      </w:r>
      <w:r w:rsidR="00B25A91" w:rsidRPr="00B25A91">
        <w:rPr>
          <w:rFonts w:ascii="Times New Roman" w:hAnsi="Times New Roman" w:cs="Times New Roman"/>
        </w:rPr>
        <w:t xml:space="preserve">в связи с тем что, </w:t>
      </w:r>
      <w:proofErr w:type="gramStart"/>
      <w:r w:rsidR="00B25A91" w:rsidRPr="00B25A91">
        <w:rPr>
          <w:rFonts w:ascii="Times New Roman" w:hAnsi="Times New Roman" w:cs="Times New Roman"/>
        </w:rPr>
        <w:t>при</w:t>
      </w:r>
      <w:proofErr w:type="gramEnd"/>
      <w:r w:rsidR="00B25A91" w:rsidRPr="00B25A91">
        <w:rPr>
          <w:rFonts w:ascii="Times New Roman" w:hAnsi="Times New Roman" w:cs="Times New Roman"/>
        </w:rPr>
        <w:t xml:space="preserve"> библиотеки открылся центр общественного доступа для населения.  </w:t>
      </w:r>
    </w:p>
    <w:p w:rsidR="00464C29" w:rsidRDefault="00464C29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  <w:sectPr w:rsidR="00973082" w:rsidSect="00045880">
          <w:type w:val="continuous"/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73082" w:rsidRPr="00912379" w:rsidRDefault="003C229F" w:rsidP="003C229F">
      <w:pPr>
        <w:pStyle w:val="a7"/>
        <w:keepLines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973082" w:rsidRPr="00912379">
        <w:rPr>
          <w:rFonts w:ascii="Times New Roman" w:hAnsi="Times New Roman" w:cs="Times New Roman"/>
        </w:rPr>
        <w:t>Приложение 2</w:t>
      </w:r>
    </w:p>
    <w:p w:rsidR="00973082" w:rsidRPr="00912379" w:rsidRDefault="00973082" w:rsidP="00973082">
      <w:pPr>
        <w:pStyle w:val="a7"/>
        <w:keepLines/>
        <w:widowControl/>
        <w:rPr>
          <w:rFonts w:ascii="Times New Roman" w:hAnsi="Times New Roman" w:cs="Times New Roman"/>
        </w:rPr>
      </w:pPr>
      <w:r w:rsidRPr="009123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   </w:t>
      </w:r>
      <w:r w:rsidRPr="00912379">
        <w:rPr>
          <w:rFonts w:ascii="Times New Roman" w:hAnsi="Times New Roman" w:cs="Times New Roman"/>
        </w:rPr>
        <w:t xml:space="preserve">      Утверждено распоряжением</w:t>
      </w:r>
    </w:p>
    <w:p w:rsidR="00973082" w:rsidRPr="00912379" w:rsidRDefault="003C229F" w:rsidP="003C229F">
      <w:pPr>
        <w:pStyle w:val="a7"/>
        <w:keepLines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973082" w:rsidRPr="00912379">
        <w:rPr>
          <w:rFonts w:ascii="Times New Roman" w:hAnsi="Times New Roman" w:cs="Times New Roman"/>
        </w:rPr>
        <w:t xml:space="preserve">администрации города Кедрового </w:t>
      </w:r>
    </w:p>
    <w:p w:rsidR="00973082" w:rsidRPr="00912379" w:rsidRDefault="003C229F" w:rsidP="003C229F">
      <w:pPr>
        <w:pStyle w:val="a7"/>
        <w:keepLines/>
        <w:widowControl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 w:rsidR="00FA6965">
        <w:rPr>
          <w:rFonts w:ascii="Times New Roman" w:hAnsi="Times New Roman" w:cs="Times New Roman"/>
        </w:rPr>
        <w:t xml:space="preserve">          от 11.08</w:t>
      </w:r>
      <w:r>
        <w:rPr>
          <w:rFonts w:ascii="Times New Roman" w:hAnsi="Times New Roman" w:cs="Times New Roman"/>
        </w:rPr>
        <w:t>.2014</w:t>
      </w:r>
      <w:r w:rsidR="00973082" w:rsidRPr="00912379">
        <w:rPr>
          <w:rFonts w:ascii="Times New Roman" w:hAnsi="Times New Roman" w:cs="Times New Roman"/>
        </w:rPr>
        <w:t>_ №_</w:t>
      </w:r>
      <w:r>
        <w:rPr>
          <w:rFonts w:ascii="Times New Roman" w:hAnsi="Times New Roman" w:cs="Times New Roman"/>
        </w:rPr>
        <w:t>302</w:t>
      </w:r>
      <w:r w:rsidR="00973082" w:rsidRPr="00912379">
        <w:rPr>
          <w:rFonts w:ascii="Times New Roman" w:hAnsi="Times New Roman" w:cs="Times New Roman"/>
        </w:rPr>
        <w:t>____</w:t>
      </w:r>
    </w:p>
    <w:p w:rsidR="00973082" w:rsidRPr="003C229F" w:rsidRDefault="00973082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  <w:r w:rsidRPr="003C229F">
        <w:rPr>
          <w:sz w:val="24"/>
          <w:szCs w:val="24"/>
        </w:rPr>
        <w:t>ПРОГНОЗ</w:t>
      </w:r>
    </w:p>
    <w:p w:rsidR="00973082" w:rsidRPr="003C229F" w:rsidRDefault="003C229F" w:rsidP="003C229F">
      <w:pPr>
        <w:pStyle w:val="20"/>
        <w:keepLines/>
        <w:widowControl/>
        <w:shd w:val="clear" w:color="auto" w:fill="auto"/>
        <w:spacing w:after="0" w:line="240" w:lineRule="exact"/>
        <w:ind w:left="-114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73082" w:rsidRPr="003C229F">
        <w:rPr>
          <w:sz w:val="24"/>
          <w:szCs w:val="24"/>
        </w:rPr>
        <w:t>объемов муниципальных услуг на 2015-2017 годы</w:t>
      </w:r>
    </w:p>
    <w:tbl>
      <w:tblPr>
        <w:tblOverlap w:val="never"/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80"/>
        <w:gridCol w:w="2113"/>
        <w:gridCol w:w="2153"/>
        <w:gridCol w:w="1704"/>
        <w:gridCol w:w="9"/>
        <w:gridCol w:w="1265"/>
        <w:gridCol w:w="1907"/>
        <w:gridCol w:w="1635"/>
        <w:gridCol w:w="1107"/>
      </w:tblGrid>
      <w:tr w:rsidR="003A4F80" w:rsidTr="0074338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Наименование муниципальных услуг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Наименование</w:t>
            </w:r>
          </w:p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муниципального</w:t>
            </w:r>
          </w:p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учреждения</w:t>
            </w:r>
          </w:p>
        </w:tc>
        <w:tc>
          <w:tcPr>
            <w:tcW w:w="2153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Единица измерения объемов муниципальных услуг</w:t>
            </w:r>
          </w:p>
        </w:tc>
        <w:tc>
          <w:tcPr>
            <w:tcW w:w="7627" w:type="dxa"/>
            <w:gridSpan w:val="6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Оценка по годам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13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53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1713" w:type="dxa"/>
            <w:gridSpan w:val="2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Предыдущий год 2013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Текущий год 2014</w:t>
            </w:r>
          </w:p>
        </w:tc>
        <w:tc>
          <w:tcPr>
            <w:tcW w:w="1907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Очередной финансовый год 2015</w:t>
            </w:r>
          </w:p>
        </w:tc>
        <w:tc>
          <w:tcPr>
            <w:tcW w:w="2742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Плановый период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13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53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1713" w:type="dxa"/>
            <w:gridSpan w:val="2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1265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1907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2016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2017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2780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left="1540"/>
            </w:pPr>
            <w:r>
              <w:rPr>
                <w:rStyle w:val="105pt"/>
              </w:rPr>
              <w:t>1</w:t>
            </w: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left="1200"/>
            </w:pPr>
            <w:r>
              <w:rPr>
                <w:rStyle w:val="105pt"/>
              </w:rPr>
              <w:t>2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left="1200"/>
            </w:pPr>
            <w:r>
              <w:rPr>
                <w:rStyle w:val="105pt"/>
              </w:rPr>
              <w:t>3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  <w:rPr>
                <w:sz w:val="10"/>
                <w:szCs w:val="10"/>
              </w:rPr>
            </w:pPr>
          </w:p>
        </w:tc>
        <w:tc>
          <w:tcPr>
            <w:tcW w:w="1265" w:type="dxa"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  <w:rPr>
                <w:sz w:val="10"/>
                <w:szCs w:val="10"/>
              </w:rPr>
            </w:pP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660"/>
              <w:jc w:val="right"/>
            </w:pPr>
            <w:r>
              <w:rPr>
                <w:rStyle w:val="105pt"/>
              </w:rPr>
              <w:t>5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7</w:t>
            </w:r>
          </w:p>
        </w:tc>
      </w:tr>
      <w:tr w:rsidR="003A4F80" w:rsidTr="00743380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4673" w:type="dxa"/>
            <w:gridSpan w:val="9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20" w:lineRule="exact"/>
              <w:ind w:left="7080"/>
            </w:pPr>
            <w:r>
              <w:rPr>
                <w:rStyle w:val="11pt"/>
              </w:rPr>
              <w:t>Редакция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2780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ind w:left="20"/>
            </w:pPr>
            <w:r>
              <w:rPr>
                <w:rStyle w:val="105pt"/>
              </w:rPr>
              <w:t>«Опубликование муниципальных правовых актов, доведение до сведения жителей муниципального образования официальной информации»</w:t>
            </w: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 xml:space="preserve">МУ Редакция газеты «В краю </w:t>
            </w:r>
            <w:proofErr w:type="gramStart"/>
            <w:r>
              <w:rPr>
                <w:rStyle w:val="105pt"/>
              </w:rPr>
              <w:t>кедровом</w:t>
            </w:r>
            <w:proofErr w:type="gramEnd"/>
            <w:r>
              <w:rPr>
                <w:rStyle w:val="105pt"/>
              </w:rPr>
              <w:t>»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58 534</w:t>
            </w:r>
          </w:p>
        </w:tc>
        <w:tc>
          <w:tcPr>
            <w:tcW w:w="126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96 945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660"/>
              <w:jc w:val="right"/>
            </w:pPr>
            <w:r>
              <w:rPr>
                <w:rStyle w:val="105pt"/>
              </w:rPr>
              <w:t>62 000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62 000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ind w:right="540"/>
              <w:jc w:val="right"/>
            </w:pPr>
            <w:r>
              <w:rPr>
                <w:rStyle w:val="105pt"/>
              </w:rPr>
              <w:t>62 000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4673" w:type="dxa"/>
            <w:gridSpan w:val="9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20" w:lineRule="exact"/>
              <w:ind w:left="6900"/>
            </w:pPr>
            <w:r>
              <w:rPr>
                <w:rStyle w:val="11pt"/>
              </w:rPr>
              <w:t>Образование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945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ind w:left="20"/>
            </w:pPr>
            <w:r>
              <w:rPr>
                <w:rStyle w:val="105pt"/>
              </w:rPr>
              <w:t xml:space="preserve">«Предоставление </w:t>
            </w:r>
            <w:proofErr w:type="gramStart"/>
            <w:r>
              <w:rPr>
                <w:rStyle w:val="105pt"/>
              </w:rPr>
              <w:t>общедоступного</w:t>
            </w:r>
            <w:proofErr w:type="gramEnd"/>
            <w:r>
              <w:rPr>
                <w:rStyle w:val="105pt"/>
              </w:rPr>
              <w:t xml:space="preserve"> бесплатного дошкольного образования»</w:t>
            </w: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МБДОУ детский сад №1 «Родничок»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128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136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130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132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135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МБОУ СОШ №1 г.Кедрового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52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56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54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52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52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МАОУ Пудинская СОШ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50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40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40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50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50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</w:pPr>
            <w:r>
              <w:rPr>
                <w:rStyle w:val="105pt"/>
              </w:rPr>
              <w:t xml:space="preserve">«Предоставление </w:t>
            </w:r>
            <w:proofErr w:type="gramStart"/>
            <w:r>
              <w:rPr>
                <w:rStyle w:val="105pt"/>
              </w:rPr>
              <w:t>дополнительного</w:t>
            </w:r>
            <w:proofErr w:type="gramEnd"/>
            <w:r>
              <w:rPr>
                <w:rStyle w:val="105pt"/>
              </w:rPr>
              <w:t xml:space="preserve"> образования детям»</w:t>
            </w: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МБОУ ДОД «ДШИ» г.Кедрового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157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196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165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177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182</w:t>
            </w:r>
          </w:p>
        </w:tc>
      </w:tr>
      <w:tr w:rsidR="003A4F80" w:rsidTr="003A4F80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Default="003A4F80" w:rsidP="003A4F80">
            <w:pPr>
              <w:keepLines/>
              <w:framePr w:w="14803" w:wrap="notBeside" w:vAnchor="text" w:hAnchor="page" w:x="1123" w:y="180"/>
              <w:widowControl/>
            </w:pPr>
          </w:p>
        </w:tc>
        <w:tc>
          <w:tcPr>
            <w:tcW w:w="211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МБОУ СОШ №1 г.Кедрового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209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225</w:t>
            </w:r>
          </w:p>
        </w:tc>
        <w:tc>
          <w:tcPr>
            <w:tcW w:w="19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247</w:t>
            </w:r>
          </w:p>
        </w:tc>
        <w:tc>
          <w:tcPr>
            <w:tcW w:w="1635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285</w:t>
            </w:r>
          </w:p>
        </w:tc>
        <w:tc>
          <w:tcPr>
            <w:tcW w:w="1107" w:type="dxa"/>
            <w:shd w:val="clear" w:color="auto" w:fill="FFFFFF"/>
          </w:tcPr>
          <w:p w:rsidR="003A4F80" w:rsidRDefault="003A4F80" w:rsidP="003A4F80">
            <w:pPr>
              <w:pStyle w:val="24"/>
              <w:keepLines/>
              <w:framePr w:w="14803" w:wrap="notBeside" w:vAnchor="text" w:hAnchor="page" w:x="1123" w:y="180"/>
              <w:widowControl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290</w:t>
            </w:r>
          </w:p>
        </w:tc>
      </w:tr>
    </w:tbl>
    <w:p w:rsidR="00973082" w:rsidRDefault="00973082" w:rsidP="00973082">
      <w:pPr>
        <w:keepLines/>
        <w:widowControl/>
        <w:rPr>
          <w:sz w:val="2"/>
          <w:szCs w:val="2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tbl>
      <w:tblPr>
        <w:tblW w:w="14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9"/>
        <w:gridCol w:w="1941"/>
        <w:gridCol w:w="1965"/>
        <w:gridCol w:w="1361"/>
        <w:gridCol w:w="1358"/>
        <w:gridCol w:w="1739"/>
        <w:gridCol w:w="1487"/>
        <w:gridCol w:w="1519"/>
      </w:tblGrid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ind w:firstLine="242"/>
              <w:jc w:val="center"/>
              <w:rPr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0" w:lineRule="exact"/>
              <w:jc w:val="center"/>
            </w:pPr>
            <w:r>
              <w:rPr>
                <w:rStyle w:val="11"/>
              </w:rPr>
              <w:t>МАОУ Пудинская СОШ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100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35" w:lineRule="exact"/>
              <w:ind w:firstLine="242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«Предоставление общедоступного и бесплатного начального общего, основного (полного) общего образования </w:t>
            </w:r>
            <w:proofErr w:type="gramStart"/>
            <w:r>
              <w:rPr>
                <w:rStyle w:val="11"/>
              </w:rPr>
              <w:t>по</w:t>
            </w:r>
            <w:proofErr w:type="gramEnd"/>
            <w:r>
              <w:rPr>
                <w:rStyle w:val="11"/>
              </w:rPr>
              <w:t xml:space="preserve"> основным общеобразовательным</w:t>
            </w:r>
          </w:p>
          <w:p w:rsidR="00743380" w:rsidRDefault="00743380" w:rsidP="00743380">
            <w:pPr>
              <w:pStyle w:val="24"/>
              <w:shd w:val="clear" w:color="auto" w:fill="auto"/>
              <w:spacing w:line="235" w:lineRule="exact"/>
              <w:ind w:firstLine="242"/>
              <w:jc w:val="center"/>
            </w:pPr>
            <w:r>
              <w:rPr>
                <w:rStyle w:val="11"/>
              </w:rPr>
              <w:t>программам»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0" w:lineRule="exact"/>
              <w:jc w:val="center"/>
            </w:pPr>
            <w:r>
              <w:rPr>
                <w:rStyle w:val="11"/>
              </w:rPr>
              <w:t>МБОУ СОШ №1 г.Кедрового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368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359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1519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ind w:firstLine="242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5" w:lineRule="exact"/>
              <w:jc w:val="center"/>
            </w:pPr>
            <w:r>
              <w:rPr>
                <w:rStyle w:val="11"/>
              </w:rPr>
              <w:t>МАОУ Пудинская СОШ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120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5" w:lineRule="exact"/>
              <w:ind w:firstLine="242"/>
              <w:jc w:val="center"/>
            </w:pPr>
            <w:r>
              <w:rPr>
                <w:rStyle w:val="11"/>
              </w:rPr>
              <w:t>«Организация отдыха детей в каникулярное время»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5" w:lineRule="exact"/>
              <w:jc w:val="center"/>
            </w:pPr>
            <w:r>
              <w:rPr>
                <w:rStyle w:val="11"/>
              </w:rPr>
              <w:t>МБОУ СОШ №1 г.Кедрового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200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ind w:firstLine="242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0" w:lineRule="exact"/>
              <w:jc w:val="center"/>
            </w:pPr>
            <w:r>
              <w:rPr>
                <w:rStyle w:val="11"/>
              </w:rPr>
              <w:t>МАОУ Пудинская СОШ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50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20" w:lineRule="exact"/>
              <w:ind w:firstLine="242"/>
              <w:jc w:val="center"/>
            </w:pPr>
          </w:p>
        </w:tc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Библиотека</w:t>
            </w:r>
          </w:p>
        </w:tc>
      </w:tr>
      <w:tr w:rsidR="00743380" w:rsidTr="00743380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0" w:lineRule="exact"/>
              <w:ind w:left="200" w:firstLine="242"/>
              <w:jc w:val="center"/>
            </w:pPr>
            <w:r>
              <w:rPr>
                <w:rStyle w:val="11"/>
              </w:rPr>
              <w:t>Библиотечное обслуживание населения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45" w:lineRule="exact"/>
              <w:jc w:val="center"/>
            </w:pPr>
            <w:r>
              <w:rPr>
                <w:rStyle w:val="11"/>
              </w:rPr>
              <w:t>МУ «Кедровская ЦБС»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Количество</w:t>
            </w:r>
          </w:p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jc w:val="center"/>
              <w:rPr>
                <w:sz w:val="10"/>
                <w:szCs w:val="10"/>
              </w:rPr>
            </w:pPr>
          </w:p>
          <w:p w:rsidR="00743380" w:rsidRDefault="00743380" w:rsidP="00743380">
            <w:pPr>
              <w:jc w:val="center"/>
              <w:rPr>
                <w:sz w:val="10"/>
                <w:szCs w:val="10"/>
              </w:rPr>
            </w:pPr>
          </w:p>
          <w:p w:rsidR="00743380" w:rsidRPr="00176083" w:rsidRDefault="00743380" w:rsidP="00743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083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  <w:p w:rsidR="00743380" w:rsidRPr="00176083" w:rsidRDefault="00743380" w:rsidP="0074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12 132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12 256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12 340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pStyle w:val="24"/>
              <w:shd w:val="clear" w:color="auto" w:fill="auto"/>
              <w:spacing w:line="200" w:lineRule="exact"/>
              <w:jc w:val="center"/>
            </w:pPr>
            <w:r>
              <w:rPr>
                <w:rStyle w:val="11"/>
              </w:rPr>
              <w:t>12 424</w:t>
            </w:r>
          </w:p>
        </w:tc>
      </w:tr>
    </w:tbl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142A98" w:rsidRDefault="00142A98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C229F" w:rsidRDefault="003C229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  <w:sectPr w:rsidR="003C229F" w:rsidSect="00743380">
          <w:pgSz w:w="16838" w:h="11909" w:orient="landscape"/>
          <w:pgMar w:top="426" w:right="395" w:bottom="567" w:left="1134" w:header="0" w:footer="6" w:gutter="0"/>
          <w:cols w:space="720"/>
          <w:noEndnote/>
          <w:docGrid w:linePitch="360"/>
        </w:sect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 w:rsidP="001058C2">
      <w:pPr>
        <w:pStyle w:val="24"/>
        <w:shd w:val="clear" w:color="auto" w:fill="auto"/>
        <w:spacing w:before="0" w:line="274" w:lineRule="exact"/>
        <w:ind w:right="20"/>
        <w:rPr>
          <w:rStyle w:val="11"/>
        </w:rPr>
      </w:pPr>
    </w:p>
    <w:p w:rsidR="001058C2" w:rsidRDefault="001058C2" w:rsidP="001058C2">
      <w:pPr>
        <w:pStyle w:val="24"/>
        <w:shd w:val="clear" w:color="auto" w:fill="auto"/>
        <w:spacing w:before="0" w:line="274" w:lineRule="exact"/>
        <w:ind w:right="20"/>
        <w:rPr>
          <w:rStyle w:val="11"/>
        </w:rPr>
      </w:pPr>
    </w:p>
    <w:sectPr w:rsidR="001058C2" w:rsidSect="003C229F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BF" w:rsidRDefault="00E908BF" w:rsidP="00464C29">
      <w:r>
        <w:separator/>
      </w:r>
    </w:p>
  </w:endnote>
  <w:endnote w:type="continuationSeparator" w:id="0">
    <w:p w:rsidR="00E908BF" w:rsidRDefault="00E908BF" w:rsidP="0046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BF" w:rsidRDefault="00E908BF"/>
  </w:footnote>
  <w:footnote w:type="continuationSeparator" w:id="0">
    <w:p w:rsidR="00E908BF" w:rsidRDefault="00E908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D9A"/>
    <w:multiLevelType w:val="multilevel"/>
    <w:tmpl w:val="F5928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61439"/>
    <w:multiLevelType w:val="multilevel"/>
    <w:tmpl w:val="18A0F9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64C29"/>
    <w:rsid w:val="00045880"/>
    <w:rsid w:val="00087E85"/>
    <w:rsid w:val="001058C2"/>
    <w:rsid w:val="00131360"/>
    <w:rsid w:val="00142A98"/>
    <w:rsid w:val="00152657"/>
    <w:rsid w:val="001A1538"/>
    <w:rsid w:val="0034434F"/>
    <w:rsid w:val="003A4F80"/>
    <w:rsid w:val="003C229F"/>
    <w:rsid w:val="004417AF"/>
    <w:rsid w:val="00464C29"/>
    <w:rsid w:val="00512BD8"/>
    <w:rsid w:val="005841F5"/>
    <w:rsid w:val="006447B9"/>
    <w:rsid w:val="00743380"/>
    <w:rsid w:val="00797D2A"/>
    <w:rsid w:val="007B223E"/>
    <w:rsid w:val="007C2435"/>
    <w:rsid w:val="007D42CA"/>
    <w:rsid w:val="008B0096"/>
    <w:rsid w:val="009360BD"/>
    <w:rsid w:val="009375DF"/>
    <w:rsid w:val="00973082"/>
    <w:rsid w:val="00B25A91"/>
    <w:rsid w:val="00BF6A89"/>
    <w:rsid w:val="00C9694E"/>
    <w:rsid w:val="00D07B1A"/>
    <w:rsid w:val="00D75B52"/>
    <w:rsid w:val="00E30760"/>
    <w:rsid w:val="00E43054"/>
    <w:rsid w:val="00E5529F"/>
    <w:rsid w:val="00E908BF"/>
    <w:rsid w:val="00F214F9"/>
    <w:rsid w:val="00FA6965"/>
    <w:rsid w:val="00FB14BB"/>
    <w:rsid w:val="00F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C29"/>
    <w:rPr>
      <w:color w:val="000080"/>
      <w:u w:val="single"/>
    </w:rPr>
  </w:style>
  <w:style w:type="character" w:customStyle="1" w:styleId="Exact">
    <w:name w:val="Основной текст Exact"/>
    <w:basedOn w:val="a0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"/>
    <w:basedOn w:val="21"/>
    <w:rsid w:val="00464C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4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464C2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464C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464C2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Основной текст2"/>
    <w:basedOn w:val="a"/>
    <w:link w:val="a4"/>
    <w:rsid w:val="00464C29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64C2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464C29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464C29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64C29"/>
    <w:pPr>
      <w:shd w:val="clear" w:color="auto" w:fill="FFFFFF"/>
      <w:spacing w:before="360" w:after="24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64C29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+ 10"/>
    <w:aliases w:val="5 pt"/>
    <w:basedOn w:val="a4"/>
    <w:rsid w:val="00F214F9"/>
    <w:rPr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045880"/>
    <w:rPr>
      <w:color w:val="000000"/>
    </w:rPr>
  </w:style>
  <w:style w:type="paragraph" w:customStyle="1" w:styleId="210">
    <w:name w:val="Основной текст 21"/>
    <w:basedOn w:val="a"/>
    <w:uiPriority w:val="99"/>
    <w:rsid w:val="0034434F"/>
    <w:pPr>
      <w:widowControl/>
      <w:suppressAutoHyphens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105pt">
    <w:name w:val="Основной текст + 10;5 pt"/>
    <w:basedOn w:val="a4"/>
    <w:rsid w:val="001058C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1058C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РАСПОРЯЖЕНИЕ</vt:lpstr>
      <vt:lpstr>    11.08.2014	          №302</vt:lpstr>
    </vt:vector>
  </TitlesOfParts>
  <Company>Reanimator Extreme Edition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2014-08-06T08:18:00Z</cp:lastPrinted>
  <dcterms:created xsi:type="dcterms:W3CDTF">2014-10-29T05:20:00Z</dcterms:created>
  <dcterms:modified xsi:type="dcterms:W3CDTF">2014-10-29T05:21:00Z</dcterms:modified>
</cp:coreProperties>
</file>