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32" w:rsidRPr="001D51C3" w:rsidRDefault="00FE1D32" w:rsidP="00FE1D32">
      <w:pPr>
        <w:jc w:val="center"/>
      </w:pPr>
      <w:r w:rsidRPr="001D51C3">
        <w:t>ОТДЕЛ ОБРАЗОВАНИЯ</w:t>
      </w:r>
    </w:p>
    <w:p w:rsidR="00FE1D32" w:rsidRPr="001D51C3" w:rsidRDefault="00FE1D32" w:rsidP="00FE1D32">
      <w:pPr>
        <w:jc w:val="center"/>
      </w:pPr>
      <w:r w:rsidRPr="001D51C3">
        <w:t>Администрации МО «Город Кедровый»</w:t>
      </w:r>
    </w:p>
    <w:p w:rsidR="00FE1D32" w:rsidRPr="001D51C3" w:rsidRDefault="00FE1D32" w:rsidP="00FE1D32">
      <w:pPr>
        <w:jc w:val="center"/>
        <w:rPr>
          <w:b/>
        </w:rPr>
      </w:pPr>
      <w:r w:rsidRPr="001D51C3">
        <w:rPr>
          <w:b/>
        </w:rPr>
        <w:t>Томская область</w:t>
      </w:r>
    </w:p>
    <w:p w:rsidR="00FE1D32" w:rsidRPr="001D51C3" w:rsidRDefault="00FE1D32" w:rsidP="00FE1D32">
      <w:pPr>
        <w:jc w:val="center"/>
        <w:rPr>
          <w:b/>
        </w:rPr>
      </w:pPr>
      <w:r w:rsidRPr="001D51C3">
        <w:rPr>
          <w:b/>
        </w:rPr>
        <w:t>г. Кедровый</w:t>
      </w:r>
    </w:p>
    <w:p w:rsidR="00FE1D32" w:rsidRPr="001D51C3" w:rsidRDefault="00FE1D32" w:rsidP="00FE1D32">
      <w:pPr>
        <w:jc w:val="center"/>
      </w:pPr>
    </w:p>
    <w:p w:rsidR="00D93533" w:rsidRPr="00246B6E" w:rsidRDefault="00D93533" w:rsidP="00D93533">
      <w:pPr>
        <w:jc w:val="center"/>
        <w:rPr>
          <w:b/>
        </w:rPr>
      </w:pPr>
      <w:bookmarkStart w:id="0" w:name="OLE_LINK38"/>
      <w:bookmarkStart w:id="1" w:name="OLE_LINK39"/>
      <w:bookmarkStart w:id="2" w:name="OLE_LINK40"/>
      <w:r>
        <w:rPr>
          <w:b/>
        </w:rPr>
        <w:t>ПРИКАЗ</w:t>
      </w:r>
    </w:p>
    <w:bookmarkEnd w:id="0"/>
    <w:bookmarkEnd w:id="1"/>
    <w:bookmarkEnd w:id="2"/>
    <w:p w:rsidR="00D93533" w:rsidRPr="00246B6E" w:rsidRDefault="00D93533" w:rsidP="00D93533">
      <w:pPr>
        <w:jc w:val="both"/>
        <w:rPr>
          <w:b/>
        </w:rPr>
      </w:pPr>
      <w:r w:rsidRPr="00246B6E">
        <w:rPr>
          <w:b/>
        </w:rPr>
        <w:t xml:space="preserve">от </w:t>
      </w:r>
      <w:r w:rsidRPr="0017498C">
        <w:rPr>
          <w:b/>
        </w:rPr>
        <w:t>0</w:t>
      </w:r>
      <w:r w:rsidR="00815F1F">
        <w:rPr>
          <w:b/>
        </w:rPr>
        <w:t>2</w:t>
      </w:r>
      <w:r w:rsidRPr="00246B6E">
        <w:rPr>
          <w:b/>
        </w:rPr>
        <w:t>.0</w:t>
      </w:r>
      <w:r w:rsidR="00815F1F">
        <w:rPr>
          <w:b/>
        </w:rPr>
        <w:t>7</w:t>
      </w:r>
      <w:r w:rsidRPr="00246B6E">
        <w:rPr>
          <w:b/>
        </w:rPr>
        <w:t>.201</w:t>
      </w:r>
      <w:r>
        <w:rPr>
          <w:b/>
        </w:rPr>
        <w:t>9</w:t>
      </w:r>
      <w:r w:rsidRPr="00246B6E">
        <w:rPr>
          <w:b/>
        </w:rPr>
        <w:t xml:space="preserve"> г</w:t>
      </w:r>
      <w:r>
        <w:rPr>
          <w:b/>
        </w:rPr>
        <w:t>.</w:t>
      </w:r>
      <w:r>
        <w:rPr>
          <w:b/>
        </w:rPr>
        <w:tab/>
      </w:r>
      <w:r>
        <w:rPr>
          <w:b/>
        </w:rPr>
        <w:tab/>
      </w:r>
      <w:r>
        <w:rPr>
          <w:b/>
        </w:rPr>
        <w:tab/>
      </w:r>
      <w:r>
        <w:rPr>
          <w:b/>
        </w:rPr>
        <w:tab/>
      </w:r>
      <w:r>
        <w:rPr>
          <w:b/>
        </w:rPr>
        <w:tab/>
      </w:r>
      <w:r w:rsidRPr="00246B6E">
        <w:rPr>
          <w:b/>
        </w:rPr>
        <w:tab/>
      </w:r>
      <w:r w:rsidRPr="00246B6E">
        <w:rPr>
          <w:b/>
        </w:rPr>
        <w:tab/>
      </w:r>
      <w:r w:rsidRPr="00246B6E">
        <w:rPr>
          <w:b/>
        </w:rPr>
        <w:tab/>
        <w:t xml:space="preserve">        </w:t>
      </w:r>
      <w:r>
        <w:rPr>
          <w:b/>
        </w:rPr>
        <w:t xml:space="preserve"> </w:t>
      </w:r>
      <w:r w:rsidRPr="00246B6E">
        <w:rPr>
          <w:b/>
        </w:rPr>
        <w:t xml:space="preserve">  </w:t>
      </w:r>
      <w:r w:rsidRPr="00246B6E">
        <w:rPr>
          <w:b/>
        </w:rPr>
        <w:tab/>
      </w:r>
      <w:r>
        <w:rPr>
          <w:b/>
        </w:rPr>
        <w:t xml:space="preserve">           </w:t>
      </w:r>
      <w:r w:rsidR="009018C7">
        <w:rPr>
          <w:b/>
        </w:rPr>
        <w:t xml:space="preserve">        </w:t>
      </w:r>
      <w:r>
        <w:rPr>
          <w:b/>
        </w:rPr>
        <w:t xml:space="preserve">        </w:t>
      </w:r>
      <w:r w:rsidRPr="00246B6E">
        <w:rPr>
          <w:b/>
        </w:rPr>
        <w:t xml:space="preserve"> № </w:t>
      </w:r>
      <w:r w:rsidR="00FD106F">
        <w:rPr>
          <w:b/>
        </w:rPr>
        <w:t>71</w:t>
      </w:r>
    </w:p>
    <w:p w:rsidR="00FE1D32" w:rsidRPr="001D51C3" w:rsidRDefault="00FE1D32" w:rsidP="00FE1D32">
      <w:pPr>
        <w:jc w:val="both"/>
        <w:rPr>
          <w:b/>
        </w:rPr>
      </w:pPr>
    </w:p>
    <w:p w:rsidR="00FE1D32" w:rsidRPr="001116E1" w:rsidRDefault="007B474B" w:rsidP="00FE1D32">
      <w:pPr>
        <w:rPr>
          <w:sz w:val="22"/>
        </w:rPr>
      </w:pPr>
      <w:r w:rsidRPr="007B474B">
        <w:rPr>
          <w:sz w:val="20"/>
        </w:rPr>
        <w:pict>
          <v:shapetype id="_x0000_t202" coordsize="21600,21600" o:spt="202" path="m,l,21600r21600,l21600,xe">
            <v:stroke joinstyle="miter"/>
            <v:path gradientshapeok="t" o:connecttype="rect"/>
          </v:shapetype>
          <v:shape id="_x0000_s1028" type="#_x0000_t202" style="position:absolute;margin-left:-9pt;margin-top:3.7pt;width:234pt;height:68.45pt;z-index:251658240" stroked="f">
            <v:textbox style="mso-next-textbox:#_x0000_s1028">
              <w:txbxContent>
                <w:p w:rsidR="00FE1D32" w:rsidRPr="00B102C3" w:rsidRDefault="00FE1D32" w:rsidP="00FE1D32">
                  <w:pPr>
                    <w:jc w:val="both"/>
                    <w:rPr>
                      <w:szCs w:val="20"/>
                    </w:rPr>
                  </w:pPr>
                  <w:r w:rsidRPr="00B102C3">
                    <w:t>Об утверждении отчет</w:t>
                  </w:r>
                  <w:r>
                    <w:t>а</w:t>
                  </w:r>
                  <w:r w:rsidRPr="00B102C3">
                    <w:t xml:space="preserve"> о выполнении муниципального задания на оказание муниципальных услуг </w:t>
                  </w:r>
                  <w:r>
                    <w:t>МБОУ СОШ №1 г. Кедрового</w:t>
                  </w:r>
                  <w:r w:rsidRPr="00B102C3">
                    <w:t xml:space="preserve"> </w:t>
                  </w:r>
                  <w:r>
                    <w:t xml:space="preserve">за </w:t>
                  </w:r>
                  <w:r w:rsidR="00815F1F">
                    <w:t>2</w:t>
                  </w:r>
                  <w:r>
                    <w:t xml:space="preserve"> квартал 201</w:t>
                  </w:r>
                  <w:r w:rsidR="00D93533">
                    <w:t>9</w:t>
                  </w:r>
                  <w:r>
                    <w:t xml:space="preserve"> года.</w:t>
                  </w:r>
                </w:p>
              </w:txbxContent>
            </v:textbox>
          </v:shape>
        </w:pict>
      </w:r>
    </w:p>
    <w:p w:rsidR="00FE1D32" w:rsidRPr="001116E1" w:rsidRDefault="00FE1D32" w:rsidP="00FE1D32">
      <w:pPr>
        <w:rPr>
          <w:sz w:val="22"/>
        </w:rPr>
      </w:pPr>
    </w:p>
    <w:p w:rsidR="00FE1D32" w:rsidRPr="001116E1" w:rsidRDefault="00FE1D32" w:rsidP="00FE1D32">
      <w:pPr>
        <w:rPr>
          <w:sz w:val="22"/>
        </w:rPr>
      </w:pPr>
    </w:p>
    <w:p w:rsidR="00FE1D32" w:rsidRPr="001116E1" w:rsidRDefault="00FE1D32" w:rsidP="00FE1D32">
      <w:pPr>
        <w:rPr>
          <w:sz w:val="22"/>
        </w:rPr>
      </w:pPr>
    </w:p>
    <w:p w:rsidR="00FE1D32" w:rsidRDefault="00FE1D32" w:rsidP="00FE1D32">
      <w:pPr>
        <w:rPr>
          <w:sz w:val="22"/>
        </w:rPr>
      </w:pPr>
    </w:p>
    <w:p w:rsidR="00FE1D32" w:rsidRDefault="00FE1D32" w:rsidP="00FE1D32"/>
    <w:p w:rsidR="00FE1D32" w:rsidRDefault="00FE1D32" w:rsidP="00FE1D32">
      <w:pPr>
        <w:jc w:val="both"/>
        <w:rPr>
          <w:rStyle w:val="22"/>
          <w:lang w:bidi="en-US"/>
        </w:rPr>
      </w:pPr>
      <w:r>
        <w:tab/>
      </w:r>
    </w:p>
    <w:p w:rsidR="00FE1D32" w:rsidRDefault="00FE1D32" w:rsidP="00FE1D32">
      <w:pPr>
        <w:jc w:val="both"/>
        <w:rPr>
          <w:b/>
        </w:rPr>
      </w:pPr>
    </w:p>
    <w:p w:rsidR="00B81D4C" w:rsidRDefault="00B81D4C" w:rsidP="00B81D4C">
      <w:pPr>
        <w:jc w:val="center"/>
        <w:rPr>
          <w:b/>
        </w:rPr>
      </w:pPr>
    </w:p>
    <w:p w:rsidR="00B81D4C" w:rsidRPr="008A6549" w:rsidRDefault="00FE1D32" w:rsidP="00B81D4C">
      <w:pPr>
        <w:ind w:firstLine="708"/>
        <w:jc w:val="both"/>
      </w:pPr>
      <w:r>
        <w:rPr>
          <w:b/>
        </w:rPr>
        <w:tab/>
      </w:r>
      <w:bookmarkStart w:id="3" w:name="OLE_LINK49"/>
      <w:bookmarkStart w:id="4" w:name="OLE_LINK50"/>
      <w:bookmarkStart w:id="5" w:name="OLE_LINK51"/>
      <w:proofErr w:type="gramStart"/>
      <w:r w:rsidR="00B81D4C" w:rsidRPr="008A6549">
        <w:t>На основании постановления администрации от 13.11.2015 №</w:t>
      </w:r>
      <w:r w:rsidR="00D93533">
        <w:t xml:space="preserve"> </w:t>
      </w:r>
      <w:r w:rsidR="00B81D4C" w:rsidRPr="008A6549">
        <w:t>526 «Об утверждении порядка формирования муниципального задания на оказание муниципальных услуг (выполнения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города Кедрового», приказа Министерства финансов Российской Федерации  от 21.07.2011 №</w:t>
      </w:r>
      <w:r w:rsidR="00D93533">
        <w:t xml:space="preserve"> </w:t>
      </w:r>
      <w:r w:rsidR="00B81D4C" w:rsidRPr="008A6549">
        <w:t>86н «Об утверждении Порядка предоставления информации государственным (муниципальным) учреждением, ее размещения на официальном сайте с сети интернет</w:t>
      </w:r>
      <w:proofErr w:type="gramEnd"/>
      <w:r w:rsidR="00B81D4C" w:rsidRPr="008A6549">
        <w:t xml:space="preserve"> и ведения указанного сайта»</w:t>
      </w:r>
    </w:p>
    <w:p w:rsidR="00FE1D32" w:rsidRDefault="00B81D4C" w:rsidP="00B81D4C">
      <w:pPr>
        <w:jc w:val="both"/>
        <w:rPr>
          <w:b/>
        </w:rPr>
      </w:pPr>
      <w:r>
        <w:rPr>
          <w:b/>
        </w:rPr>
        <w:t xml:space="preserve"> </w:t>
      </w:r>
    </w:p>
    <w:p w:rsidR="00FE1D32" w:rsidRDefault="00D93533" w:rsidP="00FE1D32">
      <w:pPr>
        <w:jc w:val="center"/>
        <w:rPr>
          <w:b/>
        </w:rPr>
      </w:pPr>
      <w:r>
        <w:rPr>
          <w:b/>
        </w:rPr>
        <w:t>ПРИКАЗЫВАЮ:</w:t>
      </w:r>
    </w:p>
    <w:p w:rsidR="00FE1D32" w:rsidRPr="00B102C3" w:rsidRDefault="00FE1D32" w:rsidP="00B81D4C">
      <w:pPr>
        <w:widowControl w:val="0"/>
        <w:numPr>
          <w:ilvl w:val="0"/>
          <w:numId w:val="2"/>
        </w:numPr>
        <w:tabs>
          <w:tab w:val="clear" w:pos="720"/>
          <w:tab w:val="num" w:pos="0"/>
        </w:tabs>
        <w:suppressAutoHyphens/>
        <w:ind w:left="0" w:firstLine="709"/>
        <w:jc w:val="both"/>
        <w:rPr>
          <w:szCs w:val="20"/>
        </w:rPr>
      </w:pPr>
      <w:r w:rsidRPr="008F1391">
        <w:t xml:space="preserve">Утвердить </w:t>
      </w:r>
      <w:r>
        <w:t xml:space="preserve">отчет о выполнении муниципального задания </w:t>
      </w:r>
      <w:r w:rsidRPr="00B102C3">
        <w:t xml:space="preserve">на оказание муниципальных услуг </w:t>
      </w:r>
      <w:bookmarkStart w:id="6" w:name="OLE_LINK47"/>
      <w:bookmarkStart w:id="7" w:name="OLE_LINK48"/>
      <w:r>
        <w:t>МБОУ СОШ №1 г. Кедрового</w:t>
      </w:r>
      <w:r w:rsidRPr="00B102C3">
        <w:t xml:space="preserve"> </w:t>
      </w:r>
      <w:bookmarkEnd w:id="6"/>
      <w:bookmarkEnd w:id="7"/>
      <w:r>
        <w:t xml:space="preserve">за </w:t>
      </w:r>
      <w:r w:rsidR="00815F1F">
        <w:t>2</w:t>
      </w:r>
      <w:r>
        <w:t xml:space="preserve"> квартал 201</w:t>
      </w:r>
      <w:r w:rsidR="00D93533">
        <w:t>9</w:t>
      </w:r>
      <w:r>
        <w:t xml:space="preserve"> года, согласно приложению.</w:t>
      </w:r>
    </w:p>
    <w:p w:rsidR="00D93533" w:rsidRPr="00FB258C" w:rsidRDefault="00B81D4C" w:rsidP="00D93533">
      <w:pPr>
        <w:ind w:firstLine="709"/>
        <w:jc w:val="both"/>
      </w:pPr>
      <w:r>
        <w:t xml:space="preserve"> </w:t>
      </w:r>
      <w:r w:rsidRPr="008A6549">
        <w:t xml:space="preserve">2. </w:t>
      </w:r>
      <w:proofErr w:type="gramStart"/>
      <w:r w:rsidRPr="008A6549">
        <w:t>Разместить</w:t>
      </w:r>
      <w:proofErr w:type="gramEnd"/>
      <w:r w:rsidRPr="008A6549">
        <w:t xml:space="preserve"> </w:t>
      </w:r>
      <w:r w:rsidR="00D93533">
        <w:t xml:space="preserve">настоящий приказ </w:t>
      </w:r>
      <w:r w:rsidRPr="008A6549">
        <w:t xml:space="preserve"> на официальном сайте администрации города Кедрового в информационно-телекоммуникационной сети «Интернет»: </w:t>
      </w:r>
      <w:hyperlink r:id="rId8" w:history="1">
        <w:r w:rsidRPr="008A6549">
          <w:rPr>
            <w:rStyle w:val="ad"/>
          </w:rPr>
          <w:t>http://www.kedradm.tomsk.ru</w:t>
        </w:r>
      </w:hyperlink>
      <w:r w:rsidR="00D93533">
        <w:t xml:space="preserve"> </w:t>
      </w:r>
      <w:r w:rsidR="00D93533" w:rsidRPr="00FB258C">
        <w:t xml:space="preserve">и на официальном сайте отдела образования в информационно-телекоммуникационной сети «Интернет»: </w:t>
      </w:r>
      <w:hyperlink r:id="rId9" w:history="1">
        <w:r w:rsidR="00815F1F" w:rsidRPr="00D6725E">
          <w:rPr>
            <w:rStyle w:val="ad"/>
          </w:rPr>
          <w:t>http</w:t>
        </w:r>
        <w:r w:rsidR="00815F1F" w:rsidRPr="00D6725E">
          <w:rPr>
            <w:rStyle w:val="ad"/>
            <w:lang w:val="en-US"/>
          </w:rPr>
          <w:t>s</w:t>
        </w:r>
        <w:r w:rsidR="00815F1F" w:rsidRPr="00D6725E">
          <w:rPr>
            <w:rStyle w:val="ad"/>
          </w:rPr>
          <w:t>://kedro</w:t>
        </w:r>
        <w:r w:rsidR="00815F1F" w:rsidRPr="00D6725E">
          <w:rPr>
            <w:rStyle w:val="ad"/>
            <w:lang w:val="en-US"/>
          </w:rPr>
          <w:t>o</w:t>
        </w:r>
      </w:hyperlink>
      <w:r w:rsidR="00815F1F" w:rsidRPr="009439EC">
        <w:rPr>
          <w:color w:val="1306BA"/>
          <w:u w:val="single"/>
        </w:rPr>
        <w:t>.</w:t>
      </w:r>
      <w:r w:rsidR="00815F1F">
        <w:rPr>
          <w:color w:val="1306BA"/>
          <w:u w:val="single"/>
          <w:lang w:val="en-US"/>
        </w:rPr>
        <w:t>r</w:t>
      </w:r>
      <w:r w:rsidR="00815F1F" w:rsidRPr="009439EC">
        <w:rPr>
          <w:color w:val="1306BA"/>
          <w:u w:val="single"/>
        </w:rPr>
        <w:t>u.</w:t>
      </w:r>
    </w:p>
    <w:p w:rsidR="00B81D4C" w:rsidRPr="00B81D4C" w:rsidRDefault="00B81D4C" w:rsidP="00B81D4C">
      <w:pPr>
        <w:pStyle w:val="ae"/>
        <w:autoSpaceDE w:val="0"/>
        <w:autoSpaceDN w:val="0"/>
        <w:adjustRightInd w:val="0"/>
        <w:ind w:left="0" w:firstLine="720"/>
        <w:jc w:val="both"/>
        <w:rPr>
          <w:u w:val="single"/>
        </w:rPr>
      </w:pPr>
      <w:r w:rsidRPr="008A6549">
        <w:t>3.</w:t>
      </w:r>
      <w:r>
        <w:t>Директору МБОУ СОШ №1 г. Кедрового</w:t>
      </w:r>
      <w:r w:rsidRPr="00B102C3">
        <w:t xml:space="preserve"> </w:t>
      </w:r>
      <w:proofErr w:type="spellStart"/>
      <w:r>
        <w:t>Дурниковой</w:t>
      </w:r>
      <w:proofErr w:type="spellEnd"/>
      <w:r>
        <w:t xml:space="preserve"> А.В. </w:t>
      </w:r>
      <w:r w:rsidRPr="008A6549">
        <w:t xml:space="preserve">не позднее пяти рабочих дней, следующих за днем принятия </w:t>
      </w:r>
      <w:r w:rsidR="00D93533">
        <w:t>приказа</w:t>
      </w:r>
      <w:r w:rsidRPr="008A6549">
        <w:t xml:space="preserve">, </w:t>
      </w:r>
      <w:proofErr w:type="gramStart"/>
      <w:r w:rsidRPr="008A6549">
        <w:t>разместить</w:t>
      </w:r>
      <w:proofErr w:type="gramEnd"/>
      <w:r w:rsidRPr="008A6549">
        <w:t xml:space="preserve"> структурированную информацию с приложением электронных копий документов на официальном сайте в сети Интернет </w:t>
      </w:r>
      <w:proofErr w:type="spellStart"/>
      <w:r w:rsidRPr="00125DB9">
        <w:rPr>
          <w:color w:val="1306BA"/>
          <w:u w:val="single"/>
        </w:rPr>
        <w:t>www.bus.gov.ru</w:t>
      </w:r>
      <w:proofErr w:type="spellEnd"/>
      <w:r w:rsidRPr="00125DB9">
        <w:rPr>
          <w:color w:val="1306BA"/>
          <w:u w:val="single"/>
        </w:rPr>
        <w:t>.</w:t>
      </w:r>
    </w:p>
    <w:p w:rsidR="00B81D4C" w:rsidRPr="00B81D4C" w:rsidRDefault="00B81D4C" w:rsidP="00B81D4C">
      <w:pPr>
        <w:autoSpaceDE w:val="0"/>
        <w:autoSpaceDN w:val="0"/>
        <w:adjustRightInd w:val="0"/>
        <w:ind w:left="360" w:firstLine="349"/>
        <w:jc w:val="both"/>
        <w:rPr>
          <w:b/>
        </w:rPr>
      </w:pPr>
      <w:r>
        <w:t xml:space="preserve"> </w:t>
      </w:r>
      <w:r w:rsidRPr="008A6549">
        <w:t xml:space="preserve"> 4.</w:t>
      </w:r>
      <w:proofErr w:type="gramStart"/>
      <w:r w:rsidRPr="008A6549">
        <w:t>Контроль за</w:t>
      </w:r>
      <w:proofErr w:type="gramEnd"/>
      <w:r w:rsidRPr="008A6549">
        <w:t xml:space="preserve"> исполнением </w:t>
      </w:r>
      <w:r w:rsidR="00D93533">
        <w:t>приказа</w:t>
      </w:r>
      <w:r w:rsidRPr="008A6549">
        <w:t xml:space="preserve"> оставляю за собой.</w:t>
      </w:r>
    </w:p>
    <w:p w:rsidR="00FE1D32" w:rsidRDefault="00FE1D32" w:rsidP="00FE1D32">
      <w:pPr>
        <w:ind w:left="360"/>
        <w:jc w:val="both"/>
      </w:pPr>
    </w:p>
    <w:p w:rsidR="00FE1D32" w:rsidRDefault="00FE1D32" w:rsidP="00FE1D32">
      <w:pPr>
        <w:ind w:left="360"/>
        <w:jc w:val="both"/>
      </w:pPr>
    </w:p>
    <w:p w:rsidR="00FE1D32" w:rsidRPr="008F1391" w:rsidRDefault="00FE1D32" w:rsidP="00FE1D32">
      <w:pPr>
        <w:ind w:left="360"/>
        <w:jc w:val="both"/>
      </w:pPr>
    </w:p>
    <w:p w:rsidR="00FE1D32" w:rsidRPr="008F1391" w:rsidRDefault="00FE1D32" w:rsidP="00FE1D32">
      <w:pPr>
        <w:ind w:left="360"/>
        <w:jc w:val="center"/>
      </w:pPr>
    </w:p>
    <w:p w:rsidR="00FE1D32" w:rsidRDefault="00FE1D32" w:rsidP="00FE1D32">
      <w:pPr>
        <w:jc w:val="both"/>
      </w:pPr>
      <w:r>
        <w:t>Руководитель</w:t>
      </w:r>
      <w:r>
        <w:tab/>
      </w:r>
      <w:r>
        <w:tab/>
      </w:r>
      <w:r>
        <w:tab/>
      </w:r>
      <w:r>
        <w:tab/>
      </w:r>
      <w:r>
        <w:tab/>
      </w:r>
      <w:r>
        <w:tab/>
      </w:r>
      <w:r>
        <w:tab/>
      </w:r>
      <w:r>
        <w:tab/>
      </w:r>
      <w:r>
        <w:tab/>
      </w:r>
      <w:r>
        <w:tab/>
        <w:t xml:space="preserve">              М.А</w:t>
      </w:r>
      <w:r w:rsidR="00906C4B">
        <w:t>.</w:t>
      </w:r>
      <w:r>
        <w:t xml:space="preserve"> Ильина</w:t>
      </w:r>
    </w:p>
    <w:p w:rsidR="00FE1D32" w:rsidRDefault="00FE1D32" w:rsidP="00FE1D32"/>
    <w:p w:rsidR="00FE1D32" w:rsidRDefault="00FE1D32" w:rsidP="00FE1D32"/>
    <w:p w:rsidR="00FE1D32" w:rsidRDefault="00FE1D32" w:rsidP="00FE1D32">
      <w:pPr>
        <w:tabs>
          <w:tab w:val="left" w:pos="5700"/>
        </w:tabs>
      </w:pPr>
      <w:r>
        <w:t xml:space="preserve">С </w:t>
      </w:r>
      <w:r w:rsidR="00D93533">
        <w:t>приказом</w:t>
      </w:r>
      <w:r w:rsidR="00B81D4C">
        <w:t xml:space="preserve"> </w:t>
      </w:r>
      <w:r>
        <w:t xml:space="preserve"> </w:t>
      </w:r>
      <w:proofErr w:type="gramStart"/>
      <w:r>
        <w:t>ознакомлена</w:t>
      </w:r>
      <w:proofErr w:type="gramEnd"/>
      <w:r>
        <w:t>:</w:t>
      </w:r>
      <w:bookmarkEnd w:id="3"/>
      <w:bookmarkEnd w:id="4"/>
      <w:bookmarkEnd w:id="5"/>
      <w:r>
        <w:tab/>
      </w:r>
    </w:p>
    <w:p w:rsidR="00FE1D32" w:rsidRDefault="00FE1D32" w:rsidP="00FE1D32"/>
    <w:p w:rsidR="00FE1D32" w:rsidRDefault="00B81D4C" w:rsidP="00FE1D32">
      <w:pPr>
        <w:tabs>
          <w:tab w:val="left" w:pos="5490"/>
        </w:tabs>
      </w:pPr>
      <w:proofErr w:type="spellStart"/>
      <w:r>
        <w:t>Дурникова</w:t>
      </w:r>
      <w:proofErr w:type="spellEnd"/>
      <w:r>
        <w:t xml:space="preserve"> А.В.</w:t>
      </w:r>
      <w:r w:rsidR="00FE1D32">
        <w:t xml:space="preserve">   ___________</w:t>
      </w:r>
    </w:p>
    <w:p w:rsidR="00FE1D32" w:rsidRDefault="00FE1D32" w:rsidP="00FE1D32"/>
    <w:p w:rsidR="00FE1D32" w:rsidRDefault="00FE1D32" w:rsidP="00FE1D32">
      <w:r>
        <w:t xml:space="preserve"> </w:t>
      </w:r>
    </w:p>
    <w:p w:rsidR="00FE1D32" w:rsidRDefault="00FE1D32" w:rsidP="00FE1D32">
      <w:pPr>
        <w:autoSpaceDE w:val="0"/>
        <w:autoSpaceDN w:val="0"/>
        <w:adjustRightInd w:val="0"/>
        <w:jc w:val="both"/>
      </w:pPr>
    </w:p>
    <w:p w:rsidR="00FE1D32" w:rsidRDefault="00FE1D32" w:rsidP="00FE1D32">
      <w:pPr>
        <w:widowControl w:val="0"/>
        <w:autoSpaceDE w:val="0"/>
        <w:autoSpaceDN w:val="0"/>
        <w:adjustRightInd w:val="0"/>
        <w:jc w:val="right"/>
      </w:pPr>
    </w:p>
    <w:p w:rsidR="00E2506E" w:rsidRDefault="00E2506E" w:rsidP="00FE1D32">
      <w:pPr>
        <w:widowControl w:val="0"/>
        <w:autoSpaceDE w:val="0"/>
        <w:autoSpaceDN w:val="0"/>
        <w:adjustRightInd w:val="0"/>
        <w:jc w:val="right"/>
        <w:sectPr w:rsidR="00E2506E" w:rsidSect="00BC7AD2">
          <w:footerReference w:type="even" r:id="rId10"/>
          <w:footerReference w:type="default" r:id="rId11"/>
          <w:pgSz w:w="11906" w:h="16838"/>
          <w:pgMar w:top="1134" w:right="567" w:bottom="567" w:left="1134" w:header="709" w:footer="709" w:gutter="0"/>
          <w:cols w:space="708"/>
          <w:titlePg/>
          <w:docGrid w:linePitch="360"/>
        </w:sectPr>
      </w:pPr>
    </w:p>
    <w:p w:rsidR="00FE1D32" w:rsidRDefault="00FE1D32" w:rsidP="00FE1D32">
      <w:pPr>
        <w:widowControl w:val="0"/>
        <w:autoSpaceDE w:val="0"/>
        <w:autoSpaceDN w:val="0"/>
        <w:adjustRightInd w:val="0"/>
        <w:jc w:val="right"/>
      </w:pPr>
      <w:r>
        <w:lastRenderedPageBreak/>
        <w:t>Приложение</w:t>
      </w:r>
    </w:p>
    <w:p w:rsidR="00C11467" w:rsidRDefault="00C11467" w:rsidP="00C11467">
      <w:pPr>
        <w:widowControl w:val="0"/>
        <w:autoSpaceDE w:val="0"/>
        <w:autoSpaceDN w:val="0"/>
        <w:adjustRightInd w:val="0"/>
        <w:jc w:val="right"/>
      </w:pPr>
      <w:r>
        <w:t>к приказу отдела образования</w:t>
      </w:r>
    </w:p>
    <w:p w:rsidR="00C11467" w:rsidRDefault="00C11467" w:rsidP="00C11467">
      <w:pPr>
        <w:widowControl w:val="0"/>
        <w:autoSpaceDE w:val="0"/>
        <w:autoSpaceDN w:val="0"/>
        <w:adjustRightInd w:val="0"/>
        <w:jc w:val="right"/>
      </w:pPr>
      <w:r>
        <w:t xml:space="preserve"> от 02.07.2019 №71</w:t>
      </w:r>
    </w:p>
    <w:p w:rsidR="00C11467" w:rsidRDefault="00C11467" w:rsidP="00FE1D32">
      <w:pPr>
        <w:widowControl w:val="0"/>
        <w:autoSpaceDE w:val="0"/>
        <w:autoSpaceDN w:val="0"/>
        <w:adjustRightInd w:val="0"/>
        <w:jc w:val="right"/>
      </w:pPr>
    </w:p>
    <w:p w:rsidR="00BE2DDB" w:rsidRDefault="007B474B" w:rsidP="00FE1D32">
      <w:pPr>
        <w:jc w:val="right"/>
      </w:pPr>
      <w:r>
        <w:rPr>
          <w:noProof/>
        </w:rPr>
        <w:pict>
          <v:shape id="Text Box 7" o:spid="_x0000_s1026" type="#_x0000_t202" style="position:absolute;left:0;text-align:left;margin-left:510.3pt;margin-top:.6pt;width:254.25pt;height:10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" stroked="f">
            <v:textbox>
              <w:txbxContent>
                <w:p w:rsidR="00D549A2" w:rsidRPr="007E48C7" w:rsidRDefault="00D549A2" w:rsidP="00E2506E">
                  <w:pPr>
                    <w:pStyle w:val="ConsPlusNonformat"/>
                    <w:jc w:val="right"/>
                    <w:rPr>
                      <w:rFonts w:ascii="Times New Roman" w:hAnsi="Times New Roman" w:cs="Times New Roman"/>
                      <w:sz w:val="24"/>
                      <w:szCs w:val="24"/>
                    </w:rPr>
                  </w:pPr>
                  <w:r w:rsidRPr="007E48C7">
                    <w:rPr>
                      <w:rFonts w:ascii="Times New Roman" w:hAnsi="Times New Roman" w:cs="Times New Roman"/>
                      <w:sz w:val="24"/>
                      <w:szCs w:val="24"/>
                    </w:rPr>
                    <w:t>УТВЕРЖДАЮ</w:t>
                  </w:r>
                </w:p>
                <w:p w:rsidR="00E2506E" w:rsidRDefault="00D549A2" w:rsidP="00E2506E">
                  <w:pPr>
                    <w:jc w:val="right"/>
                  </w:pPr>
                  <w:r>
                    <w:t>Руководитель</w:t>
                  </w:r>
                  <w:r w:rsidRPr="005C00E1">
                    <w:t xml:space="preserve"> </w:t>
                  </w:r>
                  <w:r>
                    <w:t>отдела образования</w:t>
                  </w:r>
                </w:p>
                <w:p w:rsidR="00D549A2" w:rsidRPr="005C00E1" w:rsidRDefault="00D549A2" w:rsidP="00815F1F">
                  <w:pPr>
                    <w:jc w:val="right"/>
                  </w:pPr>
                  <w:r>
                    <w:t xml:space="preserve"> </w:t>
                  </w:r>
                  <w:r w:rsidR="00CF04D4">
                    <w:t>Администрации</w:t>
                  </w:r>
                  <w:r w:rsidR="00E2506E">
                    <w:t xml:space="preserve"> </w:t>
                  </w:r>
                  <w:r w:rsidR="00815F1F">
                    <w:t>города Кедрового</w:t>
                  </w:r>
                </w:p>
                <w:p w:rsidR="00D549A2" w:rsidRPr="005C00E1" w:rsidRDefault="00D549A2" w:rsidP="00E2506E">
                  <w:pPr>
                    <w:jc w:val="right"/>
                  </w:pPr>
                  <w:r>
                    <w:t>______________М.А. Ильина</w:t>
                  </w:r>
                </w:p>
                <w:p w:rsidR="00D549A2" w:rsidRPr="005C00E1" w:rsidRDefault="00D549A2" w:rsidP="00E2506E">
                  <w:pPr>
                    <w:jc w:val="right"/>
                  </w:pPr>
                  <w:r>
                    <w:t xml:space="preserve"> </w:t>
                  </w:r>
                  <w:r w:rsidR="00E2506E" w:rsidRPr="0017498C">
                    <w:t>0</w:t>
                  </w:r>
                  <w:r w:rsidR="00815F1F">
                    <w:t>2</w:t>
                  </w:r>
                  <w:r>
                    <w:t xml:space="preserve"> </w:t>
                  </w:r>
                  <w:r w:rsidR="00815F1F">
                    <w:t>июля</w:t>
                  </w:r>
                  <w:r>
                    <w:t xml:space="preserve"> </w:t>
                  </w:r>
                  <w:r w:rsidRPr="005C00E1">
                    <w:t>201</w:t>
                  </w:r>
                  <w:r w:rsidR="00D93533">
                    <w:t>9</w:t>
                  </w:r>
                  <w:r w:rsidRPr="005C00E1">
                    <w:t xml:space="preserve"> г.</w:t>
                  </w:r>
                </w:p>
              </w:txbxContent>
            </v:textbox>
          </v:shape>
        </w:pict>
      </w:r>
      <w:r w:rsidR="00FE1D32">
        <w:t xml:space="preserve"> </w:t>
      </w:r>
    </w:p>
    <w:p w:rsidR="00614787" w:rsidRDefault="00614787" w:rsidP="00E70E75">
      <w:pPr>
        <w:autoSpaceDE w:val="0"/>
        <w:autoSpaceDN w:val="0"/>
        <w:adjustRightInd w:val="0"/>
        <w:jc w:val="center"/>
      </w:pPr>
    </w:p>
    <w:p w:rsidR="00614787" w:rsidRDefault="00614787" w:rsidP="00E70E75">
      <w:pPr>
        <w:autoSpaceDE w:val="0"/>
        <w:autoSpaceDN w:val="0"/>
        <w:adjustRightInd w:val="0"/>
        <w:jc w:val="center"/>
      </w:pPr>
    </w:p>
    <w:p w:rsidR="00614787" w:rsidRDefault="00614787" w:rsidP="00E70E75">
      <w:pPr>
        <w:autoSpaceDE w:val="0"/>
        <w:autoSpaceDN w:val="0"/>
        <w:adjustRightInd w:val="0"/>
        <w:jc w:val="center"/>
      </w:pPr>
    </w:p>
    <w:p w:rsidR="00614787" w:rsidRDefault="00614787" w:rsidP="00E70E75">
      <w:pPr>
        <w:autoSpaceDE w:val="0"/>
        <w:autoSpaceDN w:val="0"/>
        <w:adjustRightInd w:val="0"/>
        <w:jc w:val="center"/>
      </w:pPr>
    </w:p>
    <w:p w:rsidR="00614787" w:rsidRDefault="00614787" w:rsidP="00E70E75">
      <w:pPr>
        <w:autoSpaceDE w:val="0"/>
        <w:autoSpaceDN w:val="0"/>
        <w:adjustRightInd w:val="0"/>
        <w:jc w:val="center"/>
      </w:pPr>
    </w:p>
    <w:p w:rsidR="00614787" w:rsidRDefault="00614787" w:rsidP="00E70E75">
      <w:pPr>
        <w:autoSpaceDE w:val="0"/>
        <w:autoSpaceDN w:val="0"/>
        <w:adjustRightInd w:val="0"/>
        <w:jc w:val="center"/>
      </w:pPr>
    </w:p>
    <w:p w:rsidR="00E23115" w:rsidRPr="00E23115" w:rsidRDefault="00E23115" w:rsidP="00E23115">
      <w:pPr>
        <w:widowControl w:val="0"/>
        <w:autoSpaceDE w:val="0"/>
        <w:autoSpaceDN w:val="0"/>
        <w:adjustRightInd w:val="0"/>
        <w:jc w:val="center"/>
      </w:pPr>
      <w:r w:rsidRPr="00E23115">
        <w:t>Отчет о выполнении муниципального задания</w:t>
      </w:r>
    </w:p>
    <w:p w:rsidR="00E23115" w:rsidRPr="00E23115" w:rsidRDefault="00E23115" w:rsidP="00E23115">
      <w:pPr>
        <w:widowControl w:val="0"/>
        <w:autoSpaceDE w:val="0"/>
        <w:autoSpaceDN w:val="0"/>
        <w:adjustRightInd w:val="0"/>
        <w:jc w:val="center"/>
      </w:pPr>
      <w:r w:rsidRPr="00E23115">
        <w:t xml:space="preserve"> </w:t>
      </w:r>
      <w:r w:rsidR="00C10F8E">
        <w:t>МБОУ СОШ №1 г. Кедрового</w:t>
      </w:r>
      <w:r w:rsidRPr="00E23115">
        <w:t xml:space="preserve">                             </w:t>
      </w:r>
    </w:p>
    <w:p w:rsidR="00E23115" w:rsidRPr="00E23115" w:rsidRDefault="00E23115" w:rsidP="00E23115">
      <w:pPr>
        <w:widowControl w:val="0"/>
        <w:autoSpaceDE w:val="0"/>
        <w:autoSpaceDN w:val="0"/>
        <w:adjustRightInd w:val="0"/>
        <w:jc w:val="center"/>
        <w:rPr>
          <w:rFonts w:ascii="Arial" w:hAnsi="Arial"/>
          <w:sz w:val="26"/>
          <w:szCs w:val="26"/>
        </w:rPr>
      </w:pPr>
      <w:r w:rsidRPr="00E23115">
        <w:t xml:space="preserve">за </w:t>
      </w:r>
      <w:r w:rsidR="00815F1F">
        <w:t>2</w:t>
      </w:r>
      <w:r w:rsidR="004D7FF1">
        <w:t xml:space="preserve"> квартал </w:t>
      </w:r>
      <w:r w:rsidRPr="00E23115">
        <w:t>20</w:t>
      </w:r>
      <w:r w:rsidR="00C10F8E">
        <w:t>1</w:t>
      </w:r>
      <w:r w:rsidR="00D93533">
        <w:t>9</w:t>
      </w:r>
      <w:r w:rsidRPr="00E23115">
        <w:t xml:space="preserve"> г</w:t>
      </w:r>
      <w:r w:rsidR="00AB3542">
        <w:t>од</w:t>
      </w:r>
      <w:r w:rsidR="004D7FF1">
        <w:t>а</w:t>
      </w:r>
      <w:r w:rsidR="00AB3542">
        <w:t xml:space="preserve"> </w:t>
      </w:r>
    </w:p>
    <w:p w:rsidR="00E23115" w:rsidRPr="00E23115" w:rsidRDefault="00E23115" w:rsidP="00E23115">
      <w:pPr>
        <w:widowControl w:val="0"/>
        <w:tabs>
          <w:tab w:val="left" w:pos="3331"/>
        </w:tabs>
        <w:autoSpaceDE w:val="0"/>
        <w:autoSpaceDN w:val="0"/>
        <w:adjustRightInd w:val="0"/>
      </w:pPr>
    </w:p>
    <w:p w:rsidR="00E23115" w:rsidRPr="00E23115" w:rsidRDefault="00E23115" w:rsidP="00E23115">
      <w:pPr>
        <w:widowControl w:val="0"/>
        <w:tabs>
          <w:tab w:val="left" w:pos="3331"/>
        </w:tabs>
        <w:autoSpaceDE w:val="0"/>
        <w:autoSpaceDN w:val="0"/>
        <w:adjustRightInd w:val="0"/>
        <w:jc w:val="center"/>
      </w:pPr>
      <w:r w:rsidRPr="00E23115">
        <w:t>Часть 1.</w:t>
      </w:r>
    </w:p>
    <w:p w:rsidR="00E23115" w:rsidRPr="00E23115" w:rsidRDefault="00E23115" w:rsidP="00E23115">
      <w:pPr>
        <w:widowControl w:val="0"/>
        <w:tabs>
          <w:tab w:val="left" w:pos="3331"/>
        </w:tabs>
        <w:autoSpaceDE w:val="0"/>
        <w:autoSpaceDN w:val="0"/>
        <w:adjustRightInd w:val="0"/>
        <w:jc w:val="center"/>
      </w:pPr>
      <w:r w:rsidRPr="00E23115">
        <w:t>Исполнение муниципального задания в час</w:t>
      </w:r>
      <w:r w:rsidR="004D7FF1">
        <w:t>ти оказания муниципальных услуг</w:t>
      </w:r>
    </w:p>
    <w:p w:rsidR="00D936DF" w:rsidRPr="00C10F8E" w:rsidRDefault="00D936DF" w:rsidP="00D936DF">
      <w:pPr>
        <w:widowControl w:val="0"/>
        <w:tabs>
          <w:tab w:val="left" w:pos="3331"/>
        </w:tabs>
        <w:autoSpaceDE w:val="0"/>
        <w:autoSpaceDN w:val="0"/>
        <w:adjustRightInd w:val="0"/>
        <w:jc w:val="center"/>
        <w:rPr>
          <w:b/>
          <w:u w:val="single"/>
        </w:rPr>
      </w:pPr>
      <w:r w:rsidRPr="00E23115">
        <w:t>1.Муниципальная услуга «</w:t>
      </w:r>
      <w:r w:rsidRPr="00C10F8E">
        <w:rPr>
          <w:b/>
          <w:u w:val="single"/>
        </w:rPr>
        <w:t>Реализация основных общеобразовательных программ</w:t>
      </w:r>
    </w:p>
    <w:p w:rsidR="00D936DF" w:rsidRPr="00E23115" w:rsidRDefault="00D936DF" w:rsidP="00D936DF">
      <w:pPr>
        <w:widowControl w:val="0"/>
        <w:tabs>
          <w:tab w:val="left" w:pos="3331"/>
        </w:tabs>
        <w:autoSpaceDE w:val="0"/>
        <w:autoSpaceDN w:val="0"/>
        <w:adjustRightInd w:val="0"/>
        <w:jc w:val="center"/>
      </w:pPr>
      <w:r w:rsidRPr="00C10F8E">
        <w:rPr>
          <w:b/>
          <w:u w:val="single"/>
        </w:rPr>
        <w:t>начального общего образования</w:t>
      </w:r>
      <w:r w:rsidRPr="00E23115">
        <w:t>»</w:t>
      </w:r>
    </w:p>
    <w:p w:rsidR="00BB606E" w:rsidRDefault="00BB606E" w:rsidP="00BB606E">
      <w:pPr>
        <w:widowControl w:val="0"/>
        <w:tabs>
          <w:tab w:val="left" w:pos="3331"/>
        </w:tabs>
        <w:autoSpaceDE w:val="0"/>
        <w:autoSpaceDN w:val="0"/>
        <w:adjustRightInd w:val="0"/>
        <w:jc w:val="both"/>
        <w:rPr>
          <w:sz w:val="20"/>
          <w:szCs w:val="20"/>
        </w:rPr>
      </w:pPr>
    </w:p>
    <w:p w:rsidR="00CE660A" w:rsidRPr="006D00B4" w:rsidRDefault="00CE660A" w:rsidP="00CE660A">
      <w:pPr>
        <w:widowControl w:val="0"/>
        <w:autoSpaceDE w:val="0"/>
        <w:autoSpaceDN w:val="0"/>
        <w:adjustRightInd w:val="0"/>
        <w:jc w:val="both"/>
      </w:pPr>
      <w:r w:rsidRPr="006D00B4">
        <w:t>1.1.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954"/>
        <w:gridCol w:w="1572"/>
        <w:gridCol w:w="1671"/>
        <w:gridCol w:w="1113"/>
        <w:gridCol w:w="1592"/>
        <w:gridCol w:w="1122"/>
        <w:gridCol w:w="1469"/>
        <w:gridCol w:w="1224"/>
        <w:gridCol w:w="1218"/>
        <w:gridCol w:w="1932"/>
      </w:tblGrid>
      <w:tr w:rsidR="00CE660A" w:rsidRPr="006349D5" w:rsidTr="006E51A3">
        <w:trPr>
          <w:trHeight w:val="225"/>
        </w:trPr>
        <w:tc>
          <w:tcPr>
            <w:tcW w:w="158" w:type="pct"/>
            <w:vMerge w:val="restart"/>
            <w:shd w:val="clear" w:color="auto" w:fill="auto"/>
          </w:tcPr>
          <w:p w:rsidR="00CE660A" w:rsidRPr="006D00B4" w:rsidRDefault="00CE660A" w:rsidP="006E51A3">
            <w:pPr>
              <w:widowControl w:val="0"/>
              <w:autoSpaceDE w:val="0"/>
              <w:autoSpaceDN w:val="0"/>
              <w:adjustRightInd w:val="0"/>
              <w:rPr>
                <w:color w:val="000000"/>
                <w:sz w:val="20"/>
                <w:szCs w:val="20"/>
              </w:rPr>
            </w:pPr>
            <w:r w:rsidRPr="006D00B4">
              <w:rPr>
                <w:color w:val="000000"/>
                <w:sz w:val="20"/>
                <w:szCs w:val="20"/>
              </w:rPr>
              <w:t xml:space="preserve">№ </w:t>
            </w:r>
            <w:proofErr w:type="spellStart"/>
            <w:proofErr w:type="gramStart"/>
            <w:r w:rsidRPr="006D00B4">
              <w:rPr>
                <w:color w:val="000000"/>
                <w:sz w:val="20"/>
                <w:szCs w:val="20"/>
              </w:rPr>
              <w:t>п</w:t>
            </w:r>
            <w:proofErr w:type="spellEnd"/>
            <w:proofErr w:type="gramEnd"/>
            <w:r w:rsidRPr="006D00B4">
              <w:rPr>
                <w:color w:val="000000"/>
                <w:sz w:val="20"/>
                <w:szCs w:val="20"/>
              </w:rPr>
              <w:t>/</w:t>
            </w:r>
            <w:proofErr w:type="spellStart"/>
            <w:r w:rsidRPr="006D00B4">
              <w:rPr>
                <w:color w:val="000000"/>
                <w:sz w:val="20"/>
                <w:szCs w:val="20"/>
              </w:rPr>
              <w:t>п</w:t>
            </w:r>
            <w:proofErr w:type="spellEnd"/>
          </w:p>
        </w:tc>
        <w:tc>
          <w:tcPr>
            <w:tcW w:w="637" w:type="pct"/>
            <w:vMerge w:val="restart"/>
            <w:shd w:val="clear" w:color="auto" w:fill="auto"/>
          </w:tcPr>
          <w:p w:rsidR="00CE660A" w:rsidRPr="006D00B4" w:rsidRDefault="00CE660A" w:rsidP="006E51A3">
            <w:pPr>
              <w:widowControl w:val="0"/>
              <w:autoSpaceDE w:val="0"/>
              <w:autoSpaceDN w:val="0"/>
              <w:adjustRightInd w:val="0"/>
              <w:rPr>
                <w:color w:val="000000"/>
                <w:sz w:val="20"/>
                <w:szCs w:val="20"/>
              </w:rPr>
            </w:pPr>
            <w:r w:rsidRPr="006D00B4">
              <w:rPr>
                <w:color w:val="000000"/>
                <w:sz w:val="20"/>
                <w:szCs w:val="20"/>
              </w:rPr>
              <w:t>Содержание муниципальной услуги</w:t>
            </w:r>
          </w:p>
        </w:tc>
        <w:tc>
          <w:tcPr>
            <w:tcW w:w="512" w:type="pct"/>
            <w:vMerge w:val="restart"/>
            <w:shd w:val="clear" w:color="auto" w:fill="auto"/>
          </w:tcPr>
          <w:p w:rsidR="00CE660A" w:rsidRPr="006D00B4" w:rsidRDefault="00CE660A" w:rsidP="006E51A3">
            <w:pPr>
              <w:widowControl w:val="0"/>
              <w:autoSpaceDE w:val="0"/>
              <w:autoSpaceDN w:val="0"/>
              <w:adjustRightInd w:val="0"/>
              <w:rPr>
                <w:color w:val="000000"/>
                <w:sz w:val="20"/>
                <w:szCs w:val="20"/>
              </w:rPr>
            </w:pPr>
            <w:r w:rsidRPr="006D00B4">
              <w:rPr>
                <w:color w:val="000000"/>
                <w:sz w:val="20"/>
                <w:szCs w:val="20"/>
              </w:rPr>
              <w:t>Условия оказания муниципальной услуги</w:t>
            </w:r>
          </w:p>
        </w:tc>
        <w:tc>
          <w:tcPr>
            <w:tcW w:w="3063" w:type="pct"/>
            <w:gridSpan w:val="7"/>
            <w:shd w:val="clear" w:color="auto" w:fill="auto"/>
          </w:tcPr>
          <w:p w:rsidR="00CE660A" w:rsidRPr="006D00B4" w:rsidRDefault="00CE660A" w:rsidP="006E51A3">
            <w:pPr>
              <w:widowControl w:val="0"/>
              <w:tabs>
                <w:tab w:val="left" w:pos="3331"/>
              </w:tabs>
              <w:autoSpaceDE w:val="0"/>
              <w:autoSpaceDN w:val="0"/>
              <w:adjustRightInd w:val="0"/>
              <w:jc w:val="both"/>
              <w:rPr>
                <w:color w:val="000000"/>
                <w:sz w:val="20"/>
                <w:szCs w:val="20"/>
              </w:rPr>
            </w:pPr>
            <w:r w:rsidRPr="006D00B4">
              <w:rPr>
                <w:color w:val="000000"/>
                <w:sz w:val="20"/>
                <w:szCs w:val="20"/>
              </w:rPr>
              <w:t>Показатель, характеризующий объем муниципальной услуги</w:t>
            </w:r>
          </w:p>
        </w:tc>
        <w:tc>
          <w:tcPr>
            <w:tcW w:w="630" w:type="pct"/>
            <w:vMerge w:val="restart"/>
          </w:tcPr>
          <w:p w:rsidR="00CE660A" w:rsidRPr="006D00B4" w:rsidRDefault="00CE660A" w:rsidP="006E51A3">
            <w:pPr>
              <w:widowControl w:val="0"/>
              <w:tabs>
                <w:tab w:val="left" w:pos="3331"/>
              </w:tabs>
              <w:autoSpaceDE w:val="0"/>
              <w:autoSpaceDN w:val="0"/>
              <w:adjustRightInd w:val="0"/>
              <w:jc w:val="both"/>
              <w:rPr>
                <w:color w:val="000000"/>
                <w:sz w:val="20"/>
                <w:szCs w:val="20"/>
              </w:rPr>
            </w:pPr>
            <w:r w:rsidRPr="006D00B4">
              <w:rPr>
                <w:sz w:val="20"/>
                <w:szCs w:val="20"/>
              </w:rPr>
              <w:t>Источник информации о значении фактического показателя</w:t>
            </w:r>
          </w:p>
        </w:tc>
      </w:tr>
      <w:tr w:rsidR="00CE660A" w:rsidRPr="006349D5" w:rsidTr="006E51A3">
        <w:trPr>
          <w:trHeight w:val="144"/>
        </w:trPr>
        <w:tc>
          <w:tcPr>
            <w:tcW w:w="158" w:type="pct"/>
            <w:vMerge/>
            <w:shd w:val="clear" w:color="auto" w:fill="auto"/>
          </w:tcPr>
          <w:p w:rsidR="00CE660A" w:rsidRPr="006D00B4" w:rsidRDefault="00CE660A" w:rsidP="006E51A3">
            <w:pPr>
              <w:widowControl w:val="0"/>
              <w:tabs>
                <w:tab w:val="left" w:pos="3331"/>
              </w:tabs>
              <w:autoSpaceDE w:val="0"/>
              <w:autoSpaceDN w:val="0"/>
              <w:adjustRightInd w:val="0"/>
              <w:jc w:val="both"/>
              <w:rPr>
                <w:color w:val="000000"/>
              </w:rPr>
            </w:pPr>
          </w:p>
        </w:tc>
        <w:tc>
          <w:tcPr>
            <w:tcW w:w="637" w:type="pct"/>
            <w:vMerge/>
            <w:shd w:val="clear" w:color="auto" w:fill="auto"/>
          </w:tcPr>
          <w:p w:rsidR="00CE660A" w:rsidRPr="006D00B4" w:rsidRDefault="00CE660A" w:rsidP="006E51A3">
            <w:pPr>
              <w:widowControl w:val="0"/>
              <w:tabs>
                <w:tab w:val="left" w:pos="3331"/>
              </w:tabs>
              <w:autoSpaceDE w:val="0"/>
              <w:autoSpaceDN w:val="0"/>
              <w:adjustRightInd w:val="0"/>
              <w:jc w:val="both"/>
              <w:rPr>
                <w:color w:val="000000"/>
              </w:rPr>
            </w:pPr>
          </w:p>
        </w:tc>
        <w:tc>
          <w:tcPr>
            <w:tcW w:w="512" w:type="pct"/>
            <w:vMerge/>
            <w:shd w:val="clear" w:color="auto" w:fill="auto"/>
          </w:tcPr>
          <w:p w:rsidR="00CE660A" w:rsidRPr="006D00B4" w:rsidRDefault="00CE660A" w:rsidP="006E51A3">
            <w:pPr>
              <w:widowControl w:val="0"/>
              <w:tabs>
                <w:tab w:val="left" w:pos="3331"/>
              </w:tabs>
              <w:autoSpaceDE w:val="0"/>
              <w:autoSpaceDN w:val="0"/>
              <w:adjustRightInd w:val="0"/>
              <w:jc w:val="both"/>
              <w:rPr>
                <w:color w:val="000000"/>
              </w:rPr>
            </w:pPr>
          </w:p>
        </w:tc>
        <w:tc>
          <w:tcPr>
            <w:tcW w:w="545" w:type="pct"/>
            <w:shd w:val="clear" w:color="auto" w:fill="auto"/>
          </w:tcPr>
          <w:p w:rsidR="00CE660A" w:rsidRPr="006D00B4" w:rsidRDefault="00CE660A" w:rsidP="006E51A3">
            <w:pPr>
              <w:widowControl w:val="0"/>
              <w:autoSpaceDE w:val="0"/>
              <w:autoSpaceDN w:val="0"/>
              <w:adjustRightInd w:val="0"/>
              <w:jc w:val="center"/>
              <w:rPr>
                <w:color w:val="000000"/>
                <w:sz w:val="20"/>
                <w:szCs w:val="20"/>
              </w:rPr>
            </w:pPr>
            <w:r w:rsidRPr="006D00B4">
              <w:rPr>
                <w:color w:val="000000"/>
                <w:sz w:val="20"/>
                <w:szCs w:val="20"/>
              </w:rPr>
              <w:t>наименование показателя</w:t>
            </w:r>
          </w:p>
        </w:tc>
        <w:tc>
          <w:tcPr>
            <w:tcW w:w="362" w:type="pct"/>
            <w:shd w:val="clear" w:color="auto" w:fill="auto"/>
          </w:tcPr>
          <w:p w:rsidR="00CE660A" w:rsidRPr="006D00B4" w:rsidRDefault="00CE660A" w:rsidP="006E51A3">
            <w:pPr>
              <w:widowControl w:val="0"/>
              <w:autoSpaceDE w:val="0"/>
              <w:autoSpaceDN w:val="0"/>
              <w:adjustRightInd w:val="0"/>
              <w:jc w:val="center"/>
              <w:rPr>
                <w:color w:val="000000"/>
                <w:sz w:val="20"/>
                <w:szCs w:val="20"/>
              </w:rPr>
            </w:pPr>
            <w:r w:rsidRPr="006D00B4">
              <w:rPr>
                <w:color w:val="000000"/>
                <w:sz w:val="20"/>
                <w:szCs w:val="20"/>
              </w:rPr>
              <w:t>единица измерения</w:t>
            </w:r>
          </w:p>
        </w:tc>
        <w:tc>
          <w:tcPr>
            <w:tcW w:w="518" w:type="pct"/>
            <w:shd w:val="clear" w:color="auto" w:fill="auto"/>
          </w:tcPr>
          <w:p w:rsidR="00CE660A" w:rsidRPr="006D00B4" w:rsidRDefault="00CE660A" w:rsidP="006E51A3">
            <w:pPr>
              <w:widowControl w:val="0"/>
              <w:tabs>
                <w:tab w:val="left" w:pos="3331"/>
              </w:tabs>
              <w:autoSpaceDE w:val="0"/>
              <w:autoSpaceDN w:val="0"/>
              <w:adjustRightInd w:val="0"/>
              <w:rPr>
                <w:color w:val="000000"/>
                <w:sz w:val="20"/>
                <w:szCs w:val="20"/>
              </w:rPr>
            </w:pPr>
            <w:r w:rsidRPr="006D00B4">
              <w:rPr>
                <w:color w:val="000000"/>
                <w:sz w:val="20"/>
                <w:szCs w:val="20"/>
              </w:rPr>
              <w:t>утверждено в  муниципальном задании</w:t>
            </w:r>
          </w:p>
        </w:tc>
        <w:tc>
          <w:tcPr>
            <w:tcW w:w="365" w:type="pct"/>
            <w:shd w:val="clear" w:color="auto" w:fill="auto"/>
          </w:tcPr>
          <w:p w:rsidR="00CE660A" w:rsidRPr="006D00B4" w:rsidRDefault="00CE660A" w:rsidP="006E51A3">
            <w:pPr>
              <w:widowControl w:val="0"/>
              <w:tabs>
                <w:tab w:val="left" w:pos="3331"/>
              </w:tabs>
              <w:autoSpaceDE w:val="0"/>
              <w:autoSpaceDN w:val="0"/>
              <w:adjustRightInd w:val="0"/>
              <w:rPr>
                <w:color w:val="000000"/>
                <w:sz w:val="20"/>
                <w:szCs w:val="20"/>
              </w:rPr>
            </w:pPr>
            <w:r w:rsidRPr="006D00B4">
              <w:rPr>
                <w:color w:val="000000"/>
                <w:sz w:val="20"/>
                <w:szCs w:val="20"/>
              </w:rPr>
              <w:t>исполнено на отчетную дату</w:t>
            </w:r>
          </w:p>
        </w:tc>
        <w:tc>
          <w:tcPr>
            <w:tcW w:w="478" w:type="pct"/>
            <w:shd w:val="clear" w:color="auto" w:fill="auto"/>
          </w:tcPr>
          <w:p w:rsidR="00CE660A" w:rsidRPr="006D00B4" w:rsidRDefault="00CE660A" w:rsidP="006E51A3">
            <w:pPr>
              <w:widowControl w:val="0"/>
              <w:tabs>
                <w:tab w:val="left" w:pos="3331"/>
              </w:tabs>
              <w:autoSpaceDE w:val="0"/>
              <w:autoSpaceDN w:val="0"/>
              <w:adjustRightInd w:val="0"/>
              <w:rPr>
                <w:color w:val="000000"/>
                <w:sz w:val="20"/>
                <w:szCs w:val="20"/>
              </w:rPr>
            </w:pPr>
            <w:r w:rsidRPr="006D00B4">
              <w:rPr>
                <w:color w:val="000000"/>
                <w:sz w:val="20"/>
                <w:szCs w:val="20"/>
              </w:rPr>
              <w:t>отклонение, % (гр.7/гр.6х100)</w:t>
            </w:r>
          </w:p>
        </w:tc>
        <w:tc>
          <w:tcPr>
            <w:tcW w:w="398" w:type="pct"/>
            <w:shd w:val="clear" w:color="auto" w:fill="auto"/>
          </w:tcPr>
          <w:p w:rsidR="00CE660A" w:rsidRPr="006D00B4" w:rsidRDefault="00CE660A" w:rsidP="006E51A3">
            <w:pPr>
              <w:widowControl w:val="0"/>
              <w:tabs>
                <w:tab w:val="left" w:pos="3331"/>
              </w:tabs>
              <w:autoSpaceDE w:val="0"/>
              <w:autoSpaceDN w:val="0"/>
              <w:adjustRightInd w:val="0"/>
              <w:rPr>
                <w:color w:val="000000"/>
                <w:sz w:val="20"/>
                <w:szCs w:val="20"/>
              </w:rPr>
            </w:pPr>
            <w:r w:rsidRPr="006D00B4">
              <w:rPr>
                <w:color w:val="000000"/>
                <w:sz w:val="20"/>
                <w:szCs w:val="20"/>
              </w:rPr>
              <w:t>допустимое отклонение</w:t>
            </w:r>
          </w:p>
        </w:tc>
        <w:tc>
          <w:tcPr>
            <w:tcW w:w="396" w:type="pct"/>
            <w:shd w:val="clear" w:color="auto" w:fill="auto"/>
          </w:tcPr>
          <w:p w:rsidR="00CE660A" w:rsidRPr="006D00B4" w:rsidRDefault="00CE660A" w:rsidP="006E51A3">
            <w:pPr>
              <w:widowControl w:val="0"/>
              <w:tabs>
                <w:tab w:val="left" w:pos="3331"/>
              </w:tabs>
              <w:autoSpaceDE w:val="0"/>
              <w:autoSpaceDN w:val="0"/>
              <w:adjustRightInd w:val="0"/>
              <w:rPr>
                <w:color w:val="000000"/>
                <w:sz w:val="20"/>
                <w:szCs w:val="20"/>
              </w:rPr>
            </w:pPr>
            <w:r w:rsidRPr="006D00B4">
              <w:rPr>
                <w:color w:val="000000"/>
                <w:sz w:val="20"/>
                <w:szCs w:val="20"/>
              </w:rPr>
              <w:t>причины отклонений</w:t>
            </w:r>
          </w:p>
        </w:tc>
        <w:tc>
          <w:tcPr>
            <w:tcW w:w="630" w:type="pct"/>
            <w:vMerge/>
          </w:tcPr>
          <w:p w:rsidR="00CE660A" w:rsidRPr="006D00B4" w:rsidRDefault="00CE660A" w:rsidP="006E51A3">
            <w:pPr>
              <w:widowControl w:val="0"/>
              <w:tabs>
                <w:tab w:val="left" w:pos="3331"/>
              </w:tabs>
              <w:autoSpaceDE w:val="0"/>
              <w:autoSpaceDN w:val="0"/>
              <w:adjustRightInd w:val="0"/>
              <w:rPr>
                <w:color w:val="000000"/>
                <w:sz w:val="20"/>
                <w:szCs w:val="20"/>
              </w:rPr>
            </w:pPr>
          </w:p>
        </w:tc>
      </w:tr>
      <w:tr w:rsidR="00CE660A" w:rsidRPr="006349D5" w:rsidTr="006E51A3">
        <w:trPr>
          <w:trHeight w:val="238"/>
        </w:trPr>
        <w:tc>
          <w:tcPr>
            <w:tcW w:w="158" w:type="pct"/>
            <w:shd w:val="clear" w:color="auto" w:fill="auto"/>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1</w:t>
            </w:r>
          </w:p>
        </w:tc>
        <w:tc>
          <w:tcPr>
            <w:tcW w:w="637" w:type="pct"/>
            <w:shd w:val="clear" w:color="auto" w:fill="auto"/>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2</w:t>
            </w:r>
          </w:p>
        </w:tc>
        <w:tc>
          <w:tcPr>
            <w:tcW w:w="512" w:type="pct"/>
            <w:shd w:val="clear" w:color="auto" w:fill="auto"/>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3</w:t>
            </w:r>
          </w:p>
        </w:tc>
        <w:tc>
          <w:tcPr>
            <w:tcW w:w="545" w:type="pct"/>
            <w:shd w:val="clear" w:color="auto" w:fill="auto"/>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4</w:t>
            </w:r>
          </w:p>
        </w:tc>
        <w:tc>
          <w:tcPr>
            <w:tcW w:w="362" w:type="pct"/>
            <w:shd w:val="clear" w:color="auto" w:fill="auto"/>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5</w:t>
            </w:r>
          </w:p>
        </w:tc>
        <w:tc>
          <w:tcPr>
            <w:tcW w:w="518" w:type="pct"/>
            <w:shd w:val="clear" w:color="auto" w:fill="auto"/>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6</w:t>
            </w:r>
          </w:p>
        </w:tc>
        <w:tc>
          <w:tcPr>
            <w:tcW w:w="365" w:type="pct"/>
            <w:shd w:val="clear" w:color="auto" w:fill="auto"/>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7</w:t>
            </w:r>
          </w:p>
        </w:tc>
        <w:tc>
          <w:tcPr>
            <w:tcW w:w="478" w:type="pct"/>
            <w:shd w:val="clear" w:color="auto" w:fill="auto"/>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8</w:t>
            </w:r>
          </w:p>
        </w:tc>
        <w:tc>
          <w:tcPr>
            <w:tcW w:w="398" w:type="pct"/>
            <w:shd w:val="clear" w:color="auto" w:fill="auto"/>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9</w:t>
            </w:r>
          </w:p>
        </w:tc>
        <w:tc>
          <w:tcPr>
            <w:tcW w:w="396" w:type="pct"/>
            <w:shd w:val="clear" w:color="auto" w:fill="auto"/>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10</w:t>
            </w:r>
          </w:p>
        </w:tc>
        <w:tc>
          <w:tcPr>
            <w:tcW w:w="630" w:type="pct"/>
          </w:tcPr>
          <w:p w:rsidR="00CE660A" w:rsidRPr="006D00B4" w:rsidRDefault="00CE660A" w:rsidP="006E51A3">
            <w:pPr>
              <w:widowControl w:val="0"/>
              <w:tabs>
                <w:tab w:val="left" w:pos="3331"/>
              </w:tabs>
              <w:autoSpaceDE w:val="0"/>
              <w:autoSpaceDN w:val="0"/>
              <w:adjustRightInd w:val="0"/>
              <w:jc w:val="center"/>
              <w:rPr>
                <w:color w:val="000000"/>
                <w:sz w:val="20"/>
                <w:szCs w:val="20"/>
              </w:rPr>
            </w:pPr>
            <w:r w:rsidRPr="006D00B4">
              <w:rPr>
                <w:color w:val="000000"/>
                <w:sz w:val="20"/>
                <w:szCs w:val="20"/>
              </w:rPr>
              <w:t>11</w:t>
            </w:r>
          </w:p>
        </w:tc>
      </w:tr>
      <w:tr w:rsidR="00CE660A" w:rsidRPr="006349D5" w:rsidTr="006E51A3">
        <w:trPr>
          <w:trHeight w:val="274"/>
        </w:trPr>
        <w:tc>
          <w:tcPr>
            <w:tcW w:w="158" w:type="pct"/>
            <w:shd w:val="clear" w:color="auto" w:fill="auto"/>
          </w:tcPr>
          <w:p w:rsidR="00CE660A" w:rsidRPr="006349D5" w:rsidRDefault="00CE660A" w:rsidP="006E51A3">
            <w:pPr>
              <w:widowControl w:val="0"/>
              <w:tabs>
                <w:tab w:val="left" w:pos="3331"/>
              </w:tabs>
              <w:autoSpaceDE w:val="0"/>
              <w:autoSpaceDN w:val="0"/>
              <w:adjustRightInd w:val="0"/>
              <w:jc w:val="both"/>
              <w:rPr>
                <w:color w:val="000000"/>
                <w:highlight w:val="yellow"/>
              </w:rPr>
            </w:pPr>
          </w:p>
        </w:tc>
        <w:tc>
          <w:tcPr>
            <w:tcW w:w="637" w:type="pct"/>
            <w:vMerge w:val="restar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highlight w:val="yellow"/>
              </w:rPr>
            </w:pPr>
            <w:r w:rsidRPr="00DD5109">
              <w:rPr>
                <w:color w:val="000000"/>
                <w:sz w:val="20"/>
                <w:szCs w:val="20"/>
              </w:rPr>
              <w:t>Образовательная программа начального общего образования</w:t>
            </w:r>
          </w:p>
        </w:tc>
        <w:tc>
          <w:tcPr>
            <w:tcW w:w="512" w:type="pct"/>
            <w:vMerge w:val="restar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highlight w:val="yellow"/>
              </w:rPr>
            </w:pPr>
            <w:proofErr w:type="gramStart"/>
            <w:r w:rsidRPr="00DD5109">
              <w:rPr>
                <w:color w:val="000000"/>
                <w:sz w:val="20"/>
                <w:szCs w:val="20"/>
              </w:rPr>
              <w:t>Очная</w:t>
            </w:r>
            <w:proofErr w:type="gramEnd"/>
            <w:r w:rsidRPr="00DD5109">
              <w:rPr>
                <w:color w:val="000000"/>
                <w:sz w:val="20"/>
                <w:szCs w:val="20"/>
              </w:rPr>
              <w:t>, на дому</w:t>
            </w:r>
          </w:p>
        </w:tc>
        <w:tc>
          <w:tcPr>
            <w:tcW w:w="545" w:type="pct"/>
            <w:shd w:val="clear" w:color="auto" w:fill="auto"/>
          </w:tcPr>
          <w:p w:rsidR="00CE660A" w:rsidRPr="00DD5109" w:rsidRDefault="00CE660A" w:rsidP="006E51A3">
            <w:pPr>
              <w:rPr>
                <w:color w:val="000000"/>
                <w:sz w:val="20"/>
                <w:szCs w:val="20"/>
              </w:rPr>
            </w:pPr>
            <w:proofErr w:type="gramStart"/>
            <w:r w:rsidRPr="00DD5109">
              <w:rPr>
                <w:color w:val="000000"/>
                <w:sz w:val="20"/>
                <w:szCs w:val="20"/>
              </w:rPr>
              <w:t xml:space="preserve">1.Число обучающихся из них                 </w:t>
            </w:r>
            <w:proofErr w:type="gramEnd"/>
          </w:p>
        </w:tc>
        <w:tc>
          <w:tcPr>
            <w:tcW w:w="362" w:type="pct"/>
            <w:shd w:val="clear" w:color="auto" w:fill="auto"/>
          </w:tcPr>
          <w:p w:rsidR="00CE660A" w:rsidRPr="00DD5109" w:rsidRDefault="00CE660A" w:rsidP="006E51A3">
            <w:pPr>
              <w:rPr>
                <w:color w:val="000000"/>
                <w:sz w:val="20"/>
                <w:szCs w:val="20"/>
              </w:rPr>
            </w:pPr>
            <w:r w:rsidRPr="00DD5109">
              <w:rPr>
                <w:color w:val="000000"/>
                <w:sz w:val="20"/>
                <w:szCs w:val="20"/>
              </w:rPr>
              <w:t>Человек</w:t>
            </w:r>
          </w:p>
        </w:tc>
        <w:tc>
          <w:tcPr>
            <w:tcW w:w="518" w:type="pct"/>
            <w:shd w:val="clear" w:color="auto" w:fill="auto"/>
          </w:tcPr>
          <w:p w:rsidR="00CE660A" w:rsidRPr="00DD5109" w:rsidRDefault="00CE660A" w:rsidP="006E51A3">
            <w:pPr>
              <w:rPr>
                <w:sz w:val="20"/>
                <w:szCs w:val="20"/>
              </w:rPr>
            </w:pPr>
            <w:r w:rsidRPr="00DD5109">
              <w:rPr>
                <w:sz w:val="20"/>
                <w:szCs w:val="20"/>
              </w:rPr>
              <w:t>139</w:t>
            </w:r>
          </w:p>
        </w:tc>
        <w:tc>
          <w:tcPr>
            <w:tcW w:w="365"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 xml:space="preserve">145 </w:t>
            </w:r>
          </w:p>
        </w:tc>
        <w:tc>
          <w:tcPr>
            <w:tcW w:w="478"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r w:rsidRPr="00DD5109">
              <w:rPr>
                <w:color w:val="000000"/>
                <w:sz w:val="20"/>
                <w:szCs w:val="20"/>
              </w:rPr>
              <w:t>+4,3%</w:t>
            </w:r>
          </w:p>
        </w:tc>
        <w:tc>
          <w:tcPr>
            <w:tcW w:w="398"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r w:rsidRPr="00DD5109">
              <w:rPr>
                <w:color w:val="000000"/>
                <w:sz w:val="20"/>
                <w:szCs w:val="20"/>
              </w:rPr>
              <w:t>5%</w:t>
            </w:r>
          </w:p>
        </w:tc>
        <w:tc>
          <w:tcPr>
            <w:tcW w:w="396"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p>
        </w:tc>
        <w:tc>
          <w:tcPr>
            <w:tcW w:w="630" w:type="pct"/>
          </w:tcPr>
          <w:p w:rsidR="00CE660A" w:rsidRPr="00DD5109" w:rsidRDefault="00CE660A" w:rsidP="006E51A3">
            <w:pPr>
              <w:rPr>
                <w:sz w:val="20"/>
                <w:szCs w:val="20"/>
              </w:rPr>
            </w:pPr>
            <w:r w:rsidRPr="00DD5109">
              <w:rPr>
                <w:sz w:val="20"/>
                <w:szCs w:val="20"/>
              </w:rPr>
              <w:t>Информация образовательной организации</w:t>
            </w:r>
          </w:p>
        </w:tc>
      </w:tr>
      <w:tr w:rsidR="00CE660A" w:rsidRPr="006349D5" w:rsidTr="006E51A3">
        <w:trPr>
          <w:trHeight w:val="274"/>
        </w:trPr>
        <w:tc>
          <w:tcPr>
            <w:tcW w:w="158" w:type="pct"/>
            <w:shd w:val="clear" w:color="auto" w:fill="auto"/>
          </w:tcPr>
          <w:p w:rsidR="00CE660A" w:rsidRPr="006349D5" w:rsidRDefault="00CE660A" w:rsidP="006E51A3">
            <w:pPr>
              <w:widowControl w:val="0"/>
              <w:tabs>
                <w:tab w:val="left" w:pos="3331"/>
              </w:tabs>
              <w:autoSpaceDE w:val="0"/>
              <w:autoSpaceDN w:val="0"/>
              <w:adjustRightInd w:val="0"/>
              <w:jc w:val="both"/>
              <w:rPr>
                <w:color w:val="000000"/>
                <w:highlight w:val="yellow"/>
              </w:rPr>
            </w:pPr>
          </w:p>
        </w:tc>
        <w:tc>
          <w:tcPr>
            <w:tcW w:w="637" w:type="pct"/>
            <w:vMerge/>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highlight w:val="yellow"/>
              </w:rPr>
            </w:pPr>
          </w:p>
        </w:tc>
        <w:tc>
          <w:tcPr>
            <w:tcW w:w="512" w:type="pct"/>
            <w:vMerge/>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highlight w:val="yellow"/>
              </w:rPr>
            </w:pPr>
          </w:p>
        </w:tc>
        <w:tc>
          <w:tcPr>
            <w:tcW w:w="545" w:type="pct"/>
            <w:shd w:val="clear" w:color="auto" w:fill="auto"/>
          </w:tcPr>
          <w:p w:rsidR="00CE660A" w:rsidRPr="00DD5109" w:rsidRDefault="00CE660A" w:rsidP="006E51A3">
            <w:pPr>
              <w:pStyle w:val="ConsPlusCell"/>
              <w:rPr>
                <w:rFonts w:ascii="Times New Roman" w:hAnsi="Times New Roman" w:cs="Times New Roman"/>
                <w:color w:val="000000"/>
              </w:rPr>
            </w:pPr>
            <w:proofErr w:type="gramStart"/>
            <w:r w:rsidRPr="00DD5109">
              <w:rPr>
                <w:rFonts w:ascii="Times New Roman" w:hAnsi="Times New Roman" w:cs="Times New Roman"/>
                <w:color w:val="000000"/>
              </w:rPr>
              <w:t>Обучающиеся</w:t>
            </w:r>
            <w:proofErr w:type="gramEnd"/>
            <w:r w:rsidRPr="00DD5109">
              <w:rPr>
                <w:rFonts w:ascii="Times New Roman" w:hAnsi="Times New Roman" w:cs="Times New Roman"/>
                <w:color w:val="000000"/>
              </w:rPr>
              <w:t xml:space="preserve"> за исключением обучающихся с ОВЗ, </w:t>
            </w:r>
            <w:proofErr w:type="spellStart"/>
            <w:r w:rsidRPr="00DD5109">
              <w:rPr>
                <w:rFonts w:ascii="Times New Roman" w:hAnsi="Times New Roman" w:cs="Times New Roman"/>
                <w:color w:val="000000"/>
              </w:rPr>
              <w:t>очно</w:t>
            </w:r>
            <w:proofErr w:type="spellEnd"/>
          </w:p>
        </w:tc>
        <w:tc>
          <w:tcPr>
            <w:tcW w:w="362" w:type="pct"/>
            <w:shd w:val="clear" w:color="auto" w:fill="auto"/>
          </w:tcPr>
          <w:p w:rsidR="00CE660A" w:rsidRPr="00DD5109" w:rsidRDefault="00CE660A" w:rsidP="006E51A3">
            <w:pPr>
              <w:rPr>
                <w:color w:val="000000"/>
                <w:sz w:val="20"/>
                <w:szCs w:val="20"/>
              </w:rPr>
            </w:pPr>
            <w:r w:rsidRPr="00DD5109">
              <w:rPr>
                <w:color w:val="000000"/>
                <w:sz w:val="20"/>
                <w:szCs w:val="20"/>
              </w:rPr>
              <w:t>Человек</w:t>
            </w:r>
          </w:p>
        </w:tc>
        <w:tc>
          <w:tcPr>
            <w:tcW w:w="518" w:type="pct"/>
            <w:shd w:val="clear" w:color="auto" w:fill="auto"/>
          </w:tcPr>
          <w:p w:rsidR="00CE660A" w:rsidRPr="00DD5109" w:rsidRDefault="00CE660A" w:rsidP="006E51A3">
            <w:pPr>
              <w:rPr>
                <w:sz w:val="20"/>
                <w:szCs w:val="20"/>
              </w:rPr>
            </w:pPr>
            <w:r w:rsidRPr="00DD5109">
              <w:rPr>
                <w:sz w:val="20"/>
                <w:szCs w:val="20"/>
              </w:rPr>
              <w:t>116</w:t>
            </w:r>
          </w:p>
        </w:tc>
        <w:tc>
          <w:tcPr>
            <w:tcW w:w="365"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123</w:t>
            </w:r>
          </w:p>
        </w:tc>
        <w:tc>
          <w:tcPr>
            <w:tcW w:w="478"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r w:rsidRPr="00DD5109">
              <w:rPr>
                <w:color w:val="000000"/>
                <w:sz w:val="20"/>
                <w:szCs w:val="20"/>
              </w:rPr>
              <w:t>+6%</w:t>
            </w:r>
          </w:p>
        </w:tc>
        <w:tc>
          <w:tcPr>
            <w:tcW w:w="398"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r w:rsidRPr="00DD5109">
              <w:rPr>
                <w:color w:val="000000"/>
                <w:sz w:val="20"/>
                <w:szCs w:val="20"/>
              </w:rPr>
              <w:t>10%</w:t>
            </w:r>
          </w:p>
        </w:tc>
        <w:tc>
          <w:tcPr>
            <w:tcW w:w="396"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p>
        </w:tc>
        <w:tc>
          <w:tcPr>
            <w:tcW w:w="630" w:type="pct"/>
          </w:tcPr>
          <w:p w:rsidR="00CE660A" w:rsidRPr="00DD5109" w:rsidRDefault="00CE660A" w:rsidP="006E51A3">
            <w:pPr>
              <w:rPr>
                <w:sz w:val="20"/>
                <w:szCs w:val="20"/>
              </w:rPr>
            </w:pPr>
            <w:r w:rsidRPr="00DD5109">
              <w:rPr>
                <w:sz w:val="20"/>
                <w:szCs w:val="20"/>
              </w:rPr>
              <w:t>Информация образовательной организации</w:t>
            </w:r>
          </w:p>
        </w:tc>
      </w:tr>
      <w:tr w:rsidR="00CE660A" w:rsidRPr="006349D5" w:rsidTr="006E51A3">
        <w:trPr>
          <w:trHeight w:val="274"/>
        </w:trPr>
        <w:tc>
          <w:tcPr>
            <w:tcW w:w="158" w:type="pct"/>
            <w:shd w:val="clear" w:color="auto" w:fill="auto"/>
          </w:tcPr>
          <w:p w:rsidR="00CE660A" w:rsidRPr="006349D5" w:rsidRDefault="00CE660A" w:rsidP="006E51A3">
            <w:pPr>
              <w:widowControl w:val="0"/>
              <w:tabs>
                <w:tab w:val="left" w:pos="3331"/>
              </w:tabs>
              <w:autoSpaceDE w:val="0"/>
              <w:autoSpaceDN w:val="0"/>
              <w:adjustRightInd w:val="0"/>
              <w:jc w:val="both"/>
              <w:rPr>
                <w:color w:val="000000"/>
                <w:highlight w:val="yellow"/>
              </w:rPr>
            </w:pPr>
          </w:p>
        </w:tc>
        <w:tc>
          <w:tcPr>
            <w:tcW w:w="637" w:type="pct"/>
            <w:vMerge/>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highlight w:val="yellow"/>
              </w:rPr>
            </w:pPr>
          </w:p>
        </w:tc>
        <w:tc>
          <w:tcPr>
            <w:tcW w:w="512" w:type="pct"/>
            <w:vMerge/>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highlight w:val="yellow"/>
              </w:rPr>
            </w:pPr>
          </w:p>
        </w:tc>
        <w:tc>
          <w:tcPr>
            <w:tcW w:w="545" w:type="pct"/>
            <w:shd w:val="clear" w:color="auto" w:fill="auto"/>
          </w:tcPr>
          <w:p w:rsidR="00CE660A" w:rsidRPr="00DD5109" w:rsidRDefault="00CE660A" w:rsidP="006E51A3">
            <w:pPr>
              <w:rPr>
                <w:color w:val="000000"/>
                <w:sz w:val="20"/>
                <w:szCs w:val="20"/>
              </w:rPr>
            </w:pPr>
            <w:proofErr w:type="gramStart"/>
            <w:r w:rsidRPr="00DD5109">
              <w:rPr>
                <w:color w:val="000000"/>
                <w:sz w:val="20"/>
                <w:szCs w:val="20"/>
              </w:rPr>
              <w:t xml:space="preserve">Обучающие </w:t>
            </w:r>
            <w:proofErr w:type="spellStart"/>
            <w:r w:rsidRPr="00DD5109">
              <w:rPr>
                <w:color w:val="000000"/>
                <w:sz w:val="20"/>
                <w:szCs w:val="20"/>
              </w:rPr>
              <w:t>ся</w:t>
            </w:r>
            <w:proofErr w:type="spellEnd"/>
            <w:proofErr w:type="gramEnd"/>
            <w:r w:rsidRPr="00DD5109">
              <w:rPr>
                <w:color w:val="000000"/>
                <w:sz w:val="20"/>
                <w:szCs w:val="20"/>
              </w:rPr>
              <w:t xml:space="preserve"> с ОВЗ, </w:t>
            </w:r>
            <w:proofErr w:type="spellStart"/>
            <w:r w:rsidRPr="00DD5109">
              <w:rPr>
                <w:color w:val="000000"/>
                <w:sz w:val="20"/>
                <w:szCs w:val="20"/>
              </w:rPr>
              <w:t>очно</w:t>
            </w:r>
            <w:proofErr w:type="spellEnd"/>
          </w:p>
        </w:tc>
        <w:tc>
          <w:tcPr>
            <w:tcW w:w="362" w:type="pct"/>
            <w:shd w:val="clear" w:color="auto" w:fill="auto"/>
          </w:tcPr>
          <w:p w:rsidR="00CE660A" w:rsidRPr="00DD5109" w:rsidRDefault="00CE660A" w:rsidP="006E51A3">
            <w:pPr>
              <w:rPr>
                <w:color w:val="000000"/>
                <w:sz w:val="20"/>
                <w:szCs w:val="20"/>
              </w:rPr>
            </w:pPr>
            <w:r w:rsidRPr="00DD5109">
              <w:rPr>
                <w:color w:val="000000"/>
                <w:sz w:val="20"/>
                <w:szCs w:val="20"/>
              </w:rPr>
              <w:t>Человек</w:t>
            </w:r>
          </w:p>
        </w:tc>
        <w:tc>
          <w:tcPr>
            <w:tcW w:w="518" w:type="pct"/>
            <w:shd w:val="clear" w:color="auto" w:fill="auto"/>
          </w:tcPr>
          <w:p w:rsidR="00CE660A" w:rsidRPr="00DD5109" w:rsidRDefault="00CE660A" w:rsidP="006E51A3">
            <w:pPr>
              <w:rPr>
                <w:sz w:val="20"/>
                <w:szCs w:val="20"/>
              </w:rPr>
            </w:pPr>
            <w:r w:rsidRPr="00DD5109">
              <w:rPr>
                <w:sz w:val="20"/>
                <w:szCs w:val="20"/>
              </w:rPr>
              <w:t>21</w:t>
            </w:r>
          </w:p>
        </w:tc>
        <w:tc>
          <w:tcPr>
            <w:tcW w:w="365"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19</w:t>
            </w:r>
          </w:p>
        </w:tc>
        <w:tc>
          <w:tcPr>
            <w:tcW w:w="478" w:type="pct"/>
            <w:shd w:val="clear" w:color="auto" w:fill="auto"/>
          </w:tcPr>
          <w:p w:rsidR="00CE660A" w:rsidRPr="00DD5109" w:rsidRDefault="00CE660A" w:rsidP="006E51A3">
            <w:pPr>
              <w:widowControl w:val="0"/>
              <w:tabs>
                <w:tab w:val="left" w:pos="3331"/>
              </w:tabs>
              <w:autoSpaceDE w:val="0"/>
              <w:autoSpaceDN w:val="0"/>
              <w:adjustRightInd w:val="0"/>
              <w:jc w:val="both"/>
              <w:rPr>
                <w:color w:val="C00000"/>
                <w:sz w:val="20"/>
                <w:szCs w:val="20"/>
              </w:rPr>
            </w:pPr>
            <w:r w:rsidRPr="00DD5109">
              <w:rPr>
                <w:color w:val="000000"/>
                <w:sz w:val="20"/>
                <w:szCs w:val="20"/>
              </w:rPr>
              <w:t>- 9,5 %</w:t>
            </w:r>
          </w:p>
        </w:tc>
        <w:tc>
          <w:tcPr>
            <w:tcW w:w="398" w:type="pct"/>
            <w:shd w:val="clear" w:color="auto" w:fill="auto"/>
          </w:tcPr>
          <w:p w:rsidR="00CE660A" w:rsidRPr="00DD5109" w:rsidRDefault="00CE660A" w:rsidP="006E51A3">
            <w:pPr>
              <w:rPr>
                <w:color w:val="000000"/>
                <w:sz w:val="20"/>
                <w:szCs w:val="20"/>
              </w:rPr>
            </w:pPr>
            <w:r w:rsidRPr="00DD5109">
              <w:rPr>
                <w:color w:val="000000"/>
                <w:sz w:val="20"/>
                <w:szCs w:val="20"/>
              </w:rPr>
              <w:t>15%</w:t>
            </w:r>
          </w:p>
        </w:tc>
        <w:tc>
          <w:tcPr>
            <w:tcW w:w="396"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p>
        </w:tc>
        <w:tc>
          <w:tcPr>
            <w:tcW w:w="630" w:type="pct"/>
          </w:tcPr>
          <w:p w:rsidR="00CE660A" w:rsidRPr="00DD5109" w:rsidRDefault="00CE660A" w:rsidP="006E51A3">
            <w:pPr>
              <w:rPr>
                <w:sz w:val="20"/>
                <w:szCs w:val="20"/>
              </w:rPr>
            </w:pPr>
            <w:r w:rsidRPr="00DD5109">
              <w:rPr>
                <w:sz w:val="20"/>
                <w:szCs w:val="20"/>
              </w:rPr>
              <w:t>Информация образовательной организации</w:t>
            </w:r>
          </w:p>
        </w:tc>
      </w:tr>
      <w:tr w:rsidR="00CE660A" w:rsidRPr="006349D5" w:rsidTr="006E51A3">
        <w:trPr>
          <w:trHeight w:val="274"/>
        </w:trPr>
        <w:tc>
          <w:tcPr>
            <w:tcW w:w="158" w:type="pct"/>
            <w:shd w:val="clear" w:color="auto" w:fill="auto"/>
          </w:tcPr>
          <w:p w:rsidR="00CE660A" w:rsidRPr="006349D5" w:rsidRDefault="00CE660A" w:rsidP="006E51A3">
            <w:pPr>
              <w:widowControl w:val="0"/>
              <w:tabs>
                <w:tab w:val="left" w:pos="3331"/>
              </w:tabs>
              <w:autoSpaceDE w:val="0"/>
              <w:autoSpaceDN w:val="0"/>
              <w:adjustRightInd w:val="0"/>
              <w:jc w:val="both"/>
              <w:rPr>
                <w:color w:val="000000"/>
                <w:highlight w:val="yellow"/>
              </w:rPr>
            </w:pPr>
          </w:p>
        </w:tc>
        <w:tc>
          <w:tcPr>
            <w:tcW w:w="637" w:type="pct"/>
            <w:vMerge/>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highlight w:val="yellow"/>
              </w:rPr>
            </w:pPr>
          </w:p>
        </w:tc>
        <w:tc>
          <w:tcPr>
            <w:tcW w:w="512" w:type="pct"/>
            <w:vMerge/>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highlight w:val="yellow"/>
              </w:rPr>
            </w:pPr>
          </w:p>
        </w:tc>
        <w:tc>
          <w:tcPr>
            <w:tcW w:w="545" w:type="pct"/>
            <w:shd w:val="clear" w:color="auto" w:fill="auto"/>
          </w:tcPr>
          <w:p w:rsidR="00CE660A" w:rsidRPr="00DD5109" w:rsidRDefault="00CE660A" w:rsidP="006E51A3">
            <w:pPr>
              <w:rPr>
                <w:color w:val="000000"/>
                <w:sz w:val="20"/>
                <w:szCs w:val="20"/>
              </w:rPr>
            </w:pPr>
            <w:r w:rsidRPr="00DD5109">
              <w:rPr>
                <w:color w:val="000000"/>
                <w:sz w:val="20"/>
                <w:szCs w:val="20"/>
              </w:rPr>
              <w:t xml:space="preserve">Дети-инвалиды, </w:t>
            </w:r>
            <w:proofErr w:type="spellStart"/>
            <w:r w:rsidRPr="00DD5109">
              <w:rPr>
                <w:color w:val="000000"/>
                <w:sz w:val="20"/>
                <w:szCs w:val="20"/>
              </w:rPr>
              <w:t>очно</w:t>
            </w:r>
            <w:proofErr w:type="spellEnd"/>
          </w:p>
        </w:tc>
        <w:tc>
          <w:tcPr>
            <w:tcW w:w="362" w:type="pct"/>
            <w:shd w:val="clear" w:color="auto" w:fill="auto"/>
          </w:tcPr>
          <w:p w:rsidR="00CE660A" w:rsidRPr="00DD5109" w:rsidRDefault="00CE660A" w:rsidP="006E51A3">
            <w:pPr>
              <w:rPr>
                <w:color w:val="000000"/>
                <w:sz w:val="20"/>
                <w:szCs w:val="20"/>
              </w:rPr>
            </w:pPr>
            <w:r w:rsidRPr="00DD5109">
              <w:rPr>
                <w:color w:val="000000"/>
                <w:sz w:val="20"/>
                <w:szCs w:val="20"/>
              </w:rPr>
              <w:t>Человек</w:t>
            </w:r>
          </w:p>
        </w:tc>
        <w:tc>
          <w:tcPr>
            <w:tcW w:w="518" w:type="pct"/>
            <w:shd w:val="clear" w:color="auto" w:fill="auto"/>
          </w:tcPr>
          <w:p w:rsidR="00CE660A" w:rsidRPr="00DD5109" w:rsidRDefault="00CE660A" w:rsidP="006E51A3">
            <w:pPr>
              <w:rPr>
                <w:sz w:val="20"/>
                <w:szCs w:val="20"/>
              </w:rPr>
            </w:pPr>
            <w:r w:rsidRPr="00DD5109">
              <w:rPr>
                <w:sz w:val="20"/>
                <w:szCs w:val="20"/>
              </w:rPr>
              <w:t>2</w:t>
            </w:r>
          </w:p>
        </w:tc>
        <w:tc>
          <w:tcPr>
            <w:tcW w:w="365"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3</w:t>
            </w:r>
          </w:p>
        </w:tc>
        <w:tc>
          <w:tcPr>
            <w:tcW w:w="478"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r w:rsidRPr="00DD5109">
              <w:rPr>
                <w:color w:val="000000"/>
                <w:sz w:val="20"/>
                <w:szCs w:val="20"/>
              </w:rPr>
              <w:t>+50</w:t>
            </w:r>
          </w:p>
        </w:tc>
        <w:tc>
          <w:tcPr>
            <w:tcW w:w="398" w:type="pct"/>
            <w:shd w:val="clear" w:color="auto" w:fill="auto"/>
          </w:tcPr>
          <w:p w:rsidR="00CE660A" w:rsidRPr="00DD5109" w:rsidRDefault="00CE660A" w:rsidP="006E51A3">
            <w:pPr>
              <w:rPr>
                <w:color w:val="000000"/>
                <w:sz w:val="20"/>
                <w:szCs w:val="20"/>
              </w:rPr>
            </w:pPr>
            <w:r w:rsidRPr="00DD5109">
              <w:rPr>
                <w:color w:val="000000"/>
                <w:sz w:val="20"/>
                <w:szCs w:val="20"/>
              </w:rPr>
              <w:t>-</w:t>
            </w:r>
          </w:p>
        </w:tc>
        <w:tc>
          <w:tcPr>
            <w:tcW w:w="396"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p>
        </w:tc>
        <w:tc>
          <w:tcPr>
            <w:tcW w:w="630" w:type="pct"/>
          </w:tcPr>
          <w:p w:rsidR="00CE660A" w:rsidRPr="00DD5109" w:rsidRDefault="00CE660A" w:rsidP="006E51A3">
            <w:pPr>
              <w:rPr>
                <w:sz w:val="20"/>
                <w:szCs w:val="20"/>
              </w:rPr>
            </w:pPr>
            <w:r w:rsidRPr="00DD5109">
              <w:rPr>
                <w:sz w:val="20"/>
                <w:szCs w:val="20"/>
              </w:rPr>
              <w:t>Информация образовательной организации</w:t>
            </w:r>
          </w:p>
        </w:tc>
      </w:tr>
      <w:tr w:rsidR="00CE660A" w:rsidRPr="006349D5" w:rsidTr="006E51A3">
        <w:trPr>
          <w:trHeight w:val="274"/>
        </w:trPr>
        <w:tc>
          <w:tcPr>
            <w:tcW w:w="158" w:type="pct"/>
            <w:shd w:val="clear" w:color="auto" w:fill="auto"/>
          </w:tcPr>
          <w:p w:rsidR="00CE660A" w:rsidRPr="006349D5" w:rsidRDefault="00CE660A" w:rsidP="006E51A3">
            <w:pPr>
              <w:widowControl w:val="0"/>
              <w:tabs>
                <w:tab w:val="left" w:pos="3331"/>
              </w:tabs>
              <w:autoSpaceDE w:val="0"/>
              <w:autoSpaceDN w:val="0"/>
              <w:adjustRightInd w:val="0"/>
              <w:jc w:val="both"/>
              <w:rPr>
                <w:color w:val="000000"/>
                <w:highlight w:val="yellow"/>
              </w:rPr>
            </w:pPr>
          </w:p>
        </w:tc>
        <w:tc>
          <w:tcPr>
            <w:tcW w:w="637"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highlight w:val="yellow"/>
              </w:rPr>
            </w:pPr>
          </w:p>
        </w:tc>
        <w:tc>
          <w:tcPr>
            <w:tcW w:w="512"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highlight w:val="yellow"/>
              </w:rPr>
            </w:pPr>
            <w:r w:rsidRPr="00DD5109">
              <w:rPr>
                <w:color w:val="000000"/>
                <w:sz w:val="20"/>
                <w:szCs w:val="20"/>
              </w:rPr>
              <w:t>На дому</w:t>
            </w:r>
          </w:p>
        </w:tc>
        <w:tc>
          <w:tcPr>
            <w:tcW w:w="545" w:type="pct"/>
            <w:shd w:val="clear" w:color="auto" w:fill="auto"/>
          </w:tcPr>
          <w:p w:rsidR="00CE660A" w:rsidRPr="00DD5109" w:rsidRDefault="00CE660A" w:rsidP="006E51A3">
            <w:pPr>
              <w:rPr>
                <w:color w:val="000000"/>
                <w:sz w:val="20"/>
                <w:szCs w:val="20"/>
              </w:rPr>
            </w:pPr>
            <w:r w:rsidRPr="00DD5109">
              <w:rPr>
                <w:color w:val="000000"/>
                <w:sz w:val="20"/>
                <w:szCs w:val="20"/>
              </w:rPr>
              <w:t>Дети-инвалиды</w:t>
            </w:r>
          </w:p>
        </w:tc>
        <w:tc>
          <w:tcPr>
            <w:tcW w:w="362" w:type="pct"/>
            <w:shd w:val="clear" w:color="auto" w:fill="auto"/>
          </w:tcPr>
          <w:p w:rsidR="00CE660A" w:rsidRPr="00DD5109" w:rsidRDefault="00CE660A" w:rsidP="006E51A3">
            <w:pPr>
              <w:rPr>
                <w:color w:val="000000"/>
                <w:sz w:val="20"/>
                <w:szCs w:val="20"/>
              </w:rPr>
            </w:pPr>
            <w:r w:rsidRPr="00DD5109">
              <w:rPr>
                <w:color w:val="000000"/>
                <w:sz w:val="20"/>
                <w:szCs w:val="20"/>
              </w:rPr>
              <w:t>Человек</w:t>
            </w:r>
          </w:p>
        </w:tc>
        <w:tc>
          <w:tcPr>
            <w:tcW w:w="518" w:type="pct"/>
            <w:shd w:val="clear" w:color="auto" w:fill="auto"/>
          </w:tcPr>
          <w:p w:rsidR="00CE660A" w:rsidRPr="00DD5109" w:rsidRDefault="00CE660A" w:rsidP="006E51A3">
            <w:pPr>
              <w:rPr>
                <w:color w:val="000000"/>
                <w:sz w:val="20"/>
                <w:szCs w:val="20"/>
              </w:rPr>
            </w:pPr>
            <w:r w:rsidRPr="00DD5109">
              <w:rPr>
                <w:color w:val="000000"/>
                <w:sz w:val="20"/>
                <w:szCs w:val="20"/>
              </w:rPr>
              <w:t>0</w:t>
            </w:r>
          </w:p>
        </w:tc>
        <w:tc>
          <w:tcPr>
            <w:tcW w:w="365"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0</w:t>
            </w:r>
          </w:p>
        </w:tc>
        <w:tc>
          <w:tcPr>
            <w:tcW w:w="478"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r w:rsidRPr="00DD5109">
              <w:rPr>
                <w:color w:val="000000"/>
                <w:sz w:val="20"/>
                <w:szCs w:val="20"/>
              </w:rPr>
              <w:t>0</w:t>
            </w:r>
          </w:p>
        </w:tc>
        <w:tc>
          <w:tcPr>
            <w:tcW w:w="398" w:type="pct"/>
            <w:shd w:val="clear" w:color="auto" w:fill="auto"/>
          </w:tcPr>
          <w:p w:rsidR="00CE660A" w:rsidRPr="00DD5109" w:rsidRDefault="00CE660A" w:rsidP="006E51A3">
            <w:pPr>
              <w:rPr>
                <w:color w:val="000000"/>
                <w:sz w:val="20"/>
                <w:szCs w:val="20"/>
              </w:rPr>
            </w:pPr>
            <w:r w:rsidRPr="00DD5109">
              <w:rPr>
                <w:color w:val="000000"/>
                <w:sz w:val="20"/>
                <w:szCs w:val="20"/>
              </w:rPr>
              <w:t>-</w:t>
            </w:r>
          </w:p>
        </w:tc>
        <w:tc>
          <w:tcPr>
            <w:tcW w:w="396" w:type="pct"/>
            <w:shd w:val="clear" w:color="auto" w:fill="auto"/>
          </w:tcPr>
          <w:p w:rsidR="00CE660A" w:rsidRPr="00DD5109" w:rsidRDefault="00CE660A" w:rsidP="006E51A3">
            <w:pPr>
              <w:widowControl w:val="0"/>
              <w:tabs>
                <w:tab w:val="left" w:pos="3331"/>
              </w:tabs>
              <w:autoSpaceDE w:val="0"/>
              <w:autoSpaceDN w:val="0"/>
              <w:adjustRightInd w:val="0"/>
              <w:jc w:val="both"/>
              <w:rPr>
                <w:color w:val="000000"/>
                <w:sz w:val="20"/>
                <w:szCs w:val="20"/>
              </w:rPr>
            </w:pPr>
          </w:p>
        </w:tc>
        <w:tc>
          <w:tcPr>
            <w:tcW w:w="630" w:type="pct"/>
          </w:tcPr>
          <w:p w:rsidR="00CE660A" w:rsidRPr="00DD5109" w:rsidRDefault="00CE660A" w:rsidP="006E51A3">
            <w:pPr>
              <w:rPr>
                <w:sz w:val="20"/>
                <w:szCs w:val="20"/>
              </w:rPr>
            </w:pPr>
            <w:r w:rsidRPr="00DD5109">
              <w:rPr>
                <w:sz w:val="20"/>
                <w:szCs w:val="20"/>
              </w:rPr>
              <w:t xml:space="preserve">Информация образовательной </w:t>
            </w:r>
            <w:r w:rsidRPr="00DD5109">
              <w:rPr>
                <w:sz w:val="20"/>
                <w:szCs w:val="20"/>
              </w:rPr>
              <w:lastRenderedPageBreak/>
              <w:t>организации</w:t>
            </w:r>
          </w:p>
        </w:tc>
      </w:tr>
    </w:tbl>
    <w:p w:rsidR="00CE660A" w:rsidRPr="006D00B4" w:rsidRDefault="00CE660A" w:rsidP="00CE660A">
      <w:pPr>
        <w:widowControl w:val="0"/>
        <w:autoSpaceDE w:val="0"/>
        <w:autoSpaceDN w:val="0"/>
        <w:adjustRightInd w:val="0"/>
        <w:jc w:val="both"/>
      </w:pPr>
      <w:r w:rsidRPr="006D00B4">
        <w:lastRenderedPageBreak/>
        <w:t>1.2.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462"/>
        <w:gridCol w:w="1176"/>
        <w:gridCol w:w="1369"/>
        <w:gridCol w:w="749"/>
        <w:gridCol w:w="983"/>
        <w:gridCol w:w="2281"/>
        <w:gridCol w:w="1004"/>
        <w:gridCol w:w="992"/>
        <w:gridCol w:w="983"/>
        <w:gridCol w:w="1136"/>
        <w:gridCol w:w="851"/>
        <w:gridCol w:w="1919"/>
      </w:tblGrid>
      <w:tr w:rsidR="00CE660A" w:rsidRPr="006D00B4" w:rsidTr="00CE660A">
        <w:trPr>
          <w:trHeight w:val="225"/>
        </w:trPr>
        <w:tc>
          <w:tcPr>
            <w:tcW w:w="146" w:type="pct"/>
            <w:vMerge w:val="restart"/>
            <w:shd w:val="clear" w:color="auto" w:fill="auto"/>
          </w:tcPr>
          <w:p w:rsidR="00CE660A" w:rsidRPr="006D00B4" w:rsidRDefault="00CE660A" w:rsidP="006E51A3">
            <w:pPr>
              <w:widowControl w:val="0"/>
              <w:autoSpaceDE w:val="0"/>
              <w:autoSpaceDN w:val="0"/>
              <w:adjustRightInd w:val="0"/>
              <w:rPr>
                <w:sz w:val="20"/>
                <w:szCs w:val="20"/>
              </w:rPr>
            </w:pPr>
            <w:r w:rsidRPr="006D00B4">
              <w:rPr>
                <w:sz w:val="20"/>
                <w:szCs w:val="20"/>
              </w:rPr>
              <w:t xml:space="preserve">№ </w:t>
            </w:r>
            <w:proofErr w:type="spellStart"/>
            <w:proofErr w:type="gramStart"/>
            <w:r w:rsidRPr="006D00B4">
              <w:rPr>
                <w:sz w:val="20"/>
                <w:szCs w:val="20"/>
              </w:rPr>
              <w:t>п</w:t>
            </w:r>
            <w:proofErr w:type="spellEnd"/>
            <w:proofErr w:type="gramEnd"/>
            <w:r w:rsidRPr="006D00B4">
              <w:rPr>
                <w:sz w:val="20"/>
                <w:szCs w:val="20"/>
              </w:rPr>
              <w:t>/</w:t>
            </w:r>
            <w:proofErr w:type="spellStart"/>
            <w:r w:rsidRPr="006D00B4">
              <w:rPr>
                <w:sz w:val="20"/>
                <w:szCs w:val="20"/>
              </w:rPr>
              <w:t>п</w:t>
            </w:r>
            <w:proofErr w:type="spellEnd"/>
          </w:p>
        </w:tc>
        <w:tc>
          <w:tcPr>
            <w:tcW w:w="476" w:type="pct"/>
            <w:vMerge w:val="restart"/>
            <w:shd w:val="clear" w:color="auto" w:fill="auto"/>
          </w:tcPr>
          <w:p w:rsidR="00CE660A" w:rsidRPr="006D00B4" w:rsidRDefault="00CE660A" w:rsidP="006E51A3">
            <w:pPr>
              <w:widowControl w:val="0"/>
              <w:autoSpaceDE w:val="0"/>
              <w:autoSpaceDN w:val="0"/>
              <w:adjustRightInd w:val="0"/>
              <w:rPr>
                <w:sz w:val="20"/>
                <w:szCs w:val="20"/>
              </w:rPr>
            </w:pPr>
            <w:r w:rsidRPr="006D00B4">
              <w:rPr>
                <w:sz w:val="20"/>
                <w:szCs w:val="20"/>
              </w:rPr>
              <w:t>Содержание муниципальной услуги</w:t>
            </w:r>
          </w:p>
        </w:tc>
        <w:tc>
          <w:tcPr>
            <w:tcW w:w="383" w:type="pct"/>
            <w:vMerge w:val="restart"/>
            <w:shd w:val="clear" w:color="auto" w:fill="auto"/>
          </w:tcPr>
          <w:p w:rsidR="00CE660A" w:rsidRPr="006D00B4" w:rsidRDefault="00CE660A" w:rsidP="006E51A3">
            <w:pPr>
              <w:widowControl w:val="0"/>
              <w:autoSpaceDE w:val="0"/>
              <w:autoSpaceDN w:val="0"/>
              <w:adjustRightInd w:val="0"/>
              <w:rPr>
                <w:sz w:val="20"/>
                <w:szCs w:val="20"/>
              </w:rPr>
            </w:pPr>
            <w:r w:rsidRPr="006D00B4">
              <w:rPr>
                <w:sz w:val="20"/>
                <w:szCs w:val="20"/>
              </w:rPr>
              <w:t>Условия оказания муниципальной услуги</w:t>
            </w:r>
          </w:p>
        </w:tc>
        <w:tc>
          <w:tcPr>
            <w:tcW w:w="446" w:type="pct"/>
          </w:tcPr>
          <w:p w:rsidR="00CE660A" w:rsidRPr="006D00B4" w:rsidRDefault="00CE660A" w:rsidP="006E51A3">
            <w:pPr>
              <w:widowControl w:val="0"/>
              <w:tabs>
                <w:tab w:val="left" w:pos="3331"/>
              </w:tabs>
              <w:autoSpaceDE w:val="0"/>
              <w:autoSpaceDN w:val="0"/>
              <w:adjustRightInd w:val="0"/>
              <w:jc w:val="both"/>
              <w:rPr>
                <w:sz w:val="20"/>
                <w:szCs w:val="20"/>
              </w:rPr>
            </w:pPr>
          </w:p>
        </w:tc>
        <w:tc>
          <w:tcPr>
            <w:tcW w:w="2924" w:type="pct"/>
            <w:gridSpan w:val="8"/>
            <w:shd w:val="clear" w:color="auto" w:fill="auto"/>
          </w:tcPr>
          <w:p w:rsidR="00CE660A" w:rsidRPr="006D00B4" w:rsidRDefault="00CE660A" w:rsidP="006E51A3">
            <w:pPr>
              <w:widowControl w:val="0"/>
              <w:tabs>
                <w:tab w:val="left" w:pos="3331"/>
              </w:tabs>
              <w:autoSpaceDE w:val="0"/>
              <w:autoSpaceDN w:val="0"/>
              <w:adjustRightInd w:val="0"/>
              <w:jc w:val="both"/>
              <w:rPr>
                <w:sz w:val="20"/>
                <w:szCs w:val="20"/>
              </w:rPr>
            </w:pPr>
            <w:r w:rsidRPr="006D00B4">
              <w:rPr>
                <w:sz w:val="20"/>
                <w:szCs w:val="20"/>
              </w:rPr>
              <w:t>Показатель, характеризующий качество муниципальной услуги</w:t>
            </w:r>
          </w:p>
        </w:tc>
        <w:tc>
          <w:tcPr>
            <w:tcW w:w="625" w:type="pct"/>
            <w:vMerge w:val="restart"/>
          </w:tcPr>
          <w:p w:rsidR="00CE660A" w:rsidRPr="006D00B4" w:rsidRDefault="00CE660A" w:rsidP="006E51A3">
            <w:pPr>
              <w:widowControl w:val="0"/>
              <w:tabs>
                <w:tab w:val="left" w:pos="3331"/>
              </w:tabs>
              <w:autoSpaceDE w:val="0"/>
              <w:autoSpaceDN w:val="0"/>
              <w:adjustRightInd w:val="0"/>
              <w:jc w:val="both"/>
              <w:rPr>
                <w:sz w:val="20"/>
                <w:szCs w:val="20"/>
              </w:rPr>
            </w:pPr>
            <w:r w:rsidRPr="006D00B4">
              <w:rPr>
                <w:sz w:val="20"/>
                <w:szCs w:val="20"/>
              </w:rPr>
              <w:t>Источник информации о значении фактического показателя</w:t>
            </w:r>
          </w:p>
        </w:tc>
      </w:tr>
      <w:tr w:rsidR="00CE660A" w:rsidRPr="006D00B4" w:rsidTr="00CE660A">
        <w:trPr>
          <w:trHeight w:val="144"/>
        </w:trPr>
        <w:tc>
          <w:tcPr>
            <w:tcW w:w="146" w:type="pct"/>
            <w:vMerge/>
            <w:shd w:val="clear" w:color="auto" w:fill="auto"/>
          </w:tcPr>
          <w:p w:rsidR="00CE660A" w:rsidRPr="006D00B4" w:rsidRDefault="00CE660A" w:rsidP="006E51A3">
            <w:pPr>
              <w:widowControl w:val="0"/>
              <w:tabs>
                <w:tab w:val="left" w:pos="3331"/>
              </w:tabs>
              <w:autoSpaceDE w:val="0"/>
              <w:autoSpaceDN w:val="0"/>
              <w:adjustRightInd w:val="0"/>
              <w:jc w:val="both"/>
            </w:pPr>
          </w:p>
        </w:tc>
        <w:tc>
          <w:tcPr>
            <w:tcW w:w="476" w:type="pct"/>
            <w:vMerge/>
            <w:shd w:val="clear" w:color="auto" w:fill="auto"/>
          </w:tcPr>
          <w:p w:rsidR="00CE660A" w:rsidRPr="006D00B4" w:rsidRDefault="00CE660A" w:rsidP="006E51A3">
            <w:pPr>
              <w:widowControl w:val="0"/>
              <w:tabs>
                <w:tab w:val="left" w:pos="3331"/>
              </w:tabs>
              <w:autoSpaceDE w:val="0"/>
              <w:autoSpaceDN w:val="0"/>
              <w:adjustRightInd w:val="0"/>
              <w:jc w:val="both"/>
            </w:pPr>
          </w:p>
        </w:tc>
        <w:tc>
          <w:tcPr>
            <w:tcW w:w="383" w:type="pct"/>
            <w:vMerge/>
            <w:shd w:val="clear" w:color="auto" w:fill="auto"/>
          </w:tcPr>
          <w:p w:rsidR="00CE660A" w:rsidRPr="006D00B4" w:rsidRDefault="00CE660A" w:rsidP="006E51A3">
            <w:pPr>
              <w:widowControl w:val="0"/>
              <w:tabs>
                <w:tab w:val="left" w:pos="3331"/>
              </w:tabs>
              <w:autoSpaceDE w:val="0"/>
              <w:autoSpaceDN w:val="0"/>
              <w:adjustRightInd w:val="0"/>
              <w:jc w:val="both"/>
            </w:pPr>
          </w:p>
        </w:tc>
        <w:tc>
          <w:tcPr>
            <w:tcW w:w="690" w:type="pct"/>
            <w:gridSpan w:val="2"/>
            <w:shd w:val="clear" w:color="auto" w:fill="auto"/>
          </w:tcPr>
          <w:p w:rsidR="00CE660A" w:rsidRPr="006D00B4" w:rsidRDefault="00CE660A" w:rsidP="006E51A3">
            <w:pPr>
              <w:widowControl w:val="0"/>
              <w:autoSpaceDE w:val="0"/>
              <w:autoSpaceDN w:val="0"/>
              <w:adjustRightInd w:val="0"/>
              <w:jc w:val="center"/>
              <w:rPr>
                <w:sz w:val="20"/>
                <w:szCs w:val="20"/>
              </w:rPr>
            </w:pPr>
            <w:r w:rsidRPr="006D00B4">
              <w:rPr>
                <w:sz w:val="20"/>
                <w:szCs w:val="20"/>
              </w:rPr>
              <w:t>наименование показателя</w:t>
            </w:r>
          </w:p>
        </w:tc>
        <w:tc>
          <w:tcPr>
            <w:tcW w:w="320" w:type="pct"/>
            <w:shd w:val="clear" w:color="auto" w:fill="auto"/>
          </w:tcPr>
          <w:p w:rsidR="00CE660A" w:rsidRPr="006D00B4" w:rsidRDefault="00CE660A" w:rsidP="006E51A3">
            <w:pPr>
              <w:widowControl w:val="0"/>
              <w:autoSpaceDE w:val="0"/>
              <w:autoSpaceDN w:val="0"/>
              <w:adjustRightInd w:val="0"/>
              <w:jc w:val="center"/>
              <w:rPr>
                <w:sz w:val="20"/>
                <w:szCs w:val="20"/>
              </w:rPr>
            </w:pPr>
            <w:r w:rsidRPr="006D00B4">
              <w:rPr>
                <w:sz w:val="20"/>
                <w:szCs w:val="20"/>
              </w:rPr>
              <w:t>единица измерения</w:t>
            </w:r>
          </w:p>
        </w:tc>
        <w:tc>
          <w:tcPr>
            <w:tcW w:w="743" w:type="pct"/>
          </w:tcPr>
          <w:p w:rsidR="00CE660A" w:rsidRPr="006D00B4" w:rsidRDefault="00CE660A" w:rsidP="006E51A3">
            <w:pPr>
              <w:widowControl w:val="0"/>
              <w:tabs>
                <w:tab w:val="left" w:pos="3331"/>
              </w:tabs>
              <w:autoSpaceDE w:val="0"/>
              <w:autoSpaceDN w:val="0"/>
              <w:adjustRightInd w:val="0"/>
              <w:rPr>
                <w:sz w:val="20"/>
                <w:szCs w:val="20"/>
              </w:rPr>
            </w:pPr>
            <w:r w:rsidRPr="006D00B4">
              <w:rPr>
                <w:sz w:val="20"/>
                <w:szCs w:val="20"/>
              </w:rPr>
              <w:t>Формула расчета показателя</w:t>
            </w:r>
          </w:p>
        </w:tc>
        <w:tc>
          <w:tcPr>
            <w:tcW w:w="327" w:type="pct"/>
            <w:shd w:val="clear" w:color="auto" w:fill="auto"/>
          </w:tcPr>
          <w:p w:rsidR="00CE660A" w:rsidRPr="006D00B4" w:rsidRDefault="00CE660A" w:rsidP="006E51A3">
            <w:pPr>
              <w:widowControl w:val="0"/>
              <w:tabs>
                <w:tab w:val="left" w:pos="3331"/>
              </w:tabs>
              <w:autoSpaceDE w:val="0"/>
              <w:autoSpaceDN w:val="0"/>
              <w:adjustRightInd w:val="0"/>
              <w:rPr>
                <w:sz w:val="20"/>
                <w:szCs w:val="20"/>
              </w:rPr>
            </w:pPr>
            <w:r w:rsidRPr="006D00B4">
              <w:rPr>
                <w:sz w:val="20"/>
                <w:szCs w:val="20"/>
              </w:rPr>
              <w:t>утверждено в  муниципальном задании</w:t>
            </w:r>
          </w:p>
        </w:tc>
        <w:tc>
          <w:tcPr>
            <w:tcW w:w="323" w:type="pct"/>
            <w:shd w:val="clear" w:color="auto" w:fill="auto"/>
          </w:tcPr>
          <w:p w:rsidR="00CE660A" w:rsidRPr="006D00B4" w:rsidRDefault="00CE660A" w:rsidP="006E51A3">
            <w:pPr>
              <w:widowControl w:val="0"/>
              <w:tabs>
                <w:tab w:val="left" w:pos="3331"/>
              </w:tabs>
              <w:autoSpaceDE w:val="0"/>
              <w:autoSpaceDN w:val="0"/>
              <w:adjustRightInd w:val="0"/>
              <w:rPr>
                <w:sz w:val="20"/>
                <w:szCs w:val="20"/>
              </w:rPr>
            </w:pPr>
            <w:r w:rsidRPr="006D00B4">
              <w:rPr>
                <w:sz w:val="20"/>
                <w:szCs w:val="20"/>
              </w:rPr>
              <w:t>исполнено на отчетную дату</w:t>
            </w:r>
          </w:p>
        </w:tc>
        <w:tc>
          <w:tcPr>
            <w:tcW w:w="320" w:type="pct"/>
            <w:shd w:val="clear" w:color="auto" w:fill="auto"/>
          </w:tcPr>
          <w:p w:rsidR="00CE660A" w:rsidRPr="006D00B4" w:rsidRDefault="00CE660A" w:rsidP="006E51A3">
            <w:pPr>
              <w:widowControl w:val="0"/>
              <w:tabs>
                <w:tab w:val="left" w:pos="3331"/>
              </w:tabs>
              <w:autoSpaceDE w:val="0"/>
              <w:autoSpaceDN w:val="0"/>
              <w:adjustRightInd w:val="0"/>
              <w:rPr>
                <w:sz w:val="20"/>
                <w:szCs w:val="20"/>
              </w:rPr>
            </w:pPr>
            <w:r w:rsidRPr="006D00B4">
              <w:rPr>
                <w:sz w:val="20"/>
                <w:szCs w:val="20"/>
              </w:rPr>
              <w:t>отклонение, % (гр.7/гр.6х100)</w:t>
            </w:r>
          </w:p>
        </w:tc>
        <w:tc>
          <w:tcPr>
            <w:tcW w:w="370" w:type="pct"/>
            <w:shd w:val="clear" w:color="auto" w:fill="auto"/>
          </w:tcPr>
          <w:p w:rsidR="00CE660A" w:rsidRPr="006D00B4" w:rsidRDefault="00CE660A" w:rsidP="006E51A3">
            <w:pPr>
              <w:widowControl w:val="0"/>
              <w:tabs>
                <w:tab w:val="left" w:pos="3331"/>
              </w:tabs>
              <w:autoSpaceDE w:val="0"/>
              <w:autoSpaceDN w:val="0"/>
              <w:adjustRightInd w:val="0"/>
              <w:rPr>
                <w:sz w:val="20"/>
                <w:szCs w:val="20"/>
              </w:rPr>
            </w:pPr>
            <w:r w:rsidRPr="006D00B4">
              <w:rPr>
                <w:sz w:val="20"/>
                <w:szCs w:val="20"/>
              </w:rPr>
              <w:t>допустимое отклонение</w:t>
            </w:r>
          </w:p>
        </w:tc>
        <w:tc>
          <w:tcPr>
            <w:tcW w:w="277" w:type="pct"/>
            <w:shd w:val="clear" w:color="auto" w:fill="auto"/>
          </w:tcPr>
          <w:p w:rsidR="00CE660A" w:rsidRPr="006D00B4" w:rsidRDefault="00CE660A" w:rsidP="006E51A3">
            <w:pPr>
              <w:widowControl w:val="0"/>
              <w:tabs>
                <w:tab w:val="left" w:pos="3331"/>
              </w:tabs>
              <w:autoSpaceDE w:val="0"/>
              <w:autoSpaceDN w:val="0"/>
              <w:adjustRightInd w:val="0"/>
              <w:rPr>
                <w:sz w:val="20"/>
                <w:szCs w:val="20"/>
              </w:rPr>
            </w:pPr>
            <w:r w:rsidRPr="006D00B4">
              <w:rPr>
                <w:sz w:val="20"/>
                <w:szCs w:val="20"/>
              </w:rPr>
              <w:t>причины отклонений</w:t>
            </w:r>
          </w:p>
        </w:tc>
        <w:tc>
          <w:tcPr>
            <w:tcW w:w="625" w:type="pct"/>
            <w:vMerge/>
          </w:tcPr>
          <w:p w:rsidR="00CE660A" w:rsidRPr="006D00B4" w:rsidRDefault="00CE660A" w:rsidP="006E51A3">
            <w:pPr>
              <w:widowControl w:val="0"/>
              <w:tabs>
                <w:tab w:val="left" w:pos="3331"/>
              </w:tabs>
              <w:autoSpaceDE w:val="0"/>
              <w:autoSpaceDN w:val="0"/>
              <w:adjustRightInd w:val="0"/>
              <w:rPr>
                <w:sz w:val="20"/>
                <w:szCs w:val="20"/>
              </w:rPr>
            </w:pPr>
          </w:p>
        </w:tc>
      </w:tr>
      <w:tr w:rsidR="00CE660A" w:rsidRPr="006D00B4" w:rsidTr="00CE660A">
        <w:trPr>
          <w:trHeight w:val="238"/>
        </w:trPr>
        <w:tc>
          <w:tcPr>
            <w:tcW w:w="146" w:type="pct"/>
            <w:shd w:val="clear" w:color="auto" w:fill="auto"/>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1</w:t>
            </w:r>
          </w:p>
        </w:tc>
        <w:tc>
          <w:tcPr>
            <w:tcW w:w="476" w:type="pct"/>
            <w:shd w:val="clear" w:color="auto" w:fill="auto"/>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2</w:t>
            </w:r>
          </w:p>
        </w:tc>
        <w:tc>
          <w:tcPr>
            <w:tcW w:w="383" w:type="pct"/>
            <w:shd w:val="clear" w:color="auto" w:fill="auto"/>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3</w:t>
            </w:r>
          </w:p>
        </w:tc>
        <w:tc>
          <w:tcPr>
            <w:tcW w:w="690" w:type="pct"/>
            <w:gridSpan w:val="2"/>
            <w:shd w:val="clear" w:color="auto" w:fill="auto"/>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4</w:t>
            </w:r>
          </w:p>
        </w:tc>
        <w:tc>
          <w:tcPr>
            <w:tcW w:w="320" w:type="pct"/>
            <w:shd w:val="clear" w:color="auto" w:fill="auto"/>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5</w:t>
            </w:r>
          </w:p>
        </w:tc>
        <w:tc>
          <w:tcPr>
            <w:tcW w:w="743" w:type="pct"/>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6</w:t>
            </w:r>
          </w:p>
        </w:tc>
        <w:tc>
          <w:tcPr>
            <w:tcW w:w="327" w:type="pct"/>
            <w:shd w:val="clear" w:color="auto" w:fill="auto"/>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7</w:t>
            </w:r>
          </w:p>
        </w:tc>
        <w:tc>
          <w:tcPr>
            <w:tcW w:w="323" w:type="pct"/>
            <w:shd w:val="clear" w:color="auto" w:fill="auto"/>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8</w:t>
            </w:r>
          </w:p>
        </w:tc>
        <w:tc>
          <w:tcPr>
            <w:tcW w:w="320" w:type="pct"/>
            <w:shd w:val="clear" w:color="auto" w:fill="auto"/>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9</w:t>
            </w:r>
          </w:p>
        </w:tc>
        <w:tc>
          <w:tcPr>
            <w:tcW w:w="370" w:type="pct"/>
            <w:shd w:val="clear" w:color="auto" w:fill="auto"/>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10</w:t>
            </w:r>
          </w:p>
        </w:tc>
        <w:tc>
          <w:tcPr>
            <w:tcW w:w="277" w:type="pct"/>
            <w:shd w:val="clear" w:color="auto" w:fill="auto"/>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11</w:t>
            </w:r>
          </w:p>
        </w:tc>
        <w:tc>
          <w:tcPr>
            <w:tcW w:w="625" w:type="pct"/>
          </w:tcPr>
          <w:p w:rsidR="00CE660A" w:rsidRPr="006D00B4" w:rsidRDefault="00CE660A" w:rsidP="006E51A3">
            <w:pPr>
              <w:widowControl w:val="0"/>
              <w:tabs>
                <w:tab w:val="left" w:pos="3331"/>
              </w:tabs>
              <w:autoSpaceDE w:val="0"/>
              <w:autoSpaceDN w:val="0"/>
              <w:adjustRightInd w:val="0"/>
              <w:jc w:val="center"/>
              <w:rPr>
                <w:sz w:val="20"/>
                <w:szCs w:val="20"/>
              </w:rPr>
            </w:pPr>
            <w:r w:rsidRPr="006D00B4">
              <w:rPr>
                <w:sz w:val="20"/>
                <w:szCs w:val="20"/>
              </w:rPr>
              <w:t>12</w:t>
            </w:r>
          </w:p>
        </w:tc>
      </w:tr>
      <w:tr w:rsidR="00CE660A" w:rsidRPr="006D00B4" w:rsidTr="00CE660A">
        <w:trPr>
          <w:trHeight w:val="274"/>
        </w:trPr>
        <w:tc>
          <w:tcPr>
            <w:tcW w:w="146" w:type="pct"/>
            <w:shd w:val="clear" w:color="auto" w:fill="auto"/>
          </w:tcPr>
          <w:p w:rsidR="00CE660A" w:rsidRPr="006D00B4" w:rsidRDefault="00CE660A" w:rsidP="006E51A3">
            <w:pPr>
              <w:widowControl w:val="0"/>
              <w:tabs>
                <w:tab w:val="left" w:pos="3331"/>
              </w:tabs>
              <w:autoSpaceDE w:val="0"/>
              <w:autoSpaceDN w:val="0"/>
              <w:adjustRightInd w:val="0"/>
              <w:jc w:val="both"/>
              <w:rPr>
                <w:color w:val="FF0000"/>
              </w:rPr>
            </w:pPr>
          </w:p>
        </w:tc>
        <w:tc>
          <w:tcPr>
            <w:tcW w:w="476"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Образовательная программа начального общего образования</w:t>
            </w:r>
          </w:p>
        </w:tc>
        <w:tc>
          <w:tcPr>
            <w:tcW w:w="383"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Очная</w:t>
            </w:r>
          </w:p>
        </w:tc>
        <w:tc>
          <w:tcPr>
            <w:tcW w:w="690" w:type="pct"/>
            <w:gridSpan w:val="2"/>
            <w:shd w:val="clear" w:color="auto" w:fill="auto"/>
          </w:tcPr>
          <w:p w:rsidR="00CE660A" w:rsidRPr="00DD5109" w:rsidRDefault="00CE660A" w:rsidP="006E51A3">
            <w:pPr>
              <w:rPr>
                <w:sz w:val="20"/>
                <w:szCs w:val="20"/>
              </w:rPr>
            </w:pPr>
            <w:r w:rsidRPr="00DD5109">
              <w:rPr>
                <w:sz w:val="20"/>
                <w:szCs w:val="20"/>
              </w:rPr>
              <w:t xml:space="preserve">1. Уровень освоения </w:t>
            </w:r>
            <w:proofErr w:type="gramStart"/>
            <w:r w:rsidRPr="00DD5109">
              <w:rPr>
                <w:sz w:val="20"/>
                <w:szCs w:val="20"/>
              </w:rPr>
              <w:t>обучающимися</w:t>
            </w:r>
            <w:proofErr w:type="gramEnd"/>
            <w:r w:rsidRPr="00DD5109">
              <w:rPr>
                <w:sz w:val="20"/>
                <w:szCs w:val="20"/>
              </w:rPr>
              <w:t xml:space="preserve"> основной общеобразовательной программы начального общего образования по завершении первой ступени общего образования          </w:t>
            </w:r>
          </w:p>
        </w:tc>
        <w:tc>
          <w:tcPr>
            <w:tcW w:w="320" w:type="pct"/>
            <w:shd w:val="clear" w:color="auto" w:fill="auto"/>
          </w:tcPr>
          <w:p w:rsidR="00CE660A" w:rsidRPr="00DD5109" w:rsidRDefault="00CE660A" w:rsidP="006E51A3">
            <w:pPr>
              <w:rPr>
                <w:sz w:val="20"/>
                <w:szCs w:val="20"/>
              </w:rPr>
            </w:pPr>
            <w:r w:rsidRPr="00DD5109">
              <w:rPr>
                <w:sz w:val="20"/>
                <w:szCs w:val="20"/>
              </w:rPr>
              <w:t>Процент</w:t>
            </w:r>
          </w:p>
        </w:tc>
        <w:tc>
          <w:tcPr>
            <w:tcW w:w="743" w:type="pct"/>
          </w:tcPr>
          <w:p w:rsidR="00CE660A" w:rsidRPr="00DD5109" w:rsidRDefault="00CE660A" w:rsidP="006E51A3">
            <w:pPr>
              <w:pStyle w:val="ConsPlusCell"/>
              <w:widowControl/>
              <w:rPr>
                <w:rFonts w:ascii="Times New Roman" w:hAnsi="Times New Roman" w:cs="Times New Roman"/>
              </w:rPr>
            </w:pPr>
            <w:r w:rsidRPr="00DD5109">
              <w:rPr>
                <w:rFonts w:ascii="Times New Roman" w:hAnsi="Times New Roman" w:cs="Times New Roman"/>
              </w:rPr>
              <w:t>П</w:t>
            </w:r>
            <w:r w:rsidRPr="00DD5109">
              <w:rPr>
                <w:rFonts w:ascii="Times New Roman" w:hAnsi="Times New Roman" w:cs="Times New Roman"/>
                <w:vertAlign w:val="subscript"/>
              </w:rPr>
              <w:t>О</w:t>
            </w:r>
            <w:r w:rsidRPr="00DD5109">
              <w:rPr>
                <w:rFonts w:ascii="Times New Roman" w:hAnsi="Times New Roman" w:cs="Times New Roman"/>
              </w:rPr>
              <w:t>=</w:t>
            </w:r>
            <w:r w:rsidRPr="00DD5109">
              <w:rPr>
                <w:rFonts w:ascii="Times New Roman" w:hAnsi="Times New Roman" w:cs="Times New Roman"/>
              </w:rPr>
              <w:sym w:font="Symbol" w:char="F053"/>
            </w:r>
            <w:r w:rsidRPr="00DD5109">
              <w:rPr>
                <w:rFonts w:ascii="Times New Roman" w:hAnsi="Times New Roman" w:cs="Times New Roman"/>
              </w:rPr>
              <w:t>(К</w:t>
            </w:r>
            <w:r w:rsidRPr="00DD5109">
              <w:rPr>
                <w:rFonts w:ascii="Times New Roman" w:hAnsi="Times New Roman" w:cs="Times New Roman"/>
                <w:vertAlign w:val="subscript"/>
              </w:rPr>
              <w:t>ВЭУ</w:t>
            </w:r>
            <w:r w:rsidRPr="00DD5109">
              <w:rPr>
                <w:rFonts w:ascii="Times New Roman" w:hAnsi="Times New Roman" w:cs="Times New Roman"/>
              </w:rPr>
              <w:t>/К</w:t>
            </w:r>
            <w:r w:rsidRPr="00DD5109">
              <w:rPr>
                <w:rFonts w:ascii="Times New Roman" w:hAnsi="Times New Roman" w:cs="Times New Roman"/>
                <w:vertAlign w:val="subscript"/>
              </w:rPr>
              <w:t>Н</w:t>
            </w:r>
            <w:r w:rsidRPr="00DD5109">
              <w:rPr>
                <w:rFonts w:ascii="Times New Roman" w:hAnsi="Times New Roman" w:cs="Times New Roman"/>
              </w:rPr>
              <w:t xml:space="preserve">) *100, где </w:t>
            </w:r>
          </w:p>
          <w:p w:rsidR="00CE660A" w:rsidRPr="00DD5109" w:rsidRDefault="00CE660A" w:rsidP="006E51A3">
            <w:pPr>
              <w:pStyle w:val="ConsPlusCell"/>
              <w:widowControl/>
              <w:rPr>
                <w:rFonts w:ascii="Times New Roman" w:hAnsi="Times New Roman" w:cs="Times New Roman"/>
              </w:rPr>
            </w:pPr>
            <w:r w:rsidRPr="00DD5109">
              <w:rPr>
                <w:rFonts w:ascii="Times New Roman" w:hAnsi="Times New Roman" w:cs="Times New Roman"/>
              </w:rPr>
              <w:t>П</w:t>
            </w:r>
            <w:r w:rsidRPr="00DD5109">
              <w:rPr>
                <w:rFonts w:ascii="Times New Roman" w:hAnsi="Times New Roman" w:cs="Times New Roman"/>
                <w:vertAlign w:val="subscript"/>
              </w:rPr>
              <w:t>О</w:t>
            </w:r>
            <w:r w:rsidRPr="00DD5109">
              <w:rPr>
                <w:rFonts w:ascii="Times New Roman" w:hAnsi="Times New Roman" w:cs="Times New Roman"/>
              </w:rPr>
              <w:t xml:space="preserve"> - уровень освоения </w:t>
            </w:r>
            <w:proofErr w:type="gramStart"/>
            <w:r w:rsidRPr="00DD5109">
              <w:rPr>
                <w:rFonts w:ascii="Times New Roman" w:hAnsi="Times New Roman" w:cs="Times New Roman"/>
              </w:rPr>
              <w:t>обучающимися</w:t>
            </w:r>
            <w:proofErr w:type="gramEnd"/>
            <w:r w:rsidRPr="00DD5109">
              <w:rPr>
                <w:rFonts w:ascii="Times New Roman" w:hAnsi="Times New Roman" w:cs="Times New Roman"/>
              </w:rPr>
              <w:t xml:space="preserve"> основной общеобразовательной программы начального общего образования по завершении первой ступени общего образования;</w:t>
            </w:r>
          </w:p>
          <w:p w:rsidR="00CE660A" w:rsidRPr="00DD5109" w:rsidRDefault="00CE660A" w:rsidP="006E51A3">
            <w:pPr>
              <w:pStyle w:val="ConsPlusCell"/>
              <w:widowControl/>
              <w:rPr>
                <w:rFonts w:ascii="Times New Roman" w:hAnsi="Times New Roman" w:cs="Times New Roman"/>
              </w:rPr>
            </w:pPr>
            <w:r w:rsidRPr="00DD5109">
              <w:rPr>
                <w:rFonts w:ascii="Times New Roman" w:hAnsi="Times New Roman" w:cs="Times New Roman"/>
              </w:rPr>
              <w:t>К</w:t>
            </w:r>
            <w:r w:rsidRPr="00DD5109">
              <w:rPr>
                <w:rFonts w:ascii="Times New Roman" w:hAnsi="Times New Roman" w:cs="Times New Roman"/>
                <w:vertAlign w:val="subscript"/>
              </w:rPr>
              <w:t>ВЭУ</w:t>
            </w:r>
            <w:r w:rsidRPr="00DD5109">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DD5109">
              <w:rPr>
                <w:rFonts w:ascii="Times New Roman" w:hAnsi="Times New Roman" w:cs="Times New Roman"/>
                <w:vertAlign w:val="subscript"/>
              </w:rPr>
              <w:t>Н</w:t>
            </w:r>
            <w:r w:rsidRPr="00DD5109">
              <w:rPr>
                <w:rFonts w:ascii="Times New Roman" w:hAnsi="Times New Roman" w:cs="Times New Roman"/>
              </w:rPr>
              <w:t xml:space="preserve"> - общее количество обучающихся, выполнивших экзаменационную работу</w:t>
            </w:r>
          </w:p>
          <w:p w:rsidR="00CE660A" w:rsidRPr="00DD5109" w:rsidRDefault="00CE660A" w:rsidP="006E51A3">
            <w:pPr>
              <w:rPr>
                <w:sz w:val="20"/>
                <w:szCs w:val="20"/>
              </w:rPr>
            </w:pPr>
          </w:p>
        </w:tc>
        <w:tc>
          <w:tcPr>
            <w:tcW w:w="327" w:type="pct"/>
            <w:shd w:val="clear" w:color="auto" w:fill="auto"/>
          </w:tcPr>
          <w:p w:rsidR="00CE660A" w:rsidRPr="00DD5109" w:rsidRDefault="00CE660A" w:rsidP="006E51A3">
            <w:pPr>
              <w:rPr>
                <w:sz w:val="20"/>
                <w:szCs w:val="20"/>
              </w:rPr>
            </w:pPr>
            <w:r w:rsidRPr="00DD5109">
              <w:rPr>
                <w:sz w:val="20"/>
                <w:szCs w:val="20"/>
              </w:rPr>
              <w:t>Не менее 95</w:t>
            </w:r>
          </w:p>
        </w:tc>
        <w:tc>
          <w:tcPr>
            <w:tcW w:w="323" w:type="pct"/>
            <w:shd w:val="clear" w:color="auto" w:fill="auto"/>
          </w:tcPr>
          <w:p w:rsidR="00CE660A" w:rsidRPr="00DD5109" w:rsidRDefault="00CE660A" w:rsidP="006E51A3">
            <w:pPr>
              <w:rPr>
                <w:sz w:val="20"/>
                <w:szCs w:val="20"/>
              </w:rPr>
            </w:pPr>
            <w:r w:rsidRPr="00DD5109">
              <w:rPr>
                <w:sz w:val="20"/>
                <w:szCs w:val="20"/>
              </w:rPr>
              <w:t>100%</w:t>
            </w:r>
          </w:p>
        </w:tc>
        <w:tc>
          <w:tcPr>
            <w:tcW w:w="320"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0</w:t>
            </w:r>
          </w:p>
        </w:tc>
        <w:tc>
          <w:tcPr>
            <w:tcW w:w="370" w:type="pct"/>
            <w:shd w:val="clear" w:color="auto" w:fill="auto"/>
          </w:tcPr>
          <w:p w:rsidR="00CE660A" w:rsidRPr="00DD5109" w:rsidRDefault="00CE660A" w:rsidP="006E51A3">
            <w:pPr>
              <w:rPr>
                <w:sz w:val="20"/>
                <w:szCs w:val="20"/>
              </w:rPr>
            </w:pPr>
            <w:r w:rsidRPr="00DD5109">
              <w:rPr>
                <w:sz w:val="20"/>
                <w:szCs w:val="20"/>
              </w:rPr>
              <w:t>5%</w:t>
            </w:r>
          </w:p>
        </w:tc>
        <w:tc>
          <w:tcPr>
            <w:tcW w:w="277" w:type="pct"/>
            <w:shd w:val="clear" w:color="auto" w:fill="auto"/>
          </w:tcPr>
          <w:p w:rsidR="00CE660A" w:rsidRPr="00DD5109" w:rsidRDefault="00CE660A" w:rsidP="006E51A3">
            <w:pPr>
              <w:widowControl w:val="0"/>
              <w:tabs>
                <w:tab w:val="left" w:pos="3331"/>
              </w:tabs>
              <w:autoSpaceDE w:val="0"/>
              <w:autoSpaceDN w:val="0"/>
              <w:adjustRightInd w:val="0"/>
              <w:jc w:val="both"/>
              <w:rPr>
                <w:color w:val="FF0000"/>
                <w:sz w:val="20"/>
                <w:szCs w:val="20"/>
              </w:rPr>
            </w:pPr>
          </w:p>
        </w:tc>
        <w:tc>
          <w:tcPr>
            <w:tcW w:w="625" w:type="pct"/>
          </w:tcPr>
          <w:p w:rsidR="00CE660A" w:rsidRPr="00DD5109" w:rsidRDefault="00CE660A" w:rsidP="006E51A3">
            <w:pPr>
              <w:widowControl w:val="0"/>
              <w:autoSpaceDE w:val="0"/>
              <w:autoSpaceDN w:val="0"/>
              <w:adjustRightInd w:val="0"/>
              <w:rPr>
                <w:sz w:val="20"/>
                <w:szCs w:val="20"/>
              </w:rPr>
            </w:pPr>
            <w:r w:rsidRPr="00DD5109">
              <w:rPr>
                <w:sz w:val="20"/>
                <w:szCs w:val="20"/>
              </w:rPr>
              <w:t>Информация образовательной организации</w:t>
            </w:r>
          </w:p>
          <w:p w:rsidR="00CE660A" w:rsidRPr="00DD5109" w:rsidRDefault="00CE660A" w:rsidP="006E51A3">
            <w:pPr>
              <w:widowControl w:val="0"/>
              <w:autoSpaceDE w:val="0"/>
              <w:autoSpaceDN w:val="0"/>
              <w:adjustRightInd w:val="0"/>
              <w:rPr>
                <w:sz w:val="20"/>
                <w:szCs w:val="20"/>
              </w:rPr>
            </w:pPr>
          </w:p>
          <w:p w:rsidR="00CE660A" w:rsidRPr="00DD5109" w:rsidRDefault="00CE660A" w:rsidP="006E51A3">
            <w:pPr>
              <w:widowControl w:val="0"/>
              <w:autoSpaceDE w:val="0"/>
              <w:autoSpaceDN w:val="0"/>
              <w:adjustRightInd w:val="0"/>
              <w:rPr>
                <w:sz w:val="20"/>
                <w:szCs w:val="20"/>
              </w:rPr>
            </w:pPr>
          </w:p>
          <w:p w:rsidR="00CE660A" w:rsidRPr="00DD5109" w:rsidRDefault="00CE660A" w:rsidP="006E51A3">
            <w:pPr>
              <w:widowControl w:val="0"/>
              <w:autoSpaceDE w:val="0"/>
              <w:autoSpaceDN w:val="0"/>
              <w:adjustRightInd w:val="0"/>
              <w:rPr>
                <w:sz w:val="20"/>
                <w:szCs w:val="20"/>
              </w:rPr>
            </w:pPr>
          </w:p>
        </w:tc>
      </w:tr>
      <w:tr w:rsidR="00CE660A" w:rsidRPr="006349D5" w:rsidTr="00CE660A">
        <w:trPr>
          <w:trHeight w:val="274"/>
        </w:trPr>
        <w:tc>
          <w:tcPr>
            <w:tcW w:w="146" w:type="pc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76"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highlight w:val="yellow"/>
              </w:rPr>
            </w:pPr>
          </w:p>
        </w:tc>
        <w:tc>
          <w:tcPr>
            <w:tcW w:w="383"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highlight w:val="yellow"/>
              </w:rPr>
            </w:pPr>
          </w:p>
        </w:tc>
        <w:tc>
          <w:tcPr>
            <w:tcW w:w="690" w:type="pct"/>
            <w:gridSpan w:val="2"/>
            <w:shd w:val="clear" w:color="auto" w:fill="auto"/>
          </w:tcPr>
          <w:p w:rsidR="00CE660A" w:rsidRPr="00DD5109" w:rsidRDefault="00CE660A" w:rsidP="006E51A3">
            <w:pPr>
              <w:rPr>
                <w:sz w:val="20"/>
                <w:szCs w:val="20"/>
              </w:rPr>
            </w:pPr>
            <w:r w:rsidRPr="00DD5109">
              <w:rPr>
                <w:sz w:val="20"/>
                <w:szCs w:val="20"/>
              </w:rPr>
              <w:t>2.Полнота реализации основной общеобразовательной программы начального общего образования</w:t>
            </w:r>
          </w:p>
        </w:tc>
        <w:tc>
          <w:tcPr>
            <w:tcW w:w="320" w:type="pct"/>
            <w:shd w:val="clear" w:color="auto" w:fill="auto"/>
          </w:tcPr>
          <w:p w:rsidR="00CE660A" w:rsidRPr="00DD5109" w:rsidRDefault="00CE660A" w:rsidP="006E51A3">
            <w:pPr>
              <w:rPr>
                <w:sz w:val="20"/>
                <w:szCs w:val="20"/>
              </w:rPr>
            </w:pPr>
            <w:r w:rsidRPr="00DD5109">
              <w:rPr>
                <w:sz w:val="20"/>
                <w:szCs w:val="20"/>
              </w:rPr>
              <w:t>Процент</w:t>
            </w:r>
          </w:p>
        </w:tc>
        <w:tc>
          <w:tcPr>
            <w:tcW w:w="743" w:type="pct"/>
          </w:tcPr>
          <w:p w:rsidR="00CE660A" w:rsidRPr="00DD5109" w:rsidRDefault="00CE660A" w:rsidP="006E51A3">
            <w:pPr>
              <w:pStyle w:val="ConsPlusCell"/>
              <w:widowControl/>
              <w:rPr>
                <w:rFonts w:ascii="Times New Roman" w:hAnsi="Times New Roman" w:cs="Times New Roman"/>
              </w:rPr>
            </w:pPr>
            <w:proofErr w:type="gramStart"/>
            <w:r w:rsidRPr="00DD5109">
              <w:rPr>
                <w:rFonts w:ascii="Times New Roman" w:hAnsi="Times New Roman" w:cs="Times New Roman"/>
              </w:rPr>
              <w:t>П</w:t>
            </w:r>
            <w:r w:rsidRPr="00DD5109">
              <w:rPr>
                <w:rFonts w:ascii="Times New Roman" w:hAnsi="Times New Roman" w:cs="Times New Roman"/>
                <w:vertAlign w:val="subscript"/>
              </w:rPr>
              <w:t>Р</w:t>
            </w:r>
            <w:proofErr w:type="gramEnd"/>
            <w:r w:rsidRPr="00DD5109">
              <w:rPr>
                <w:rFonts w:ascii="Times New Roman" w:hAnsi="Times New Roman" w:cs="Times New Roman"/>
              </w:rPr>
              <w:t>=</w:t>
            </w:r>
            <w:r w:rsidRPr="00DD5109">
              <w:rPr>
                <w:rFonts w:ascii="Times New Roman" w:hAnsi="Times New Roman" w:cs="Times New Roman"/>
              </w:rPr>
              <w:sym w:font="Symbol" w:char="F053"/>
            </w:r>
            <w:r w:rsidRPr="00DD5109">
              <w:rPr>
                <w:rFonts w:ascii="Times New Roman" w:hAnsi="Times New Roman" w:cs="Times New Roman"/>
              </w:rPr>
              <w:t>(К</w:t>
            </w:r>
            <w:r w:rsidRPr="00DD5109">
              <w:rPr>
                <w:rFonts w:ascii="Times New Roman" w:hAnsi="Times New Roman" w:cs="Times New Roman"/>
                <w:vertAlign w:val="subscript"/>
              </w:rPr>
              <w:t>Р</w:t>
            </w:r>
            <w:r w:rsidRPr="00DD5109">
              <w:rPr>
                <w:rFonts w:ascii="Times New Roman" w:hAnsi="Times New Roman" w:cs="Times New Roman"/>
              </w:rPr>
              <w:t>/К</w:t>
            </w:r>
            <w:r w:rsidRPr="00DD5109">
              <w:rPr>
                <w:rFonts w:ascii="Times New Roman" w:hAnsi="Times New Roman" w:cs="Times New Roman"/>
                <w:vertAlign w:val="subscript"/>
              </w:rPr>
              <w:t>О</w:t>
            </w:r>
            <w:r w:rsidRPr="00DD5109">
              <w:rPr>
                <w:rFonts w:ascii="Times New Roman" w:hAnsi="Times New Roman" w:cs="Times New Roman"/>
              </w:rPr>
              <w:t xml:space="preserve">)*100, где </w:t>
            </w:r>
          </w:p>
          <w:p w:rsidR="00CE660A" w:rsidRPr="00DD5109" w:rsidRDefault="00CE660A" w:rsidP="006E51A3">
            <w:pPr>
              <w:pStyle w:val="ConsPlusCell"/>
              <w:widowControl/>
              <w:rPr>
                <w:rFonts w:ascii="Times New Roman" w:hAnsi="Times New Roman" w:cs="Times New Roman"/>
              </w:rPr>
            </w:pPr>
            <w:proofErr w:type="gramStart"/>
            <w:r w:rsidRPr="00DD5109">
              <w:rPr>
                <w:rFonts w:ascii="Times New Roman" w:hAnsi="Times New Roman" w:cs="Times New Roman"/>
              </w:rPr>
              <w:t>П</w:t>
            </w:r>
            <w:r w:rsidRPr="00DD5109">
              <w:rPr>
                <w:rFonts w:ascii="Times New Roman" w:hAnsi="Times New Roman" w:cs="Times New Roman"/>
                <w:vertAlign w:val="subscript"/>
              </w:rPr>
              <w:t>Р</w:t>
            </w:r>
            <w:proofErr w:type="gramEnd"/>
            <w:r w:rsidRPr="00DD5109">
              <w:rPr>
                <w:rFonts w:ascii="Times New Roman" w:hAnsi="Times New Roman" w:cs="Times New Roman"/>
              </w:rPr>
              <w:t xml:space="preserve">  - полнота реализации основной общеобразовательной программы начального общего образования;</w:t>
            </w:r>
          </w:p>
          <w:p w:rsidR="00CE660A" w:rsidRPr="00DD5109" w:rsidRDefault="00CE660A" w:rsidP="006E51A3">
            <w:pPr>
              <w:pStyle w:val="ConsPlusCell"/>
              <w:widowControl/>
              <w:rPr>
                <w:rFonts w:ascii="Times New Roman" w:hAnsi="Times New Roman" w:cs="Times New Roman"/>
              </w:rPr>
            </w:pPr>
            <w:r w:rsidRPr="00DD5109">
              <w:rPr>
                <w:rFonts w:ascii="Times New Roman" w:hAnsi="Times New Roman" w:cs="Times New Roman"/>
              </w:rPr>
              <w:t>К</w:t>
            </w:r>
            <w:r w:rsidRPr="00DD5109">
              <w:rPr>
                <w:rFonts w:ascii="Times New Roman" w:hAnsi="Times New Roman" w:cs="Times New Roman"/>
                <w:vertAlign w:val="subscript"/>
              </w:rPr>
              <w:t>Р</w:t>
            </w:r>
            <w:r w:rsidRPr="00DD5109">
              <w:rPr>
                <w:rFonts w:ascii="Times New Roman" w:hAnsi="Times New Roman" w:cs="Times New Roman"/>
              </w:rPr>
              <w:t xml:space="preserve"> – количество реализованных часов по предметам; </w:t>
            </w:r>
          </w:p>
          <w:p w:rsidR="00CE660A" w:rsidRPr="00DD5109" w:rsidRDefault="00CE660A" w:rsidP="006E51A3">
            <w:pPr>
              <w:pStyle w:val="ConsPlusCell"/>
              <w:widowControl/>
              <w:rPr>
                <w:rFonts w:ascii="Times New Roman" w:hAnsi="Times New Roman" w:cs="Times New Roman"/>
              </w:rPr>
            </w:pPr>
            <w:proofErr w:type="gramStart"/>
            <w:r w:rsidRPr="00DD5109">
              <w:rPr>
                <w:rFonts w:ascii="Times New Roman" w:hAnsi="Times New Roman" w:cs="Times New Roman"/>
              </w:rPr>
              <w:t>К</w:t>
            </w:r>
            <w:r w:rsidRPr="00DD5109">
              <w:rPr>
                <w:rFonts w:ascii="Times New Roman" w:hAnsi="Times New Roman" w:cs="Times New Roman"/>
                <w:vertAlign w:val="subscript"/>
              </w:rPr>
              <w:t>О</w:t>
            </w:r>
            <w:proofErr w:type="gramEnd"/>
            <w:r w:rsidRPr="00DD5109">
              <w:rPr>
                <w:rFonts w:ascii="Times New Roman" w:hAnsi="Times New Roman" w:cs="Times New Roman"/>
              </w:rPr>
              <w:t xml:space="preserve"> - общее количество часов по предметам в соответствии с </w:t>
            </w:r>
            <w:r w:rsidRPr="00DD5109">
              <w:rPr>
                <w:rFonts w:ascii="Times New Roman" w:hAnsi="Times New Roman" w:cs="Times New Roman"/>
              </w:rPr>
              <w:lastRenderedPageBreak/>
              <w:t>утвержденным учебным планом общеобразовательного учреждения;</w:t>
            </w:r>
          </w:p>
        </w:tc>
        <w:tc>
          <w:tcPr>
            <w:tcW w:w="327" w:type="pct"/>
            <w:shd w:val="clear" w:color="auto" w:fill="auto"/>
          </w:tcPr>
          <w:p w:rsidR="00CE660A" w:rsidRPr="00DD5109" w:rsidRDefault="00CE660A" w:rsidP="006E51A3">
            <w:pPr>
              <w:rPr>
                <w:sz w:val="20"/>
                <w:szCs w:val="20"/>
              </w:rPr>
            </w:pPr>
            <w:r w:rsidRPr="00DD5109">
              <w:rPr>
                <w:sz w:val="20"/>
                <w:szCs w:val="20"/>
              </w:rPr>
              <w:lastRenderedPageBreak/>
              <w:t>Не менее 90</w:t>
            </w:r>
          </w:p>
        </w:tc>
        <w:tc>
          <w:tcPr>
            <w:tcW w:w="323" w:type="pct"/>
            <w:shd w:val="clear" w:color="auto" w:fill="auto"/>
          </w:tcPr>
          <w:p w:rsidR="00CE660A" w:rsidRPr="00DD5109" w:rsidRDefault="00CE660A" w:rsidP="006E51A3">
            <w:pPr>
              <w:rPr>
                <w:sz w:val="20"/>
                <w:szCs w:val="20"/>
              </w:rPr>
            </w:pPr>
            <w:r w:rsidRPr="00DD5109">
              <w:rPr>
                <w:sz w:val="20"/>
                <w:szCs w:val="20"/>
              </w:rPr>
              <w:t>94</w:t>
            </w:r>
          </w:p>
        </w:tc>
        <w:tc>
          <w:tcPr>
            <w:tcW w:w="320"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0</w:t>
            </w:r>
          </w:p>
        </w:tc>
        <w:tc>
          <w:tcPr>
            <w:tcW w:w="370" w:type="pct"/>
            <w:shd w:val="clear" w:color="auto" w:fill="auto"/>
          </w:tcPr>
          <w:p w:rsidR="00CE660A" w:rsidRPr="00DD5109" w:rsidRDefault="00CE660A" w:rsidP="006E51A3">
            <w:pPr>
              <w:rPr>
                <w:sz w:val="20"/>
                <w:szCs w:val="20"/>
              </w:rPr>
            </w:pPr>
            <w:r w:rsidRPr="00DD5109">
              <w:rPr>
                <w:sz w:val="20"/>
                <w:szCs w:val="20"/>
              </w:rPr>
              <w:t>5%</w:t>
            </w:r>
          </w:p>
        </w:tc>
        <w:tc>
          <w:tcPr>
            <w:tcW w:w="277"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p>
        </w:tc>
        <w:tc>
          <w:tcPr>
            <w:tcW w:w="625" w:type="pct"/>
          </w:tcPr>
          <w:p w:rsidR="00CE660A" w:rsidRPr="00DD5109" w:rsidRDefault="00CE660A" w:rsidP="006E51A3">
            <w:pPr>
              <w:widowControl w:val="0"/>
              <w:autoSpaceDE w:val="0"/>
              <w:autoSpaceDN w:val="0"/>
              <w:adjustRightInd w:val="0"/>
              <w:rPr>
                <w:sz w:val="20"/>
                <w:szCs w:val="20"/>
              </w:rPr>
            </w:pPr>
            <w:r w:rsidRPr="00DD5109">
              <w:rPr>
                <w:sz w:val="20"/>
                <w:szCs w:val="20"/>
              </w:rPr>
              <w:t>Информация образовательной организации</w:t>
            </w:r>
          </w:p>
        </w:tc>
      </w:tr>
      <w:tr w:rsidR="00CE660A" w:rsidRPr="006349D5" w:rsidTr="00CE660A">
        <w:trPr>
          <w:trHeight w:val="274"/>
        </w:trPr>
        <w:tc>
          <w:tcPr>
            <w:tcW w:w="146" w:type="pc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76"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highlight w:val="yellow"/>
              </w:rPr>
            </w:pPr>
          </w:p>
        </w:tc>
        <w:tc>
          <w:tcPr>
            <w:tcW w:w="383"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highlight w:val="yellow"/>
              </w:rPr>
            </w:pPr>
          </w:p>
        </w:tc>
        <w:tc>
          <w:tcPr>
            <w:tcW w:w="690" w:type="pct"/>
            <w:gridSpan w:val="2"/>
            <w:shd w:val="clear" w:color="auto" w:fill="auto"/>
          </w:tcPr>
          <w:p w:rsidR="00CE660A" w:rsidRPr="00DD5109" w:rsidRDefault="00CE660A" w:rsidP="006E51A3">
            <w:pPr>
              <w:rPr>
                <w:sz w:val="20"/>
                <w:szCs w:val="20"/>
              </w:rPr>
            </w:pPr>
            <w:r w:rsidRPr="00DD5109">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0" w:type="pct"/>
            <w:shd w:val="clear" w:color="auto" w:fill="auto"/>
          </w:tcPr>
          <w:p w:rsidR="00CE660A" w:rsidRPr="00DD5109" w:rsidRDefault="00CE660A" w:rsidP="006E51A3">
            <w:pPr>
              <w:rPr>
                <w:sz w:val="20"/>
                <w:szCs w:val="20"/>
              </w:rPr>
            </w:pPr>
            <w:r w:rsidRPr="00DD5109">
              <w:rPr>
                <w:sz w:val="20"/>
                <w:szCs w:val="20"/>
              </w:rPr>
              <w:t>Процент</w:t>
            </w:r>
          </w:p>
        </w:tc>
        <w:tc>
          <w:tcPr>
            <w:tcW w:w="743" w:type="pct"/>
          </w:tcPr>
          <w:p w:rsidR="00CE660A" w:rsidRPr="00DD5109" w:rsidRDefault="00CE660A" w:rsidP="006E51A3">
            <w:pPr>
              <w:pStyle w:val="ConsPlusCell"/>
              <w:widowControl/>
              <w:rPr>
                <w:rFonts w:ascii="Times New Roman" w:hAnsi="Times New Roman" w:cs="Times New Roman"/>
              </w:rPr>
            </w:pPr>
            <w:r w:rsidRPr="00DD5109">
              <w:rPr>
                <w:rFonts w:ascii="Times New Roman" w:hAnsi="Times New Roman" w:cs="Times New Roman"/>
              </w:rPr>
              <w:t>В= К</w:t>
            </w:r>
            <w:proofErr w:type="gramStart"/>
            <w:r w:rsidRPr="00DD5109">
              <w:rPr>
                <w:rFonts w:ascii="Times New Roman" w:hAnsi="Times New Roman" w:cs="Times New Roman"/>
              </w:rPr>
              <w:t>1</w:t>
            </w:r>
            <w:proofErr w:type="gramEnd"/>
            <w:r w:rsidRPr="00DD5109">
              <w:rPr>
                <w:rFonts w:ascii="Times New Roman" w:hAnsi="Times New Roman" w:cs="Times New Roman"/>
              </w:rPr>
              <w:t xml:space="preserve">/ К2*100, где </w:t>
            </w:r>
          </w:p>
          <w:p w:rsidR="00CE660A" w:rsidRPr="00DD5109" w:rsidRDefault="00CE660A" w:rsidP="006E51A3">
            <w:pPr>
              <w:pStyle w:val="ConsPlusCell"/>
              <w:widowControl/>
              <w:rPr>
                <w:rFonts w:ascii="Times New Roman" w:hAnsi="Times New Roman" w:cs="Times New Roman"/>
              </w:rPr>
            </w:pPr>
            <w:r w:rsidRPr="00DD5109">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w:t>
            </w:r>
          </w:p>
          <w:p w:rsidR="00CE660A" w:rsidRPr="00DD5109" w:rsidRDefault="00CE660A" w:rsidP="006E51A3">
            <w:pPr>
              <w:pStyle w:val="ConsPlusCell"/>
              <w:widowControl/>
              <w:rPr>
                <w:rFonts w:ascii="Times New Roman" w:hAnsi="Times New Roman" w:cs="Times New Roman"/>
              </w:rPr>
            </w:pPr>
            <w:r w:rsidRPr="00DD5109">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327" w:type="pct"/>
            <w:shd w:val="clear" w:color="auto" w:fill="auto"/>
          </w:tcPr>
          <w:p w:rsidR="00CE660A" w:rsidRPr="00DD5109" w:rsidRDefault="00CE660A" w:rsidP="006E51A3">
            <w:pPr>
              <w:rPr>
                <w:sz w:val="20"/>
                <w:szCs w:val="20"/>
              </w:rPr>
            </w:pPr>
            <w:r w:rsidRPr="00DD5109">
              <w:rPr>
                <w:sz w:val="20"/>
                <w:szCs w:val="20"/>
              </w:rPr>
              <w:t>100</w:t>
            </w:r>
          </w:p>
        </w:tc>
        <w:tc>
          <w:tcPr>
            <w:tcW w:w="323" w:type="pct"/>
            <w:shd w:val="clear" w:color="auto" w:fill="auto"/>
          </w:tcPr>
          <w:p w:rsidR="00CE660A" w:rsidRPr="00DD5109" w:rsidRDefault="00CE660A" w:rsidP="006E51A3">
            <w:pPr>
              <w:rPr>
                <w:sz w:val="20"/>
                <w:szCs w:val="20"/>
              </w:rPr>
            </w:pPr>
            <w:r w:rsidRPr="00DD5109">
              <w:rPr>
                <w:sz w:val="20"/>
                <w:szCs w:val="20"/>
              </w:rPr>
              <w:t>100</w:t>
            </w:r>
          </w:p>
        </w:tc>
        <w:tc>
          <w:tcPr>
            <w:tcW w:w="320"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0</w:t>
            </w:r>
          </w:p>
        </w:tc>
        <w:tc>
          <w:tcPr>
            <w:tcW w:w="370" w:type="pct"/>
            <w:shd w:val="clear" w:color="auto" w:fill="auto"/>
          </w:tcPr>
          <w:p w:rsidR="00CE660A" w:rsidRPr="00DD5109" w:rsidRDefault="00CE660A" w:rsidP="006E51A3">
            <w:pPr>
              <w:rPr>
                <w:sz w:val="20"/>
                <w:szCs w:val="20"/>
              </w:rPr>
            </w:pPr>
            <w:r w:rsidRPr="00DD5109">
              <w:rPr>
                <w:sz w:val="20"/>
                <w:szCs w:val="20"/>
              </w:rPr>
              <w:t>5%</w:t>
            </w:r>
          </w:p>
        </w:tc>
        <w:tc>
          <w:tcPr>
            <w:tcW w:w="277"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p>
        </w:tc>
        <w:tc>
          <w:tcPr>
            <w:tcW w:w="625" w:type="pct"/>
          </w:tcPr>
          <w:p w:rsidR="00CE660A" w:rsidRPr="00DD5109" w:rsidRDefault="00CE660A" w:rsidP="006E51A3">
            <w:pPr>
              <w:widowControl w:val="0"/>
              <w:autoSpaceDE w:val="0"/>
              <w:autoSpaceDN w:val="0"/>
              <w:adjustRightInd w:val="0"/>
              <w:rPr>
                <w:sz w:val="20"/>
                <w:szCs w:val="20"/>
              </w:rPr>
            </w:pPr>
            <w:r w:rsidRPr="00DD5109">
              <w:rPr>
                <w:sz w:val="20"/>
                <w:szCs w:val="20"/>
              </w:rPr>
              <w:t>Информация образовательной организации</w:t>
            </w:r>
          </w:p>
        </w:tc>
      </w:tr>
      <w:tr w:rsidR="00CE660A" w:rsidRPr="006349D5" w:rsidTr="00CE660A">
        <w:trPr>
          <w:trHeight w:val="274"/>
        </w:trPr>
        <w:tc>
          <w:tcPr>
            <w:tcW w:w="146" w:type="pc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76"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highlight w:val="yellow"/>
              </w:rPr>
            </w:pPr>
          </w:p>
        </w:tc>
        <w:tc>
          <w:tcPr>
            <w:tcW w:w="383"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highlight w:val="yellow"/>
              </w:rPr>
            </w:pPr>
          </w:p>
        </w:tc>
        <w:tc>
          <w:tcPr>
            <w:tcW w:w="690" w:type="pct"/>
            <w:gridSpan w:val="2"/>
            <w:shd w:val="clear" w:color="auto" w:fill="auto"/>
          </w:tcPr>
          <w:p w:rsidR="00CE660A" w:rsidRPr="00DD5109" w:rsidRDefault="00CE660A" w:rsidP="006E51A3">
            <w:pPr>
              <w:rPr>
                <w:sz w:val="20"/>
                <w:szCs w:val="20"/>
              </w:rPr>
            </w:pPr>
            <w:r w:rsidRPr="00DD5109">
              <w:rPr>
                <w:sz w:val="20"/>
                <w:szCs w:val="20"/>
              </w:rPr>
              <w:t>4.Доля родителей (законных представителей), удовлетворенных условиями и качеством предоставляемой услуги</w:t>
            </w:r>
          </w:p>
        </w:tc>
        <w:tc>
          <w:tcPr>
            <w:tcW w:w="320" w:type="pct"/>
            <w:shd w:val="clear" w:color="auto" w:fill="auto"/>
          </w:tcPr>
          <w:p w:rsidR="00CE660A" w:rsidRPr="00DD5109" w:rsidRDefault="00CE660A" w:rsidP="006E51A3">
            <w:pPr>
              <w:rPr>
                <w:sz w:val="20"/>
                <w:szCs w:val="20"/>
              </w:rPr>
            </w:pPr>
            <w:r w:rsidRPr="00DD5109">
              <w:rPr>
                <w:sz w:val="20"/>
                <w:szCs w:val="20"/>
              </w:rPr>
              <w:t>Процент</w:t>
            </w:r>
          </w:p>
        </w:tc>
        <w:tc>
          <w:tcPr>
            <w:tcW w:w="743" w:type="pct"/>
          </w:tcPr>
          <w:p w:rsidR="00CE660A" w:rsidRPr="00DD5109" w:rsidRDefault="00CE660A" w:rsidP="006E51A3">
            <w:pPr>
              <w:pStyle w:val="ConsPlusCell"/>
              <w:widowControl/>
              <w:ind w:right="140"/>
              <w:rPr>
                <w:rFonts w:ascii="Times New Roman" w:hAnsi="Times New Roman" w:cs="Times New Roman"/>
              </w:rPr>
            </w:pPr>
            <w:proofErr w:type="gramStart"/>
            <w:r w:rsidRPr="00DD5109">
              <w:rPr>
                <w:rFonts w:ascii="Times New Roman" w:hAnsi="Times New Roman" w:cs="Times New Roman"/>
              </w:rPr>
              <w:t>П</w:t>
            </w:r>
            <w:r w:rsidRPr="00DD5109">
              <w:rPr>
                <w:rFonts w:ascii="Times New Roman" w:hAnsi="Times New Roman" w:cs="Times New Roman"/>
                <w:vertAlign w:val="subscript"/>
              </w:rPr>
              <w:t>У</w:t>
            </w:r>
            <w:r w:rsidRPr="00DD5109">
              <w:rPr>
                <w:rFonts w:ascii="Times New Roman" w:hAnsi="Times New Roman" w:cs="Times New Roman"/>
              </w:rPr>
              <w:t xml:space="preserve"> = К</w:t>
            </w:r>
            <w:r w:rsidRPr="00DD5109">
              <w:rPr>
                <w:rFonts w:ascii="Times New Roman" w:hAnsi="Times New Roman" w:cs="Times New Roman"/>
                <w:vertAlign w:val="subscript"/>
              </w:rPr>
              <w:t>У</w:t>
            </w:r>
            <w:proofErr w:type="gramEnd"/>
            <w:r w:rsidRPr="00DD5109">
              <w:rPr>
                <w:rFonts w:ascii="Times New Roman" w:hAnsi="Times New Roman" w:cs="Times New Roman"/>
              </w:rPr>
              <w:t>/К</w:t>
            </w:r>
            <w:r w:rsidRPr="00DD5109">
              <w:rPr>
                <w:rFonts w:ascii="Times New Roman" w:hAnsi="Times New Roman" w:cs="Times New Roman"/>
                <w:vertAlign w:val="subscript"/>
              </w:rPr>
              <w:t>О*</w:t>
            </w:r>
            <w:r w:rsidRPr="00DD5109">
              <w:rPr>
                <w:rFonts w:ascii="Times New Roman" w:hAnsi="Times New Roman" w:cs="Times New Roman"/>
              </w:rPr>
              <w:t>100%</w:t>
            </w:r>
          </w:p>
          <w:p w:rsidR="00CE660A" w:rsidRPr="00DD5109" w:rsidRDefault="00CE660A" w:rsidP="006E51A3">
            <w:pPr>
              <w:pStyle w:val="ConsPlusCell"/>
              <w:widowControl/>
              <w:ind w:right="140"/>
              <w:rPr>
                <w:rFonts w:ascii="Times New Roman" w:hAnsi="Times New Roman" w:cs="Times New Roman"/>
              </w:rPr>
            </w:pPr>
            <w:r w:rsidRPr="00DD5109">
              <w:rPr>
                <w:rFonts w:ascii="Times New Roman" w:hAnsi="Times New Roman" w:cs="Times New Roman"/>
              </w:rPr>
              <w:t>П</w:t>
            </w:r>
            <w:r w:rsidRPr="00DD5109">
              <w:rPr>
                <w:rFonts w:ascii="Times New Roman" w:hAnsi="Times New Roman" w:cs="Times New Roman"/>
                <w:vertAlign w:val="subscript"/>
              </w:rPr>
              <w:t>У</w:t>
            </w:r>
            <w:r w:rsidRPr="00DD5109">
              <w:rPr>
                <w:rFonts w:ascii="Times New Roman" w:hAnsi="Times New Roman" w:cs="Times New Roman"/>
              </w:rPr>
              <w:t xml:space="preserve"> – процент </w:t>
            </w:r>
            <w:proofErr w:type="gramStart"/>
            <w:r w:rsidRPr="00DD5109">
              <w:rPr>
                <w:rFonts w:ascii="Times New Roman" w:hAnsi="Times New Roman" w:cs="Times New Roman"/>
              </w:rPr>
              <w:t>удовлетворенных</w:t>
            </w:r>
            <w:proofErr w:type="gramEnd"/>
            <w:r w:rsidRPr="00DD5109">
              <w:rPr>
                <w:rFonts w:ascii="Times New Roman" w:hAnsi="Times New Roman" w:cs="Times New Roman"/>
              </w:rPr>
              <w:t xml:space="preserve">  качеством образования;</w:t>
            </w:r>
          </w:p>
          <w:p w:rsidR="00CE660A" w:rsidRPr="00DD5109" w:rsidRDefault="00CE660A" w:rsidP="006E51A3">
            <w:pPr>
              <w:pStyle w:val="ConsPlusCell"/>
              <w:widowControl/>
              <w:ind w:right="140"/>
              <w:rPr>
                <w:rFonts w:ascii="Times New Roman" w:hAnsi="Times New Roman" w:cs="Times New Roman"/>
              </w:rPr>
            </w:pPr>
            <w:r w:rsidRPr="00DD5109">
              <w:rPr>
                <w:rFonts w:ascii="Times New Roman" w:hAnsi="Times New Roman" w:cs="Times New Roman"/>
              </w:rPr>
              <w:t>К</w:t>
            </w:r>
            <w:r w:rsidRPr="00DD5109">
              <w:rPr>
                <w:rFonts w:ascii="Times New Roman" w:hAnsi="Times New Roman" w:cs="Times New Roman"/>
                <w:vertAlign w:val="subscript"/>
              </w:rPr>
              <w:t>У</w:t>
            </w:r>
            <w:r w:rsidRPr="00DD5109">
              <w:rPr>
                <w:rFonts w:ascii="Times New Roman" w:hAnsi="Times New Roman" w:cs="Times New Roman"/>
              </w:rPr>
              <w:t xml:space="preserve"> – количество </w:t>
            </w:r>
            <w:proofErr w:type="gramStart"/>
            <w:r w:rsidRPr="00DD5109">
              <w:rPr>
                <w:rFonts w:ascii="Times New Roman" w:hAnsi="Times New Roman" w:cs="Times New Roman"/>
              </w:rPr>
              <w:t>удовлетворенных</w:t>
            </w:r>
            <w:proofErr w:type="gramEnd"/>
            <w:r w:rsidRPr="00DD5109">
              <w:rPr>
                <w:rFonts w:ascii="Times New Roman" w:hAnsi="Times New Roman" w:cs="Times New Roman"/>
              </w:rPr>
              <w:t xml:space="preserve">  качеством образования;</w:t>
            </w:r>
          </w:p>
          <w:p w:rsidR="00CE660A" w:rsidRPr="00DD5109" w:rsidRDefault="00CE660A" w:rsidP="006E51A3">
            <w:pPr>
              <w:pStyle w:val="ConsPlusCell"/>
              <w:widowControl/>
              <w:rPr>
                <w:rFonts w:ascii="Times New Roman" w:hAnsi="Times New Roman" w:cs="Times New Roman"/>
              </w:rPr>
            </w:pPr>
            <w:proofErr w:type="gramStart"/>
            <w:r w:rsidRPr="00DD5109">
              <w:rPr>
                <w:rFonts w:ascii="Times New Roman" w:hAnsi="Times New Roman" w:cs="Times New Roman"/>
              </w:rPr>
              <w:t>К</w:t>
            </w:r>
            <w:r w:rsidRPr="00DD5109">
              <w:rPr>
                <w:rFonts w:ascii="Times New Roman" w:hAnsi="Times New Roman" w:cs="Times New Roman"/>
                <w:vertAlign w:val="subscript"/>
              </w:rPr>
              <w:t>О</w:t>
            </w:r>
            <w:proofErr w:type="gramEnd"/>
            <w:r w:rsidRPr="00DD5109">
              <w:rPr>
                <w:rFonts w:ascii="Times New Roman" w:hAnsi="Times New Roman" w:cs="Times New Roman"/>
              </w:rPr>
              <w:t xml:space="preserve"> -  количество опрошенных</w:t>
            </w:r>
          </w:p>
        </w:tc>
        <w:tc>
          <w:tcPr>
            <w:tcW w:w="327" w:type="pct"/>
            <w:shd w:val="clear" w:color="auto" w:fill="auto"/>
          </w:tcPr>
          <w:p w:rsidR="00CE660A" w:rsidRPr="00DD5109" w:rsidRDefault="00CE660A" w:rsidP="006E51A3">
            <w:pPr>
              <w:rPr>
                <w:sz w:val="20"/>
                <w:szCs w:val="20"/>
              </w:rPr>
            </w:pPr>
            <w:r w:rsidRPr="00DD5109">
              <w:rPr>
                <w:sz w:val="20"/>
                <w:szCs w:val="20"/>
              </w:rPr>
              <w:t>Не менее 80</w:t>
            </w:r>
          </w:p>
        </w:tc>
        <w:tc>
          <w:tcPr>
            <w:tcW w:w="323" w:type="pct"/>
            <w:shd w:val="clear" w:color="auto" w:fill="auto"/>
          </w:tcPr>
          <w:p w:rsidR="00CE660A" w:rsidRPr="00DD5109" w:rsidRDefault="00CE660A" w:rsidP="006E51A3">
            <w:pPr>
              <w:rPr>
                <w:sz w:val="20"/>
                <w:szCs w:val="20"/>
              </w:rPr>
            </w:pPr>
            <w:r w:rsidRPr="00DD5109">
              <w:rPr>
                <w:sz w:val="20"/>
                <w:szCs w:val="20"/>
              </w:rPr>
              <w:t>93</w:t>
            </w:r>
          </w:p>
        </w:tc>
        <w:tc>
          <w:tcPr>
            <w:tcW w:w="320"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0</w:t>
            </w:r>
          </w:p>
        </w:tc>
        <w:tc>
          <w:tcPr>
            <w:tcW w:w="370" w:type="pct"/>
            <w:shd w:val="clear" w:color="auto" w:fill="auto"/>
          </w:tcPr>
          <w:p w:rsidR="00CE660A" w:rsidRPr="00DD5109" w:rsidRDefault="00CE660A" w:rsidP="006E51A3">
            <w:pPr>
              <w:rPr>
                <w:sz w:val="20"/>
                <w:szCs w:val="20"/>
              </w:rPr>
            </w:pPr>
            <w:r w:rsidRPr="00DD5109">
              <w:rPr>
                <w:sz w:val="20"/>
                <w:szCs w:val="20"/>
              </w:rPr>
              <w:t>5%</w:t>
            </w:r>
          </w:p>
        </w:tc>
        <w:tc>
          <w:tcPr>
            <w:tcW w:w="277"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p>
        </w:tc>
        <w:tc>
          <w:tcPr>
            <w:tcW w:w="625" w:type="pct"/>
          </w:tcPr>
          <w:p w:rsidR="00CE660A" w:rsidRPr="00DD5109" w:rsidRDefault="00CE660A" w:rsidP="006E51A3">
            <w:pPr>
              <w:widowControl w:val="0"/>
              <w:autoSpaceDE w:val="0"/>
              <w:autoSpaceDN w:val="0"/>
              <w:adjustRightInd w:val="0"/>
              <w:rPr>
                <w:sz w:val="20"/>
                <w:szCs w:val="20"/>
              </w:rPr>
            </w:pPr>
            <w:r w:rsidRPr="00DD5109">
              <w:rPr>
                <w:sz w:val="20"/>
                <w:szCs w:val="20"/>
              </w:rPr>
              <w:t>Результаты опроса</w:t>
            </w:r>
          </w:p>
        </w:tc>
      </w:tr>
      <w:tr w:rsidR="00CE660A" w:rsidRPr="006349D5" w:rsidTr="00CE660A">
        <w:trPr>
          <w:trHeight w:val="274"/>
        </w:trPr>
        <w:tc>
          <w:tcPr>
            <w:tcW w:w="146" w:type="pc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76"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highlight w:val="yellow"/>
              </w:rPr>
            </w:pPr>
          </w:p>
        </w:tc>
        <w:tc>
          <w:tcPr>
            <w:tcW w:w="383"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highlight w:val="yellow"/>
              </w:rPr>
            </w:pPr>
          </w:p>
        </w:tc>
        <w:tc>
          <w:tcPr>
            <w:tcW w:w="690" w:type="pct"/>
            <w:gridSpan w:val="2"/>
            <w:shd w:val="clear" w:color="auto" w:fill="auto"/>
          </w:tcPr>
          <w:p w:rsidR="00CE660A" w:rsidRPr="00DD5109" w:rsidRDefault="00CE660A" w:rsidP="006E51A3">
            <w:pPr>
              <w:rPr>
                <w:sz w:val="20"/>
                <w:szCs w:val="20"/>
              </w:rPr>
            </w:pPr>
            <w:r w:rsidRPr="00DD5109">
              <w:rPr>
                <w:sz w:val="20"/>
                <w:szCs w:val="20"/>
              </w:rPr>
              <w:t xml:space="preserve">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w:t>
            </w:r>
            <w:r w:rsidRPr="00DD5109">
              <w:rPr>
                <w:sz w:val="20"/>
                <w:szCs w:val="20"/>
              </w:rPr>
              <w:lastRenderedPageBreak/>
              <w:t>осуществляющими функции по контролю и надзору в сфере образования</w:t>
            </w:r>
          </w:p>
        </w:tc>
        <w:tc>
          <w:tcPr>
            <w:tcW w:w="320" w:type="pct"/>
            <w:shd w:val="clear" w:color="auto" w:fill="auto"/>
          </w:tcPr>
          <w:p w:rsidR="00CE660A" w:rsidRPr="00DD5109" w:rsidRDefault="00CE660A" w:rsidP="006E51A3">
            <w:pPr>
              <w:rPr>
                <w:sz w:val="20"/>
                <w:szCs w:val="20"/>
              </w:rPr>
            </w:pPr>
            <w:r w:rsidRPr="00DD5109">
              <w:rPr>
                <w:sz w:val="20"/>
                <w:szCs w:val="20"/>
              </w:rPr>
              <w:lastRenderedPageBreak/>
              <w:t>Процент</w:t>
            </w:r>
          </w:p>
        </w:tc>
        <w:tc>
          <w:tcPr>
            <w:tcW w:w="743" w:type="pct"/>
          </w:tcPr>
          <w:p w:rsidR="00CE660A" w:rsidRPr="00DD5109" w:rsidRDefault="00CE660A" w:rsidP="006E51A3">
            <w:pPr>
              <w:pStyle w:val="ConsPlusCell"/>
              <w:widowControl/>
              <w:ind w:right="140"/>
              <w:rPr>
                <w:rFonts w:ascii="Times New Roman" w:hAnsi="Times New Roman" w:cs="Times New Roman"/>
              </w:rPr>
            </w:pPr>
            <w:r w:rsidRPr="00DD5109">
              <w:rPr>
                <w:rFonts w:ascii="Times New Roman" w:hAnsi="Times New Roman" w:cs="Times New Roman"/>
              </w:rPr>
              <w:t>П</w:t>
            </w:r>
            <w:r w:rsidRPr="00DD5109">
              <w:rPr>
                <w:rFonts w:ascii="Times New Roman" w:hAnsi="Times New Roman" w:cs="Times New Roman"/>
                <w:vertAlign w:val="subscript"/>
              </w:rPr>
              <w:t>СУ</w:t>
            </w:r>
            <w:r w:rsidRPr="00DD5109">
              <w:rPr>
                <w:rFonts w:ascii="Times New Roman" w:hAnsi="Times New Roman" w:cs="Times New Roman"/>
              </w:rPr>
              <w:t xml:space="preserve"> = К</w:t>
            </w:r>
            <w:r w:rsidRPr="00DD5109">
              <w:rPr>
                <w:rFonts w:ascii="Times New Roman" w:hAnsi="Times New Roman" w:cs="Times New Roman"/>
                <w:vertAlign w:val="subscript"/>
              </w:rPr>
              <w:t>СУ</w:t>
            </w:r>
            <w:proofErr w:type="gramStart"/>
            <w:r w:rsidRPr="00DD5109">
              <w:rPr>
                <w:rFonts w:ascii="Times New Roman" w:hAnsi="Times New Roman" w:cs="Times New Roman"/>
              </w:rPr>
              <w:t>/</w:t>
            </w:r>
            <w:proofErr w:type="spellStart"/>
            <w:r w:rsidRPr="00DD5109">
              <w:rPr>
                <w:rFonts w:ascii="Times New Roman" w:hAnsi="Times New Roman" w:cs="Times New Roman"/>
              </w:rPr>
              <w:t>К</w:t>
            </w:r>
            <w:proofErr w:type="gramEnd"/>
            <w:r w:rsidRPr="00DD5109">
              <w:rPr>
                <w:rFonts w:ascii="Times New Roman" w:hAnsi="Times New Roman" w:cs="Times New Roman"/>
                <w:vertAlign w:val="subscript"/>
              </w:rPr>
              <w:t>в</w:t>
            </w:r>
            <w:proofErr w:type="spellEnd"/>
            <w:r w:rsidRPr="00DD5109">
              <w:rPr>
                <w:rFonts w:ascii="Times New Roman" w:hAnsi="Times New Roman" w:cs="Times New Roman"/>
                <w:vertAlign w:val="subscript"/>
              </w:rPr>
              <w:t>*</w:t>
            </w:r>
            <w:r w:rsidRPr="00DD5109">
              <w:rPr>
                <w:rFonts w:ascii="Times New Roman" w:hAnsi="Times New Roman" w:cs="Times New Roman"/>
              </w:rPr>
              <w:t>100%</w:t>
            </w:r>
          </w:p>
          <w:p w:rsidR="00CE660A" w:rsidRPr="00DD5109" w:rsidRDefault="00CE660A" w:rsidP="006E51A3">
            <w:pPr>
              <w:pStyle w:val="ConsPlusCell"/>
              <w:widowControl/>
              <w:ind w:right="140"/>
              <w:rPr>
                <w:rFonts w:ascii="Times New Roman" w:hAnsi="Times New Roman" w:cs="Times New Roman"/>
              </w:rPr>
            </w:pPr>
            <w:r w:rsidRPr="00DD5109">
              <w:rPr>
                <w:rFonts w:ascii="Times New Roman" w:hAnsi="Times New Roman" w:cs="Times New Roman"/>
              </w:rPr>
              <w:t>П</w:t>
            </w:r>
            <w:r w:rsidRPr="00DD5109">
              <w:rPr>
                <w:rFonts w:ascii="Times New Roman" w:hAnsi="Times New Roman" w:cs="Times New Roman"/>
                <w:vertAlign w:val="subscript"/>
              </w:rPr>
              <w:t>СУ</w:t>
            </w:r>
            <w:r w:rsidRPr="00DD5109">
              <w:rPr>
                <w:rFonts w:ascii="Times New Roman" w:hAnsi="Times New Roman" w:cs="Times New Roman"/>
              </w:rPr>
              <w:t xml:space="preserve"> – доля своевременно устраненных нарушений;</w:t>
            </w:r>
          </w:p>
          <w:p w:rsidR="00CE660A" w:rsidRPr="00DD5109" w:rsidRDefault="00CE660A" w:rsidP="006E51A3">
            <w:pPr>
              <w:pStyle w:val="ConsPlusCell"/>
              <w:widowControl/>
              <w:ind w:right="140"/>
              <w:rPr>
                <w:rFonts w:ascii="Times New Roman" w:hAnsi="Times New Roman" w:cs="Times New Roman"/>
              </w:rPr>
            </w:pPr>
            <w:r w:rsidRPr="00DD5109">
              <w:rPr>
                <w:rFonts w:ascii="Times New Roman" w:hAnsi="Times New Roman" w:cs="Times New Roman"/>
              </w:rPr>
              <w:t>К</w:t>
            </w:r>
            <w:r w:rsidRPr="00DD5109">
              <w:rPr>
                <w:rFonts w:ascii="Times New Roman" w:hAnsi="Times New Roman" w:cs="Times New Roman"/>
                <w:vertAlign w:val="subscript"/>
              </w:rPr>
              <w:t>СУ</w:t>
            </w:r>
            <w:r w:rsidRPr="00DD5109">
              <w:rPr>
                <w:rFonts w:ascii="Times New Roman" w:hAnsi="Times New Roman" w:cs="Times New Roman"/>
              </w:rPr>
              <w:t xml:space="preserve"> – количество своевременно устраненных нарушений;</w:t>
            </w:r>
          </w:p>
          <w:p w:rsidR="00CE660A" w:rsidRPr="00DD5109" w:rsidRDefault="00CE660A" w:rsidP="006E51A3">
            <w:pPr>
              <w:pStyle w:val="ConsPlusCell"/>
              <w:widowControl/>
              <w:rPr>
                <w:rFonts w:ascii="Times New Roman" w:hAnsi="Times New Roman" w:cs="Times New Roman"/>
              </w:rPr>
            </w:pPr>
            <w:proofErr w:type="gramStart"/>
            <w:r w:rsidRPr="00DD5109">
              <w:rPr>
                <w:rFonts w:ascii="Times New Roman" w:hAnsi="Times New Roman" w:cs="Times New Roman"/>
              </w:rPr>
              <w:t>К</w:t>
            </w:r>
            <w:r w:rsidRPr="00DD5109">
              <w:rPr>
                <w:rFonts w:ascii="Times New Roman" w:hAnsi="Times New Roman" w:cs="Times New Roman"/>
                <w:vertAlign w:val="subscript"/>
              </w:rPr>
              <w:t>О</w:t>
            </w:r>
            <w:proofErr w:type="gramEnd"/>
            <w:r w:rsidRPr="00DD5109">
              <w:rPr>
                <w:rFonts w:ascii="Times New Roman" w:hAnsi="Times New Roman" w:cs="Times New Roman"/>
              </w:rPr>
              <w:t xml:space="preserve"> -  количество нарушений, выявленных в </w:t>
            </w:r>
            <w:r w:rsidRPr="00DD5109">
              <w:rPr>
                <w:rFonts w:ascii="Times New Roman" w:hAnsi="Times New Roman" w:cs="Times New Roman"/>
              </w:rPr>
              <w:lastRenderedPageBreak/>
              <w:t>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7" w:type="pct"/>
            <w:shd w:val="clear" w:color="auto" w:fill="auto"/>
          </w:tcPr>
          <w:p w:rsidR="00CE660A" w:rsidRPr="00DD5109" w:rsidRDefault="00CE660A" w:rsidP="006E51A3">
            <w:pPr>
              <w:rPr>
                <w:sz w:val="20"/>
                <w:szCs w:val="20"/>
              </w:rPr>
            </w:pPr>
            <w:r w:rsidRPr="00DD5109">
              <w:rPr>
                <w:sz w:val="20"/>
                <w:szCs w:val="20"/>
              </w:rPr>
              <w:lastRenderedPageBreak/>
              <w:t>100</w:t>
            </w:r>
          </w:p>
        </w:tc>
        <w:tc>
          <w:tcPr>
            <w:tcW w:w="323" w:type="pct"/>
            <w:shd w:val="clear" w:color="auto" w:fill="auto"/>
          </w:tcPr>
          <w:p w:rsidR="00CE660A" w:rsidRPr="00DD5109" w:rsidRDefault="00CE660A" w:rsidP="006E51A3">
            <w:pPr>
              <w:rPr>
                <w:sz w:val="20"/>
                <w:szCs w:val="20"/>
              </w:rPr>
            </w:pPr>
            <w:r w:rsidRPr="00DD5109">
              <w:rPr>
                <w:sz w:val="20"/>
                <w:szCs w:val="20"/>
              </w:rPr>
              <w:t>100</w:t>
            </w:r>
          </w:p>
        </w:tc>
        <w:tc>
          <w:tcPr>
            <w:tcW w:w="320"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r w:rsidRPr="00DD5109">
              <w:rPr>
                <w:sz w:val="20"/>
                <w:szCs w:val="20"/>
              </w:rPr>
              <w:t>0</w:t>
            </w:r>
          </w:p>
        </w:tc>
        <w:tc>
          <w:tcPr>
            <w:tcW w:w="370" w:type="pct"/>
            <w:shd w:val="clear" w:color="auto" w:fill="auto"/>
          </w:tcPr>
          <w:p w:rsidR="00CE660A" w:rsidRPr="00DD5109" w:rsidRDefault="00CE660A" w:rsidP="006E51A3">
            <w:pPr>
              <w:rPr>
                <w:sz w:val="20"/>
                <w:szCs w:val="20"/>
              </w:rPr>
            </w:pPr>
            <w:r w:rsidRPr="00DD5109">
              <w:rPr>
                <w:sz w:val="20"/>
                <w:szCs w:val="20"/>
              </w:rPr>
              <w:t>5%</w:t>
            </w:r>
          </w:p>
        </w:tc>
        <w:tc>
          <w:tcPr>
            <w:tcW w:w="277" w:type="pct"/>
            <w:shd w:val="clear" w:color="auto" w:fill="auto"/>
          </w:tcPr>
          <w:p w:rsidR="00CE660A" w:rsidRPr="00DD5109" w:rsidRDefault="00CE660A" w:rsidP="006E51A3">
            <w:pPr>
              <w:widowControl w:val="0"/>
              <w:tabs>
                <w:tab w:val="left" w:pos="3331"/>
              </w:tabs>
              <w:autoSpaceDE w:val="0"/>
              <w:autoSpaceDN w:val="0"/>
              <w:adjustRightInd w:val="0"/>
              <w:jc w:val="both"/>
              <w:rPr>
                <w:sz w:val="20"/>
                <w:szCs w:val="20"/>
              </w:rPr>
            </w:pPr>
          </w:p>
        </w:tc>
        <w:tc>
          <w:tcPr>
            <w:tcW w:w="625" w:type="pct"/>
          </w:tcPr>
          <w:p w:rsidR="00CE660A" w:rsidRPr="00DD5109" w:rsidRDefault="00CE660A" w:rsidP="006E51A3">
            <w:pPr>
              <w:widowControl w:val="0"/>
              <w:autoSpaceDE w:val="0"/>
              <w:autoSpaceDN w:val="0"/>
              <w:adjustRightInd w:val="0"/>
              <w:rPr>
                <w:sz w:val="20"/>
                <w:szCs w:val="20"/>
              </w:rPr>
            </w:pPr>
            <w:bookmarkStart w:id="8" w:name="OLE_LINK54"/>
            <w:bookmarkStart w:id="9" w:name="OLE_LINK55"/>
            <w:bookmarkStart w:id="10" w:name="OLE_LINK56"/>
            <w:bookmarkStart w:id="11" w:name="OLE_LINK57"/>
            <w:bookmarkStart w:id="12" w:name="OLE_LINK58"/>
            <w:bookmarkStart w:id="13" w:name="OLE_LINK59"/>
            <w:r w:rsidRPr="00DD5109">
              <w:rPr>
                <w:sz w:val="20"/>
                <w:szCs w:val="20"/>
              </w:rPr>
              <w:t>Информация образовательной организации</w:t>
            </w:r>
            <w:bookmarkEnd w:id="8"/>
            <w:bookmarkEnd w:id="9"/>
            <w:bookmarkEnd w:id="10"/>
            <w:bookmarkEnd w:id="11"/>
            <w:bookmarkEnd w:id="12"/>
            <w:bookmarkEnd w:id="13"/>
          </w:p>
        </w:tc>
      </w:tr>
    </w:tbl>
    <w:p w:rsidR="00CE660A" w:rsidRDefault="00CE660A" w:rsidP="00CE660A">
      <w:pPr>
        <w:widowControl w:val="0"/>
        <w:autoSpaceDE w:val="0"/>
        <w:autoSpaceDN w:val="0"/>
        <w:adjustRightInd w:val="0"/>
        <w:jc w:val="both"/>
        <w:rPr>
          <w:highlight w:val="yellow"/>
        </w:rPr>
      </w:pPr>
    </w:p>
    <w:p w:rsidR="00CE660A" w:rsidRPr="00A03C65" w:rsidRDefault="00CE660A" w:rsidP="00CE660A">
      <w:pPr>
        <w:widowControl w:val="0"/>
        <w:tabs>
          <w:tab w:val="left" w:pos="3331"/>
        </w:tabs>
        <w:autoSpaceDE w:val="0"/>
        <w:autoSpaceDN w:val="0"/>
        <w:adjustRightInd w:val="0"/>
        <w:jc w:val="center"/>
        <w:rPr>
          <w:b/>
          <w:u w:val="single"/>
        </w:rPr>
      </w:pPr>
      <w:r w:rsidRPr="00A03C65">
        <w:t>2.Муниципальная услуга «</w:t>
      </w:r>
      <w:r w:rsidRPr="00A03C65">
        <w:rPr>
          <w:b/>
          <w:u w:val="single"/>
        </w:rPr>
        <w:t>Реализация основных общеобразовательных программ</w:t>
      </w:r>
    </w:p>
    <w:p w:rsidR="00CE660A" w:rsidRPr="00A03C65" w:rsidRDefault="00CE660A" w:rsidP="00CE660A">
      <w:pPr>
        <w:widowControl w:val="0"/>
        <w:tabs>
          <w:tab w:val="left" w:pos="3331"/>
        </w:tabs>
        <w:autoSpaceDE w:val="0"/>
        <w:autoSpaceDN w:val="0"/>
        <w:adjustRightInd w:val="0"/>
        <w:jc w:val="center"/>
        <w:rPr>
          <w:b/>
          <w:u w:val="single"/>
        </w:rPr>
      </w:pPr>
      <w:r w:rsidRPr="00A03C65">
        <w:rPr>
          <w:b/>
          <w:u w:val="single"/>
        </w:rPr>
        <w:t>основного общего образования</w:t>
      </w:r>
      <w:r w:rsidRPr="00A03C65">
        <w:t>»</w:t>
      </w:r>
    </w:p>
    <w:p w:rsidR="00CE660A" w:rsidRPr="00A03C65" w:rsidRDefault="00CE660A" w:rsidP="00CE660A">
      <w:pPr>
        <w:widowControl w:val="0"/>
        <w:autoSpaceDE w:val="0"/>
        <w:autoSpaceDN w:val="0"/>
        <w:adjustRightInd w:val="0"/>
        <w:jc w:val="both"/>
      </w:pPr>
      <w:r w:rsidRPr="00A03C65">
        <w:t>2.1.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957"/>
        <w:gridCol w:w="1572"/>
        <w:gridCol w:w="1734"/>
        <w:gridCol w:w="1113"/>
        <w:gridCol w:w="1592"/>
        <w:gridCol w:w="1122"/>
        <w:gridCol w:w="1469"/>
        <w:gridCol w:w="1224"/>
        <w:gridCol w:w="1267"/>
        <w:gridCol w:w="1817"/>
      </w:tblGrid>
      <w:tr w:rsidR="00CE660A" w:rsidRPr="00A03C65" w:rsidTr="006E51A3">
        <w:trPr>
          <w:trHeight w:val="225"/>
        </w:trPr>
        <w:tc>
          <w:tcPr>
            <w:tcW w:w="158" w:type="pct"/>
            <w:vMerge w:val="restart"/>
            <w:shd w:val="clear" w:color="auto" w:fill="auto"/>
          </w:tcPr>
          <w:p w:rsidR="00CE660A" w:rsidRPr="00A03C65" w:rsidRDefault="00CE660A" w:rsidP="006E51A3">
            <w:pPr>
              <w:widowControl w:val="0"/>
              <w:autoSpaceDE w:val="0"/>
              <w:autoSpaceDN w:val="0"/>
              <w:adjustRightInd w:val="0"/>
              <w:rPr>
                <w:sz w:val="20"/>
                <w:szCs w:val="20"/>
              </w:rPr>
            </w:pPr>
            <w:r w:rsidRPr="00A03C65">
              <w:rPr>
                <w:sz w:val="20"/>
                <w:szCs w:val="20"/>
              </w:rPr>
              <w:t xml:space="preserve">№ </w:t>
            </w:r>
            <w:proofErr w:type="spellStart"/>
            <w:proofErr w:type="gramStart"/>
            <w:r w:rsidRPr="00A03C65">
              <w:rPr>
                <w:sz w:val="20"/>
                <w:szCs w:val="20"/>
              </w:rPr>
              <w:t>п</w:t>
            </w:r>
            <w:proofErr w:type="spellEnd"/>
            <w:proofErr w:type="gramEnd"/>
            <w:r w:rsidRPr="00A03C65">
              <w:rPr>
                <w:sz w:val="20"/>
                <w:szCs w:val="20"/>
              </w:rPr>
              <w:t>/</w:t>
            </w:r>
            <w:proofErr w:type="spellStart"/>
            <w:r w:rsidRPr="00A03C65">
              <w:rPr>
                <w:sz w:val="20"/>
                <w:szCs w:val="20"/>
              </w:rPr>
              <w:t>п</w:t>
            </w:r>
            <w:proofErr w:type="spellEnd"/>
          </w:p>
        </w:tc>
        <w:tc>
          <w:tcPr>
            <w:tcW w:w="638" w:type="pct"/>
            <w:vMerge w:val="restart"/>
            <w:shd w:val="clear" w:color="auto" w:fill="auto"/>
          </w:tcPr>
          <w:p w:rsidR="00CE660A" w:rsidRPr="00A03C65" w:rsidRDefault="00CE660A" w:rsidP="006E51A3">
            <w:pPr>
              <w:widowControl w:val="0"/>
              <w:autoSpaceDE w:val="0"/>
              <w:autoSpaceDN w:val="0"/>
              <w:adjustRightInd w:val="0"/>
              <w:rPr>
                <w:sz w:val="20"/>
                <w:szCs w:val="20"/>
              </w:rPr>
            </w:pPr>
            <w:r w:rsidRPr="00A03C65">
              <w:rPr>
                <w:sz w:val="20"/>
                <w:szCs w:val="20"/>
              </w:rPr>
              <w:t>Содержание муниципальной услуги</w:t>
            </w:r>
          </w:p>
        </w:tc>
        <w:tc>
          <w:tcPr>
            <w:tcW w:w="512" w:type="pct"/>
            <w:vMerge w:val="restart"/>
            <w:shd w:val="clear" w:color="auto" w:fill="auto"/>
          </w:tcPr>
          <w:p w:rsidR="00CE660A" w:rsidRPr="00A03C65" w:rsidRDefault="00CE660A" w:rsidP="006E51A3">
            <w:pPr>
              <w:widowControl w:val="0"/>
              <w:autoSpaceDE w:val="0"/>
              <w:autoSpaceDN w:val="0"/>
              <w:adjustRightInd w:val="0"/>
              <w:rPr>
                <w:sz w:val="20"/>
                <w:szCs w:val="20"/>
              </w:rPr>
            </w:pPr>
            <w:r w:rsidRPr="00A03C65">
              <w:rPr>
                <w:sz w:val="20"/>
                <w:szCs w:val="20"/>
              </w:rPr>
              <w:t>Условия оказания муниципальной услуги</w:t>
            </w:r>
          </w:p>
        </w:tc>
        <w:tc>
          <w:tcPr>
            <w:tcW w:w="3100" w:type="pct"/>
            <w:gridSpan w:val="7"/>
            <w:shd w:val="clear" w:color="auto" w:fill="auto"/>
          </w:tcPr>
          <w:p w:rsidR="00CE660A" w:rsidRPr="00A03C65" w:rsidRDefault="00CE660A" w:rsidP="006E51A3">
            <w:pPr>
              <w:widowControl w:val="0"/>
              <w:tabs>
                <w:tab w:val="left" w:pos="3331"/>
              </w:tabs>
              <w:autoSpaceDE w:val="0"/>
              <w:autoSpaceDN w:val="0"/>
              <w:adjustRightInd w:val="0"/>
              <w:jc w:val="both"/>
              <w:rPr>
                <w:sz w:val="20"/>
                <w:szCs w:val="20"/>
              </w:rPr>
            </w:pPr>
            <w:r w:rsidRPr="00A03C65">
              <w:rPr>
                <w:sz w:val="20"/>
                <w:szCs w:val="20"/>
              </w:rPr>
              <w:t>Показатель, характеризующий объем муниципальной услуги</w:t>
            </w:r>
          </w:p>
        </w:tc>
        <w:tc>
          <w:tcPr>
            <w:tcW w:w="592" w:type="pct"/>
            <w:vMerge w:val="restart"/>
          </w:tcPr>
          <w:p w:rsidR="00CE660A" w:rsidRPr="00A03C65" w:rsidRDefault="00CE660A" w:rsidP="006E51A3">
            <w:pPr>
              <w:widowControl w:val="0"/>
              <w:tabs>
                <w:tab w:val="left" w:pos="3331"/>
              </w:tabs>
              <w:autoSpaceDE w:val="0"/>
              <w:autoSpaceDN w:val="0"/>
              <w:adjustRightInd w:val="0"/>
              <w:jc w:val="both"/>
              <w:rPr>
                <w:sz w:val="20"/>
                <w:szCs w:val="20"/>
              </w:rPr>
            </w:pPr>
            <w:r w:rsidRPr="00A03C65">
              <w:rPr>
                <w:sz w:val="20"/>
                <w:szCs w:val="20"/>
              </w:rPr>
              <w:t>Источник информации о значении фактического показателя</w:t>
            </w:r>
          </w:p>
        </w:tc>
      </w:tr>
      <w:tr w:rsidR="00CE660A" w:rsidRPr="00A03C65" w:rsidTr="006E51A3">
        <w:trPr>
          <w:trHeight w:val="144"/>
        </w:trPr>
        <w:tc>
          <w:tcPr>
            <w:tcW w:w="158" w:type="pct"/>
            <w:vMerge/>
            <w:shd w:val="clear" w:color="auto" w:fill="auto"/>
          </w:tcPr>
          <w:p w:rsidR="00CE660A" w:rsidRPr="00A03C65" w:rsidRDefault="00CE660A" w:rsidP="006E51A3">
            <w:pPr>
              <w:widowControl w:val="0"/>
              <w:tabs>
                <w:tab w:val="left" w:pos="3331"/>
              </w:tabs>
              <w:autoSpaceDE w:val="0"/>
              <w:autoSpaceDN w:val="0"/>
              <w:adjustRightInd w:val="0"/>
              <w:jc w:val="both"/>
            </w:pPr>
          </w:p>
        </w:tc>
        <w:tc>
          <w:tcPr>
            <w:tcW w:w="638" w:type="pct"/>
            <w:vMerge/>
            <w:shd w:val="clear" w:color="auto" w:fill="auto"/>
          </w:tcPr>
          <w:p w:rsidR="00CE660A" w:rsidRPr="00A03C65" w:rsidRDefault="00CE660A" w:rsidP="006E51A3">
            <w:pPr>
              <w:widowControl w:val="0"/>
              <w:tabs>
                <w:tab w:val="left" w:pos="3331"/>
              </w:tabs>
              <w:autoSpaceDE w:val="0"/>
              <w:autoSpaceDN w:val="0"/>
              <w:adjustRightInd w:val="0"/>
              <w:jc w:val="both"/>
            </w:pPr>
          </w:p>
        </w:tc>
        <w:tc>
          <w:tcPr>
            <w:tcW w:w="512" w:type="pct"/>
            <w:vMerge/>
            <w:shd w:val="clear" w:color="auto" w:fill="auto"/>
          </w:tcPr>
          <w:p w:rsidR="00CE660A" w:rsidRPr="00A03C65" w:rsidRDefault="00CE660A" w:rsidP="006E51A3">
            <w:pPr>
              <w:widowControl w:val="0"/>
              <w:tabs>
                <w:tab w:val="left" w:pos="3331"/>
              </w:tabs>
              <w:autoSpaceDE w:val="0"/>
              <w:autoSpaceDN w:val="0"/>
              <w:adjustRightInd w:val="0"/>
              <w:jc w:val="both"/>
            </w:pPr>
          </w:p>
        </w:tc>
        <w:tc>
          <w:tcPr>
            <w:tcW w:w="565" w:type="pct"/>
            <w:shd w:val="clear" w:color="auto" w:fill="auto"/>
          </w:tcPr>
          <w:p w:rsidR="00CE660A" w:rsidRPr="00A03C65" w:rsidRDefault="00CE660A" w:rsidP="006E51A3">
            <w:pPr>
              <w:widowControl w:val="0"/>
              <w:autoSpaceDE w:val="0"/>
              <w:autoSpaceDN w:val="0"/>
              <w:adjustRightInd w:val="0"/>
              <w:jc w:val="center"/>
              <w:rPr>
                <w:sz w:val="20"/>
                <w:szCs w:val="20"/>
              </w:rPr>
            </w:pPr>
            <w:r w:rsidRPr="00A03C65">
              <w:rPr>
                <w:sz w:val="20"/>
                <w:szCs w:val="20"/>
              </w:rPr>
              <w:t>наименование показателя</w:t>
            </w:r>
          </w:p>
        </w:tc>
        <w:tc>
          <w:tcPr>
            <w:tcW w:w="362" w:type="pct"/>
            <w:shd w:val="clear" w:color="auto" w:fill="auto"/>
          </w:tcPr>
          <w:p w:rsidR="00CE660A" w:rsidRPr="00A03C65" w:rsidRDefault="00CE660A" w:rsidP="006E51A3">
            <w:pPr>
              <w:widowControl w:val="0"/>
              <w:autoSpaceDE w:val="0"/>
              <w:autoSpaceDN w:val="0"/>
              <w:adjustRightInd w:val="0"/>
              <w:jc w:val="center"/>
              <w:rPr>
                <w:sz w:val="20"/>
                <w:szCs w:val="20"/>
              </w:rPr>
            </w:pPr>
            <w:r w:rsidRPr="00A03C65">
              <w:rPr>
                <w:sz w:val="20"/>
                <w:szCs w:val="20"/>
              </w:rPr>
              <w:t>единица измерения</w:t>
            </w:r>
          </w:p>
        </w:tc>
        <w:tc>
          <w:tcPr>
            <w:tcW w:w="518" w:type="pct"/>
            <w:shd w:val="clear" w:color="auto" w:fill="auto"/>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t>утверждено в  муниципальном задании</w:t>
            </w:r>
          </w:p>
        </w:tc>
        <w:tc>
          <w:tcPr>
            <w:tcW w:w="365" w:type="pct"/>
            <w:shd w:val="clear" w:color="auto" w:fill="auto"/>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t>исполнено на отчетную дату</w:t>
            </w:r>
          </w:p>
        </w:tc>
        <w:tc>
          <w:tcPr>
            <w:tcW w:w="478" w:type="pct"/>
            <w:shd w:val="clear" w:color="auto" w:fill="auto"/>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t>отклонение, % (гр.7/гр.6х100)</w:t>
            </w:r>
          </w:p>
        </w:tc>
        <w:tc>
          <w:tcPr>
            <w:tcW w:w="399" w:type="pct"/>
            <w:shd w:val="clear" w:color="auto" w:fill="auto"/>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t>допустимое отклонение</w:t>
            </w:r>
          </w:p>
        </w:tc>
        <w:tc>
          <w:tcPr>
            <w:tcW w:w="412" w:type="pct"/>
            <w:shd w:val="clear" w:color="auto" w:fill="auto"/>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t>причины отклонений</w:t>
            </w:r>
          </w:p>
        </w:tc>
        <w:tc>
          <w:tcPr>
            <w:tcW w:w="592" w:type="pct"/>
            <w:vMerge/>
          </w:tcPr>
          <w:p w:rsidR="00CE660A" w:rsidRPr="00A03C65" w:rsidRDefault="00CE660A" w:rsidP="006E51A3">
            <w:pPr>
              <w:widowControl w:val="0"/>
              <w:tabs>
                <w:tab w:val="left" w:pos="3331"/>
              </w:tabs>
              <w:autoSpaceDE w:val="0"/>
              <w:autoSpaceDN w:val="0"/>
              <w:adjustRightInd w:val="0"/>
              <w:rPr>
                <w:sz w:val="20"/>
                <w:szCs w:val="20"/>
              </w:rPr>
            </w:pPr>
          </w:p>
        </w:tc>
      </w:tr>
      <w:tr w:rsidR="00CE660A" w:rsidRPr="00A03C65" w:rsidTr="006E51A3">
        <w:trPr>
          <w:trHeight w:val="238"/>
        </w:trPr>
        <w:tc>
          <w:tcPr>
            <w:tcW w:w="158" w:type="pct"/>
            <w:shd w:val="clear" w:color="auto" w:fill="auto"/>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1</w:t>
            </w:r>
          </w:p>
        </w:tc>
        <w:tc>
          <w:tcPr>
            <w:tcW w:w="638" w:type="pct"/>
            <w:shd w:val="clear" w:color="auto" w:fill="auto"/>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2</w:t>
            </w:r>
          </w:p>
        </w:tc>
        <w:tc>
          <w:tcPr>
            <w:tcW w:w="512" w:type="pct"/>
            <w:shd w:val="clear" w:color="auto" w:fill="auto"/>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3</w:t>
            </w:r>
          </w:p>
        </w:tc>
        <w:tc>
          <w:tcPr>
            <w:tcW w:w="565" w:type="pct"/>
            <w:shd w:val="clear" w:color="auto" w:fill="auto"/>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4</w:t>
            </w:r>
          </w:p>
        </w:tc>
        <w:tc>
          <w:tcPr>
            <w:tcW w:w="362" w:type="pct"/>
            <w:shd w:val="clear" w:color="auto" w:fill="auto"/>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5</w:t>
            </w:r>
          </w:p>
        </w:tc>
        <w:tc>
          <w:tcPr>
            <w:tcW w:w="518" w:type="pct"/>
            <w:shd w:val="clear" w:color="auto" w:fill="auto"/>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6</w:t>
            </w:r>
          </w:p>
        </w:tc>
        <w:tc>
          <w:tcPr>
            <w:tcW w:w="365" w:type="pct"/>
            <w:shd w:val="clear" w:color="auto" w:fill="auto"/>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7</w:t>
            </w:r>
          </w:p>
        </w:tc>
        <w:tc>
          <w:tcPr>
            <w:tcW w:w="478" w:type="pct"/>
            <w:shd w:val="clear" w:color="auto" w:fill="auto"/>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8</w:t>
            </w:r>
          </w:p>
        </w:tc>
        <w:tc>
          <w:tcPr>
            <w:tcW w:w="399" w:type="pct"/>
            <w:shd w:val="clear" w:color="auto" w:fill="auto"/>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9</w:t>
            </w:r>
          </w:p>
        </w:tc>
        <w:tc>
          <w:tcPr>
            <w:tcW w:w="412" w:type="pct"/>
            <w:shd w:val="clear" w:color="auto" w:fill="auto"/>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10</w:t>
            </w:r>
          </w:p>
        </w:tc>
        <w:tc>
          <w:tcPr>
            <w:tcW w:w="592" w:type="pct"/>
          </w:tcPr>
          <w:p w:rsidR="00CE660A" w:rsidRPr="00A03C65" w:rsidRDefault="00CE660A" w:rsidP="006E51A3">
            <w:pPr>
              <w:widowControl w:val="0"/>
              <w:tabs>
                <w:tab w:val="left" w:pos="3331"/>
              </w:tabs>
              <w:autoSpaceDE w:val="0"/>
              <w:autoSpaceDN w:val="0"/>
              <w:adjustRightInd w:val="0"/>
              <w:jc w:val="center"/>
              <w:rPr>
                <w:sz w:val="20"/>
                <w:szCs w:val="20"/>
              </w:rPr>
            </w:pPr>
            <w:r w:rsidRPr="00A03C65">
              <w:rPr>
                <w:sz w:val="20"/>
                <w:szCs w:val="20"/>
              </w:rPr>
              <w:t>11</w:t>
            </w:r>
          </w:p>
        </w:tc>
      </w:tr>
      <w:tr w:rsidR="00CE660A" w:rsidRPr="00A03C65" w:rsidTr="006E51A3">
        <w:trPr>
          <w:trHeight w:val="274"/>
        </w:trPr>
        <w:tc>
          <w:tcPr>
            <w:tcW w:w="158" w:type="pct"/>
            <w:shd w:val="clear" w:color="auto" w:fill="auto"/>
          </w:tcPr>
          <w:p w:rsidR="00CE660A" w:rsidRPr="00A03C65" w:rsidRDefault="00CE660A" w:rsidP="006E51A3">
            <w:pPr>
              <w:widowControl w:val="0"/>
              <w:tabs>
                <w:tab w:val="left" w:pos="3331"/>
              </w:tabs>
              <w:autoSpaceDE w:val="0"/>
              <w:autoSpaceDN w:val="0"/>
              <w:adjustRightInd w:val="0"/>
              <w:jc w:val="both"/>
              <w:rPr>
                <w:color w:val="FF0000"/>
              </w:rPr>
            </w:pPr>
          </w:p>
        </w:tc>
        <w:tc>
          <w:tcPr>
            <w:tcW w:w="638" w:type="pct"/>
            <w:vMerge w:val="restar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r w:rsidRPr="00CE660A">
              <w:rPr>
                <w:color w:val="000000"/>
                <w:sz w:val="20"/>
                <w:szCs w:val="20"/>
              </w:rPr>
              <w:t>Образовательная программа основного общего образования</w:t>
            </w:r>
          </w:p>
        </w:tc>
        <w:tc>
          <w:tcPr>
            <w:tcW w:w="512" w:type="pct"/>
            <w:vMerge w:val="restar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roofErr w:type="gramStart"/>
            <w:r w:rsidRPr="00CE660A">
              <w:rPr>
                <w:color w:val="000000"/>
                <w:sz w:val="20"/>
                <w:szCs w:val="20"/>
              </w:rPr>
              <w:t>Очная</w:t>
            </w:r>
            <w:proofErr w:type="gramEnd"/>
            <w:r w:rsidRPr="00CE660A">
              <w:rPr>
                <w:color w:val="000000"/>
                <w:sz w:val="20"/>
                <w:szCs w:val="20"/>
              </w:rPr>
              <w:t>, на дому</w:t>
            </w:r>
          </w:p>
        </w:tc>
        <w:tc>
          <w:tcPr>
            <w:tcW w:w="565" w:type="pct"/>
            <w:shd w:val="clear" w:color="auto" w:fill="auto"/>
          </w:tcPr>
          <w:p w:rsidR="00CE660A" w:rsidRPr="00CE660A" w:rsidRDefault="00CE660A" w:rsidP="006E51A3">
            <w:pPr>
              <w:rPr>
                <w:color w:val="000000"/>
                <w:sz w:val="20"/>
                <w:szCs w:val="20"/>
              </w:rPr>
            </w:pPr>
            <w:r w:rsidRPr="00CE660A">
              <w:rPr>
                <w:color w:val="000000"/>
                <w:sz w:val="20"/>
                <w:szCs w:val="20"/>
              </w:rPr>
              <w:t xml:space="preserve">1.Число </w:t>
            </w:r>
            <w:proofErr w:type="gramStart"/>
            <w:r w:rsidRPr="00CE660A">
              <w:rPr>
                <w:color w:val="000000"/>
                <w:sz w:val="20"/>
                <w:szCs w:val="20"/>
              </w:rPr>
              <w:t>обучающихся</w:t>
            </w:r>
            <w:proofErr w:type="gramEnd"/>
            <w:r w:rsidRPr="00CE660A">
              <w:rPr>
                <w:color w:val="000000"/>
                <w:sz w:val="20"/>
                <w:szCs w:val="20"/>
              </w:rPr>
              <w:t xml:space="preserve">                  </w:t>
            </w:r>
          </w:p>
        </w:tc>
        <w:tc>
          <w:tcPr>
            <w:tcW w:w="362" w:type="pct"/>
            <w:shd w:val="clear" w:color="auto" w:fill="auto"/>
          </w:tcPr>
          <w:p w:rsidR="00CE660A" w:rsidRPr="00CE660A" w:rsidRDefault="00CE660A" w:rsidP="006E51A3">
            <w:pPr>
              <w:rPr>
                <w:color w:val="000000"/>
                <w:sz w:val="20"/>
                <w:szCs w:val="20"/>
              </w:rPr>
            </w:pPr>
            <w:r w:rsidRPr="00CE660A">
              <w:rPr>
                <w:color w:val="000000"/>
                <w:sz w:val="20"/>
                <w:szCs w:val="20"/>
              </w:rPr>
              <w:t>Человек</w:t>
            </w:r>
          </w:p>
        </w:tc>
        <w:tc>
          <w:tcPr>
            <w:tcW w:w="518" w:type="pct"/>
            <w:shd w:val="clear" w:color="auto" w:fill="auto"/>
          </w:tcPr>
          <w:p w:rsidR="00CE660A" w:rsidRPr="00CE660A" w:rsidRDefault="00CE660A" w:rsidP="006E51A3">
            <w:pPr>
              <w:rPr>
                <w:color w:val="000000"/>
                <w:sz w:val="20"/>
                <w:szCs w:val="20"/>
              </w:rPr>
            </w:pPr>
            <w:r w:rsidRPr="00CE660A">
              <w:rPr>
                <w:color w:val="000000"/>
                <w:sz w:val="20"/>
                <w:szCs w:val="20"/>
              </w:rPr>
              <w:t>149</w:t>
            </w:r>
          </w:p>
        </w:tc>
        <w:tc>
          <w:tcPr>
            <w:tcW w:w="365" w:type="pct"/>
            <w:shd w:val="clear" w:color="auto" w:fill="auto"/>
          </w:tcPr>
          <w:p w:rsidR="00CE660A" w:rsidRPr="00CE660A" w:rsidRDefault="00CE660A" w:rsidP="006E51A3">
            <w:pPr>
              <w:widowControl w:val="0"/>
              <w:tabs>
                <w:tab w:val="left" w:pos="3331"/>
              </w:tabs>
              <w:autoSpaceDE w:val="0"/>
              <w:autoSpaceDN w:val="0"/>
              <w:adjustRightInd w:val="0"/>
              <w:jc w:val="both"/>
              <w:rPr>
                <w:sz w:val="20"/>
                <w:szCs w:val="20"/>
              </w:rPr>
            </w:pPr>
            <w:r w:rsidRPr="00CE660A">
              <w:rPr>
                <w:sz w:val="20"/>
                <w:szCs w:val="20"/>
              </w:rPr>
              <w:t xml:space="preserve">149 </w:t>
            </w:r>
          </w:p>
        </w:tc>
        <w:tc>
          <w:tcPr>
            <w:tcW w:w="478"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r w:rsidRPr="00CE660A">
              <w:rPr>
                <w:color w:val="000000"/>
                <w:sz w:val="20"/>
                <w:szCs w:val="20"/>
              </w:rPr>
              <w:t>0</w:t>
            </w:r>
          </w:p>
        </w:tc>
        <w:tc>
          <w:tcPr>
            <w:tcW w:w="399"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r w:rsidRPr="00CE660A">
              <w:rPr>
                <w:color w:val="000000"/>
                <w:sz w:val="20"/>
                <w:szCs w:val="20"/>
              </w:rPr>
              <w:t>5%</w:t>
            </w:r>
          </w:p>
        </w:tc>
        <w:tc>
          <w:tcPr>
            <w:tcW w:w="412"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92" w:type="pct"/>
          </w:tcPr>
          <w:p w:rsidR="00CE660A" w:rsidRPr="00CE660A" w:rsidRDefault="00CE660A" w:rsidP="006E51A3">
            <w:pPr>
              <w:rPr>
                <w:sz w:val="20"/>
                <w:szCs w:val="20"/>
              </w:rPr>
            </w:pPr>
            <w:r w:rsidRPr="00CE660A">
              <w:rPr>
                <w:sz w:val="20"/>
                <w:szCs w:val="20"/>
              </w:rPr>
              <w:t>Информация образовательной организации</w:t>
            </w:r>
          </w:p>
        </w:tc>
      </w:tr>
      <w:tr w:rsidR="00CE660A" w:rsidRPr="00A03C65" w:rsidTr="006E51A3">
        <w:trPr>
          <w:trHeight w:val="274"/>
        </w:trPr>
        <w:tc>
          <w:tcPr>
            <w:tcW w:w="158" w:type="pct"/>
            <w:shd w:val="clear" w:color="auto" w:fill="auto"/>
          </w:tcPr>
          <w:p w:rsidR="00CE660A" w:rsidRPr="00A03C65" w:rsidRDefault="00CE660A" w:rsidP="006E51A3">
            <w:pPr>
              <w:widowControl w:val="0"/>
              <w:tabs>
                <w:tab w:val="left" w:pos="3331"/>
              </w:tabs>
              <w:autoSpaceDE w:val="0"/>
              <w:autoSpaceDN w:val="0"/>
              <w:adjustRightInd w:val="0"/>
              <w:jc w:val="both"/>
              <w:rPr>
                <w:color w:val="FF0000"/>
              </w:rPr>
            </w:pPr>
          </w:p>
        </w:tc>
        <w:tc>
          <w:tcPr>
            <w:tcW w:w="638" w:type="pct"/>
            <w:vMerge/>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12" w:type="pct"/>
            <w:vMerge/>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65" w:type="pct"/>
            <w:shd w:val="clear" w:color="auto" w:fill="auto"/>
          </w:tcPr>
          <w:p w:rsidR="00CE660A" w:rsidRPr="00CE660A" w:rsidRDefault="00CE660A" w:rsidP="006E51A3">
            <w:pPr>
              <w:pStyle w:val="ConsPlusCell"/>
              <w:rPr>
                <w:rFonts w:ascii="Times New Roman" w:hAnsi="Times New Roman" w:cs="Times New Roman"/>
                <w:color w:val="000000"/>
              </w:rPr>
            </w:pPr>
            <w:r w:rsidRPr="00CE660A">
              <w:rPr>
                <w:rFonts w:ascii="Times New Roman" w:hAnsi="Times New Roman" w:cs="Times New Roman"/>
                <w:color w:val="000000"/>
              </w:rPr>
              <w:t>из них</w:t>
            </w:r>
          </w:p>
        </w:tc>
        <w:tc>
          <w:tcPr>
            <w:tcW w:w="362" w:type="pct"/>
            <w:shd w:val="clear" w:color="auto" w:fill="auto"/>
          </w:tcPr>
          <w:p w:rsidR="00CE660A" w:rsidRPr="00CE660A" w:rsidRDefault="00CE660A" w:rsidP="006E51A3">
            <w:pPr>
              <w:rPr>
                <w:color w:val="000000"/>
                <w:sz w:val="20"/>
                <w:szCs w:val="20"/>
              </w:rPr>
            </w:pPr>
          </w:p>
        </w:tc>
        <w:tc>
          <w:tcPr>
            <w:tcW w:w="518" w:type="pct"/>
            <w:shd w:val="clear" w:color="auto" w:fill="auto"/>
          </w:tcPr>
          <w:p w:rsidR="00CE660A" w:rsidRPr="00CE660A" w:rsidRDefault="00CE660A" w:rsidP="006E51A3">
            <w:pPr>
              <w:rPr>
                <w:color w:val="000000"/>
                <w:sz w:val="20"/>
                <w:szCs w:val="20"/>
              </w:rPr>
            </w:pPr>
          </w:p>
        </w:tc>
        <w:tc>
          <w:tcPr>
            <w:tcW w:w="365" w:type="pct"/>
            <w:shd w:val="clear" w:color="auto" w:fill="auto"/>
          </w:tcPr>
          <w:p w:rsidR="00CE660A" w:rsidRPr="00CE660A" w:rsidRDefault="00CE660A" w:rsidP="006E51A3">
            <w:pPr>
              <w:widowControl w:val="0"/>
              <w:tabs>
                <w:tab w:val="left" w:pos="3331"/>
              </w:tabs>
              <w:autoSpaceDE w:val="0"/>
              <w:autoSpaceDN w:val="0"/>
              <w:adjustRightInd w:val="0"/>
              <w:jc w:val="both"/>
              <w:rPr>
                <w:sz w:val="20"/>
                <w:szCs w:val="20"/>
              </w:rPr>
            </w:pPr>
          </w:p>
        </w:tc>
        <w:tc>
          <w:tcPr>
            <w:tcW w:w="478"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399"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412"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92" w:type="pct"/>
          </w:tcPr>
          <w:p w:rsidR="00CE660A" w:rsidRPr="00CE660A" w:rsidRDefault="00CE660A" w:rsidP="006E51A3">
            <w:pPr>
              <w:rPr>
                <w:sz w:val="20"/>
                <w:szCs w:val="20"/>
              </w:rPr>
            </w:pPr>
            <w:r w:rsidRPr="00CE660A">
              <w:rPr>
                <w:sz w:val="20"/>
                <w:szCs w:val="20"/>
              </w:rPr>
              <w:t>Информация образовательной организации</w:t>
            </w:r>
          </w:p>
        </w:tc>
      </w:tr>
      <w:tr w:rsidR="00CE660A" w:rsidRPr="00A03C65" w:rsidTr="006E51A3">
        <w:trPr>
          <w:trHeight w:val="274"/>
        </w:trPr>
        <w:tc>
          <w:tcPr>
            <w:tcW w:w="158" w:type="pct"/>
            <w:shd w:val="clear" w:color="auto" w:fill="auto"/>
          </w:tcPr>
          <w:p w:rsidR="00CE660A" w:rsidRPr="00A03C65" w:rsidRDefault="00CE660A" w:rsidP="006E51A3">
            <w:pPr>
              <w:widowControl w:val="0"/>
              <w:tabs>
                <w:tab w:val="left" w:pos="3331"/>
              </w:tabs>
              <w:autoSpaceDE w:val="0"/>
              <w:autoSpaceDN w:val="0"/>
              <w:adjustRightInd w:val="0"/>
              <w:jc w:val="both"/>
              <w:rPr>
                <w:color w:val="FF0000"/>
              </w:rPr>
            </w:pPr>
          </w:p>
        </w:tc>
        <w:tc>
          <w:tcPr>
            <w:tcW w:w="638" w:type="pct"/>
            <w:vMerge/>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12" w:type="pct"/>
            <w:vMerge/>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65" w:type="pct"/>
            <w:shd w:val="clear" w:color="auto" w:fill="auto"/>
          </w:tcPr>
          <w:p w:rsidR="00CE660A" w:rsidRPr="00CE660A" w:rsidRDefault="00CE660A" w:rsidP="006E51A3">
            <w:pPr>
              <w:rPr>
                <w:color w:val="000000"/>
                <w:sz w:val="20"/>
                <w:szCs w:val="20"/>
              </w:rPr>
            </w:pPr>
            <w:proofErr w:type="gramStart"/>
            <w:r w:rsidRPr="00CE660A">
              <w:rPr>
                <w:color w:val="000000"/>
                <w:sz w:val="20"/>
                <w:szCs w:val="20"/>
              </w:rPr>
              <w:t>Обучающиеся</w:t>
            </w:r>
            <w:proofErr w:type="gramEnd"/>
            <w:r w:rsidRPr="00CE660A">
              <w:rPr>
                <w:color w:val="000000"/>
                <w:sz w:val="20"/>
                <w:szCs w:val="20"/>
              </w:rPr>
              <w:t xml:space="preserve">, за исключением обучающихся с ОВЗ, </w:t>
            </w:r>
            <w:proofErr w:type="spellStart"/>
            <w:r w:rsidRPr="00CE660A">
              <w:rPr>
                <w:color w:val="000000"/>
                <w:sz w:val="20"/>
                <w:szCs w:val="20"/>
              </w:rPr>
              <w:t>очно</w:t>
            </w:r>
            <w:proofErr w:type="spellEnd"/>
          </w:p>
        </w:tc>
        <w:tc>
          <w:tcPr>
            <w:tcW w:w="362" w:type="pct"/>
            <w:shd w:val="clear" w:color="auto" w:fill="auto"/>
          </w:tcPr>
          <w:p w:rsidR="00CE660A" w:rsidRPr="00CE660A" w:rsidRDefault="00CE660A" w:rsidP="006E51A3">
            <w:pPr>
              <w:rPr>
                <w:color w:val="000000"/>
                <w:sz w:val="20"/>
                <w:szCs w:val="20"/>
              </w:rPr>
            </w:pPr>
            <w:r w:rsidRPr="00CE660A">
              <w:rPr>
                <w:color w:val="000000"/>
                <w:sz w:val="20"/>
                <w:szCs w:val="20"/>
              </w:rPr>
              <w:t>Человек</w:t>
            </w:r>
          </w:p>
        </w:tc>
        <w:tc>
          <w:tcPr>
            <w:tcW w:w="518" w:type="pct"/>
            <w:shd w:val="clear" w:color="auto" w:fill="auto"/>
          </w:tcPr>
          <w:p w:rsidR="00CE660A" w:rsidRPr="00CE660A" w:rsidRDefault="00CE660A" w:rsidP="006E51A3">
            <w:pPr>
              <w:rPr>
                <w:color w:val="000000"/>
                <w:sz w:val="20"/>
                <w:szCs w:val="20"/>
              </w:rPr>
            </w:pPr>
            <w:r w:rsidRPr="00CE660A">
              <w:rPr>
                <w:color w:val="000000"/>
                <w:sz w:val="20"/>
                <w:szCs w:val="20"/>
              </w:rPr>
              <w:t>128</w:t>
            </w:r>
          </w:p>
        </w:tc>
        <w:tc>
          <w:tcPr>
            <w:tcW w:w="365" w:type="pct"/>
            <w:shd w:val="clear" w:color="auto" w:fill="auto"/>
          </w:tcPr>
          <w:p w:rsidR="00CE660A" w:rsidRPr="00CE660A" w:rsidRDefault="00CE660A" w:rsidP="006E51A3">
            <w:pPr>
              <w:widowControl w:val="0"/>
              <w:tabs>
                <w:tab w:val="left" w:pos="3331"/>
              </w:tabs>
              <w:autoSpaceDE w:val="0"/>
              <w:autoSpaceDN w:val="0"/>
              <w:adjustRightInd w:val="0"/>
              <w:jc w:val="both"/>
              <w:rPr>
                <w:sz w:val="20"/>
                <w:szCs w:val="20"/>
              </w:rPr>
            </w:pPr>
            <w:r w:rsidRPr="00CE660A">
              <w:rPr>
                <w:sz w:val="20"/>
                <w:szCs w:val="20"/>
              </w:rPr>
              <w:t>126</w:t>
            </w:r>
          </w:p>
        </w:tc>
        <w:tc>
          <w:tcPr>
            <w:tcW w:w="478"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r w:rsidRPr="00CE660A">
              <w:rPr>
                <w:color w:val="000000"/>
                <w:sz w:val="20"/>
                <w:szCs w:val="20"/>
              </w:rPr>
              <w:t>-1,5%</w:t>
            </w:r>
          </w:p>
        </w:tc>
        <w:tc>
          <w:tcPr>
            <w:tcW w:w="399" w:type="pct"/>
            <w:shd w:val="clear" w:color="auto" w:fill="auto"/>
          </w:tcPr>
          <w:p w:rsidR="00CE660A" w:rsidRPr="00CE660A" w:rsidRDefault="00CE660A" w:rsidP="006E51A3">
            <w:pPr>
              <w:rPr>
                <w:color w:val="000000"/>
                <w:sz w:val="20"/>
                <w:szCs w:val="20"/>
              </w:rPr>
            </w:pPr>
            <w:r w:rsidRPr="00CE660A">
              <w:rPr>
                <w:color w:val="000000"/>
                <w:sz w:val="20"/>
                <w:szCs w:val="20"/>
              </w:rPr>
              <w:t>10%</w:t>
            </w:r>
          </w:p>
        </w:tc>
        <w:tc>
          <w:tcPr>
            <w:tcW w:w="412"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92" w:type="pct"/>
          </w:tcPr>
          <w:p w:rsidR="00CE660A" w:rsidRPr="00CE660A" w:rsidRDefault="00CE660A" w:rsidP="006E51A3">
            <w:pPr>
              <w:rPr>
                <w:sz w:val="20"/>
                <w:szCs w:val="20"/>
              </w:rPr>
            </w:pPr>
            <w:r w:rsidRPr="00CE660A">
              <w:rPr>
                <w:sz w:val="20"/>
                <w:szCs w:val="20"/>
              </w:rPr>
              <w:t>Информация образовательной организации</w:t>
            </w:r>
          </w:p>
        </w:tc>
      </w:tr>
      <w:tr w:rsidR="00CE660A" w:rsidRPr="00A03C65" w:rsidTr="006E51A3">
        <w:trPr>
          <w:trHeight w:val="274"/>
        </w:trPr>
        <w:tc>
          <w:tcPr>
            <w:tcW w:w="158" w:type="pct"/>
            <w:shd w:val="clear" w:color="auto" w:fill="auto"/>
          </w:tcPr>
          <w:p w:rsidR="00CE660A" w:rsidRPr="00A03C65" w:rsidRDefault="00CE660A" w:rsidP="006E51A3">
            <w:pPr>
              <w:widowControl w:val="0"/>
              <w:tabs>
                <w:tab w:val="left" w:pos="3331"/>
              </w:tabs>
              <w:autoSpaceDE w:val="0"/>
              <w:autoSpaceDN w:val="0"/>
              <w:adjustRightInd w:val="0"/>
              <w:jc w:val="both"/>
              <w:rPr>
                <w:color w:val="FF0000"/>
              </w:rPr>
            </w:pPr>
          </w:p>
        </w:tc>
        <w:tc>
          <w:tcPr>
            <w:tcW w:w="638" w:type="pct"/>
            <w:vMerge/>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12" w:type="pct"/>
            <w:vMerge/>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65" w:type="pct"/>
            <w:shd w:val="clear" w:color="auto" w:fill="auto"/>
          </w:tcPr>
          <w:p w:rsidR="00CE660A" w:rsidRPr="00CE660A" w:rsidRDefault="00CE660A" w:rsidP="006E51A3">
            <w:pPr>
              <w:rPr>
                <w:color w:val="000000"/>
                <w:sz w:val="20"/>
                <w:szCs w:val="20"/>
              </w:rPr>
            </w:pPr>
            <w:r w:rsidRPr="00CE660A">
              <w:rPr>
                <w:color w:val="000000"/>
                <w:sz w:val="20"/>
                <w:szCs w:val="20"/>
              </w:rPr>
              <w:t xml:space="preserve">Обучающиеся с ОВЗ, </w:t>
            </w:r>
            <w:proofErr w:type="spellStart"/>
            <w:r w:rsidRPr="00CE660A">
              <w:rPr>
                <w:color w:val="000000"/>
                <w:sz w:val="20"/>
                <w:szCs w:val="20"/>
              </w:rPr>
              <w:t>очно</w:t>
            </w:r>
            <w:proofErr w:type="spellEnd"/>
          </w:p>
        </w:tc>
        <w:tc>
          <w:tcPr>
            <w:tcW w:w="362" w:type="pct"/>
            <w:shd w:val="clear" w:color="auto" w:fill="auto"/>
          </w:tcPr>
          <w:p w:rsidR="00CE660A" w:rsidRPr="00CE660A" w:rsidRDefault="00CE660A" w:rsidP="006E51A3">
            <w:pPr>
              <w:rPr>
                <w:color w:val="000000"/>
                <w:sz w:val="20"/>
                <w:szCs w:val="20"/>
              </w:rPr>
            </w:pPr>
            <w:r w:rsidRPr="00CE660A">
              <w:rPr>
                <w:color w:val="000000"/>
                <w:sz w:val="20"/>
                <w:szCs w:val="20"/>
              </w:rPr>
              <w:t>Человек</w:t>
            </w:r>
          </w:p>
        </w:tc>
        <w:tc>
          <w:tcPr>
            <w:tcW w:w="518" w:type="pct"/>
            <w:shd w:val="clear" w:color="auto" w:fill="auto"/>
          </w:tcPr>
          <w:p w:rsidR="00CE660A" w:rsidRPr="00CE660A" w:rsidRDefault="00CE660A" w:rsidP="006E51A3">
            <w:pPr>
              <w:rPr>
                <w:color w:val="000000"/>
                <w:sz w:val="20"/>
                <w:szCs w:val="20"/>
              </w:rPr>
            </w:pPr>
            <w:r w:rsidRPr="00CE660A">
              <w:rPr>
                <w:color w:val="000000"/>
                <w:sz w:val="20"/>
                <w:szCs w:val="20"/>
              </w:rPr>
              <w:t>19</w:t>
            </w:r>
          </w:p>
        </w:tc>
        <w:tc>
          <w:tcPr>
            <w:tcW w:w="365" w:type="pct"/>
            <w:shd w:val="clear" w:color="auto" w:fill="auto"/>
          </w:tcPr>
          <w:p w:rsidR="00CE660A" w:rsidRPr="00CE660A" w:rsidRDefault="00CE660A" w:rsidP="006E51A3">
            <w:pPr>
              <w:widowControl w:val="0"/>
              <w:tabs>
                <w:tab w:val="left" w:pos="3331"/>
              </w:tabs>
              <w:autoSpaceDE w:val="0"/>
              <w:autoSpaceDN w:val="0"/>
              <w:adjustRightInd w:val="0"/>
              <w:jc w:val="both"/>
              <w:rPr>
                <w:sz w:val="20"/>
                <w:szCs w:val="20"/>
              </w:rPr>
            </w:pPr>
            <w:r w:rsidRPr="00CE660A">
              <w:rPr>
                <w:sz w:val="20"/>
                <w:szCs w:val="20"/>
              </w:rPr>
              <w:t>21</w:t>
            </w:r>
          </w:p>
        </w:tc>
        <w:tc>
          <w:tcPr>
            <w:tcW w:w="478"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r w:rsidRPr="00CE660A">
              <w:rPr>
                <w:color w:val="000000"/>
                <w:sz w:val="20"/>
                <w:szCs w:val="20"/>
              </w:rPr>
              <w:t>+ 10,05%</w:t>
            </w:r>
          </w:p>
        </w:tc>
        <w:tc>
          <w:tcPr>
            <w:tcW w:w="399" w:type="pct"/>
            <w:shd w:val="clear" w:color="auto" w:fill="auto"/>
          </w:tcPr>
          <w:p w:rsidR="00CE660A" w:rsidRPr="00CE660A" w:rsidRDefault="00CE660A" w:rsidP="006E51A3">
            <w:pPr>
              <w:rPr>
                <w:color w:val="000000"/>
                <w:sz w:val="20"/>
                <w:szCs w:val="20"/>
              </w:rPr>
            </w:pPr>
            <w:r w:rsidRPr="00CE660A">
              <w:rPr>
                <w:color w:val="000000"/>
                <w:sz w:val="20"/>
                <w:szCs w:val="20"/>
              </w:rPr>
              <w:t>15%</w:t>
            </w:r>
          </w:p>
        </w:tc>
        <w:tc>
          <w:tcPr>
            <w:tcW w:w="412"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92" w:type="pct"/>
          </w:tcPr>
          <w:p w:rsidR="00CE660A" w:rsidRPr="00CE660A" w:rsidRDefault="00CE660A" w:rsidP="006E51A3">
            <w:pPr>
              <w:rPr>
                <w:sz w:val="20"/>
                <w:szCs w:val="20"/>
              </w:rPr>
            </w:pPr>
            <w:r w:rsidRPr="00CE660A">
              <w:rPr>
                <w:sz w:val="20"/>
                <w:szCs w:val="20"/>
              </w:rPr>
              <w:t>Информация образовательной организации</w:t>
            </w:r>
          </w:p>
        </w:tc>
      </w:tr>
      <w:tr w:rsidR="00CE660A" w:rsidRPr="00A03C65" w:rsidTr="006E51A3">
        <w:trPr>
          <w:trHeight w:val="274"/>
        </w:trPr>
        <w:tc>
          <w:tcPr>
            <w:tcW w:w="158" w:type="pct"/>
            <w:shd w:val="clear" w:color="auto" w:fill="auto"/>
          </w:tcPr>
          <w:p w:rsidR="00CE660A" w:rsidRPr="00A03C65" w:rsidRDefault="00CE660A" w:rsidP="006E51A3">
            <w:pPr>
              <w:widowControl w:val="0"/>
              <w:tabs>
                <w:tab w:val="left" w:pos="3331"/>
              </w:tabs>
              <w:autoSpaceDE w:val="0"/>
              <w:autoSpaceDN w:val="0"/>
              <w:adjustRightInd w:val="0"/>
              <w:jc w:val="both"/>
              <w:rPr>
                <w:color w:val="FF0000"/>
              </w:rPr>
            </w:pPr>
          </w:p>
        </w:tc>
        <w:tc>
          <w:tcPr>
            <w:tcW w:w="638"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12"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roofErr w:type="spellStart"/>
            <w:r w:rsidRPr="00CE660A">
              <w:rPr>
                <w:color w:val="000000"/>
                <w:sz w:val="20"/>
                <w:szCs w:val="20"/>
              </w:rPr>
              <w:t>Очно</w:t>
            </w:r>
            <w:proofErr w:type="spellEnd"/>
          </w:p>
        </w:tc>
        <w:tc>
          <w:tcPr>
            <w:tcW w:w="565" w:type="pct"/>
            <w:shd w:val="clear" w:color="auto" w:fill="auto"/>
          </w:tcPr>
          <w:p w:rsidR="00CE660A" w:rsidRPr="00CE660A" w:rsidRDefault="00CE660A" w:rsidP="006E51A3">
            <w:pPr>
              <w:rPr>
                <w:color w:val="000000"/>
                <w:sz w:val="20"/>
                <w:szCs w:val="20"/>
              </w:rPr>
            </w:pPr>
            <w:r w:rsidRPr="00CE660A">
              <w:rPr>
                <w:color w:val="000000"/>
                <w:sz w:val="20"/>
                <w:szCs w:val="20"/>
              </w:rPr>
              <w:t>Дети-инвалиды</w:t>
            </w:r>
          </w:p>
        </w:tc>
        <w:tc>
          <w:tcPr>
            <w:tcW w:w="362" w:type="pct"/>
            <w:shd w:val="clear" w:color="auto" w:fill="auto"/>
          </w:tcPr>
          <w:p w:rsidR="00CE660A" w:rsidRPr="00CE660A" w:rsidRDefault="00CE660A" w:rsidP="006E51A3">
            <w:pPr>
              <w:rPr>
                <w:color w:val="000000"/>
                <w:sz w:val="20"/>
                <w:szCs w:val="20"/>
              </w:rPr>
            </w:pPr>
            <w:r w:rsidRPr="00CE660A">
              <w:rPr>
                <w:color w:val="000000"/>
                <w:sz w:val="20"/>
                <w:szCs w:val="20"/>
              </w:rPr>
              <w:t>Человек</w:t>
            </w:r>
          </w:p>
        </w:tc>
        <w:tc>
          <w:tcPr>
            <w:tcW w:w="518" w:type="pct"/>
            <w:shd w:val="clear" w:color="auto" w:fill="auto"/>
          </w:tcPr>
          <w:p w:rsidR="00CE660A" w:rsidRPr="00CE660A" w:rsidRDefault="00CE660A" w:rsidP="006E51A3">
            <w:pPr>
              <w:rPr>
                <w:color w:val="000000"/>
                <w:sz w:val="20"/>
                <w:szCs w:val="20"/>
              </w:rPr>
            </w:pPr>
            <w:r w:rsidRPr="00CE660A">
              <w:rPr>
                <w:color w:val="000000"/>
                <w:sz w:val="20"/>
                <w:szCs w:val="20"/>
              </w:rPr>
              <w:t>1</w:t>
            </w:r>
          </w:p>
        </w:tc>
        <w:tc>
          <w:tcPr>
            <w:tcW w:w="365"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r w:rsidRPr="00CE660A">
              <w:rPr>
                <w:color w:val="000000"/>
                <w:sz w:val="20"/>
                <w:szCs w:val="20"/>
              </w:rPr>
              <w:t>1</w:t>
            </w:r>
          </w:p>
        </w:tc>
        <w:tc>
          <w:tcPr>
            <w:tcW w:w="478"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r w:rsidRPr="00CE660A">
              <w:rPr>
                <w:color w:val="000000"/>
                <w:sz w:val="20"/>
                <w:szCs w:val="20"/>
              </w:rPr>
              <w:t>0</w:t>
            </w:r>
          </w:p>
        </w:tc>
        <w:tc>
          <w:tcPr>
            <w:tcW w:w="399" w:type="pct"/>
            <w:shd w:val="clear" w:color="auto" w:fill="auto"/>
          </w:tcPr>
          <w:p w:rsidR="00CE660A" w:rsidRPr="00CE660A" w:rsidRDefault="00CE660A" w:rsidP="006E51A3">
            <w:pPr>
              <w:rPr>
                <w:color w:val="000000"/>
                <w:sz w:val="20"/>
                <w:szCs w:val="20"/>
              </w:rPr>
            </w:pPr>
            <w:r w:rsidRPr="00CE660A">
              <w:rPr>
                <w:color w:val="000000"/>
                <w:sz w:val="20"/>
                <w:szCs w:val="20"/>
              </w:rPr>
              <w:t>-</w:t>
            </w:r>
          </w:p>
        </w:tc>
        <w:tc>
          <w:tcPr>
            <w:tcW w:w="412"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92" w:type="pct"/>
          </w:tcPr>
          <w:p w:rsidR="00CE660A" w:rsidRPr="00CE660A" w:rsidRDefault="00CE660A" w:rsidP="006E51A3">
            <w:pPr>
              <w:rPr>
                <w:sz w:val="20"/>
                <w:szCs w:val="20"/>
              </w:rPr>
            </w:pPr>
            <w:r w:rsidRPr="00CE660A">
              <w:rPr>
                <w:sz w:val="20"/>
                <w:szCs w:val="20"/>
              </w:rPr>
              <w:t>Информация образовательной организации</w:t>
            </w:r>
          </w:p>
        </w:tc>
      </w:tr>
      <w:tr w:rsidR="00CE660A" w:rsidRPr="00A03C65" w:rsidTr="006E51A3">
        <w:trPr>
          <w:trHeight w:val="274"/>
        </w:trPr>
        <w:tc>
          <w:tcPr>
            <w:tcW w:w="158" w:type="pct"/>
            <w:shd w:val="clear" w:color="auto" w:fill="auto"/>
          </w:tcPr>
          <w:p w:rsidR="00CE660A" w:rsidRPr="00A03C65" w:rsidRDefault="00CE660A" w:rsidP="006E51A3">
            <w:pPr>
              <w:widowControl w:val="0"/>
              <w:tabs>
                <w:tab w:val="left" w:pos="3331"/>
              </w:tabs>
              <w:autoSpaceDE w:val="0"/>
              <w:autoSpaceDN w:val="0"/>
              <w:adjustRightInd w:val="0"/>
              <w:jc w:val="both"/>
              <w:rPr>
                <w:color w:val="FF0000"/>
              </w:rPr>
            </w:pPr>
          </w:p>
        </w:tc>
        <w:tc>
          <w:tcPr>
            <w:tcW w:w="638"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12"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r w:rsidRPr="00CE660A">
              <w:rPr>
                <w:color w:val="000000"/>
                <w:sz w:val="20"/>
                <w:szCs w:val="20"/>
              </w:rPr>
              <w:t>На дому</w:t>
            </w:r>
          </w:p>
        </w:tc>
        <w:tc>
          <w:tcPr>
            <w:tcW w:w="565" w:type="pct"/>
            <w:shd w:val="clear" w:color="auto" w:fill="auto"/>
          </w:tcPr>
          <w:p w:rsidR="00CE660A" w:rsidRPr="00CE660A" w:rsidRDefault="00CE660A" w:rsidP="006E51A3">
            <w:pPr>
              <w:rPr>
                <w:color w:val="000000"/>
                <w:sz w:val="20"/>
                <w:szCs w:val="20"/>
              </w:rPr>
            </w:pPr>
            <w:r w:rsidRPr="00CE660A">
              <w:rPr>
                <w:color w:val="000000"/>
                <w:sz w:val="20"/>
                <w:szCs w:val="20"/>
              </w:rPr>
              <w:t>Дети-инвалиды</w:t>
            </w:r>
          </w:p>
        </w:tc>
        <w:tc>
          <w:tcPr>
            <w:tcW w:w="362" w:type="pct"/>
            <w:shd w:val="clear" w:color="auto" w:fill="auto"/>
          </w:tcPr>
          <w:p w:rsidR="00CE660A" w:rsidRPr="00CE660A" w:rsidRDefault="00CE660A" w:rsidP="006E51A3">
            <w:pPr>
              <w:rPr>
                <w:color w:val="000000"/>
                <w:sz w:val="20"/>
                <w:szCs w:val="20"/>
              </w:rPr>
            </w:pPr>
            <w:r w:rsidRPr="00CE660A">
              <w:rPr>
                <w:color w:val="000000"/>
                <w:sz w:val="20"/>
                <w:szCs w:val="20"/>
              </w:rPr>
              <w:t>Человек</w:t>
            </w:r>
          </w:p>
        </w:tc>
        <w:tc>
          <w:tcPr>
            <w:tcW w:w="518" w:type="pct"/>
            <w:shd w:val="clear" w:color="auto" w:fill="auto"/>
          </w:tcPr>
          <w:p w:rsidR="00CE660A" w:rsidRPr="00CE660A" w:rsidRDefault="00CE660A" w:rsidP="006E51A3">
            <w:pPr>
              <w:rPr>
                <w:color w:val="000000"/>
                <w:sz w:val="20"/>
                <w:szCs w:val="20"/>
              </w:rPr>
            </w:pPr>
            <w:r w:rsidRPr="00CE660A">
              <w:rPr>
                <w:color w:val="000000"/>
                <w:sz w:val="20"/>
                <w:szCs w:val="20"/>
              </w:rPr>
              <w:t>1</w:t>
            </w:r>
          </w:p>
        </w:tc>
        <w:tc>
          <w:tcPr>
            <w:tcW w:w="365"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r w:rsidRPr="00CE660A">
              <w:rPr>
                <w:color w:val="000000"/>
                <w:sz w:val="20"/>
                <w:szCs w:val="20"/>
              </w:rPr>
              <w:t>1</w:t>
            </w:r>
          </w:p>
        </w:tc>
        <w:tc>
          <w:tcPr>
            <w:tcW w:w="478"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r w:rsidRPr="00CE660A">
              <w:rPr>
                <w:color w:val="000000"/>
                <w:sz w:val="20"/>
                <w:szCs w:val="20"/>
              </w:rPr>
              <w:t>0</w:t>
            </w:r>
          </w:p>
        </w:tc>
        <w:tc>
          <w:tcPr>
            <w:tcW w:w="399" w:type="pct"/>
            <w:shd w:val="clear" w:color="auto" w:fill="auto"/>
          </w:tcPr>
          <w:p w:rsidR="00CE660A" w:rsidRPr="00CE660A" w:rsidRDefault="00CE660A" w:rsidP="006E51A3">
            <w:pPr>
              <w:rPr>
                <w:color w:val="000000"/>
                <w:sz w:val="20"/>
                <w:szCs w:val="20"/>
              </w:rPr>
            </w:pPr>
            <w:r w:rsidRPr="00CE660A">
              <w:rPr>
                <w:color w:val="000000"/>
                <w:sz w:val="20"/>
                <w:szCs w:val="20"/>
              </w:rPr>
              <w:t>50%</w:t>
            </w:r>
          </w:p>
        </w:tc>
        <w:tc>
          <w:tcPr>
            <w:tcW w:w="412" w:type="pct"/>
            <w:shd w:val="clear" w:color="auto" w:fill="auto"/>
          </w:tcPr>
          <w:p w:rsidR="00CE660A" w:rsidRPr="00CE660A" w:rsidRDefault="00CE660A" w:rsidP="006E51A3">
            <w:pPr>
              <w:widowControl w:val="0"/>
              <w:tabs>
                <w:tab w:val="left" w:pos="3331"/>
              </w:tabs>
              <w:autoSpaceDE w:val="0"/>
              <w:autoSpaceDN w:val="0"/>
              <w:adjustRightInd w:val="0"/>
              <w:jc w:val="both"/>
              <w:rPr>
                <w:color w:val="000000"/>
                <w:sz w:val="20"/>
                <w:szCs w:val="20"/>
              </w:rPr>
            </w:pPr>
          </w:p>
        </w:tc>
        <w:tc>
          <w:tcPr>
            <w:tcW w:w="592" w:type="pct"/>
          </w:tcPr>
          <w:p w:rsidR="00CE660A" w:rsidRPr="00CE660A" w:rsidRDefault="00CE660A" w:rsidP="006E51A3">
            <w:pPr>
              <w:rPr>
                <w:sz w:val="20"/>
                <w:szCs w:val="20"/>
              </w:rPr>
            </w:pPr>
            <w:r w:rsidRPr="00CE660A">
              <w:rPr>
                <w:sz w:val="20"/>
                <w:szCs w:val="20"/>
              </w:rPr>
              <w:t>Информация образовательной организации</w:t>
            </w:r>
          </w:p>
        </w:tc>
      </w:tr>
    </w:tbl>
    <w:p w:rsidR="00CE660A" w:rsidRPr="00A03C65" w:rsidRDefault="00CE660A" w:rsidP="00CE660A">
      <w:pPr>
        <w:widowControl w:val="0"/>
        <w:autoSpaceDE w:val="0"/>
        <w:autoSpaceDN w:val="0"/>
        <w:adjustRightInd w:val="0"/>
        <w:jc w:val="both"/>
      </w:pPr>
      <w:r w:rsidRPr="00A03C65">
        <w:t>2.2.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
        <w:gridCol w:w="1461"/>
        <w:gridCol w:w="1379"/>
        <w:gridCol w:w="1164"/>
        <w:gridCol w:w="758"/>
        <w:gridCol w:w="983"/>
        <w:gridCol w:w="2420"/>
        <w:gridCol w:w="863"/>
        <w:gridCol w:w="992"/>
        <w:gridCol w:w="1290"/>
        <w:gridCol w:w="1078"/>
        <w:gridCol w:w="740"/>
        <w:gridCol w:w="1778"/>
      </w:tblGrid>
      <w:tr w:rsidR="00CE660A" w:rsidRPr="00A03C65" w:rsidTr="0011459D">
        <w:trPr>
          <w:trHeight w:val="225"/>
        </w:trPr>
        <w:tc>
          <w:tcPr>
            <w:tcW w:w="146" w:type="pct"/>
            <w:vMerge w:val="restart"/>
            <w:shd w:val="clear" w:color="auto" w:fill="auto"/>
          </w:tcPr>
          <w:p w:rsidR="00CE660A" w:rsidRPr="00A03C65" w:rsidRDefault="00CE660A" w:rsidP="006E51A3">
            <w:pPr>
              <w:widowControl w:val="0"/>
              <w:autoSpaceDE w:val="0"/>
              <w:autoSpaceDN w:val="0"/>
              <w:adjustRightInd w:val="0"/>
              <w:rPr>
                <w:sz w:val="20"/>
                <w:szCs w:val="20"/>
              </w:rPr>
            </w:pPr>
            <w:r w:rsidRPr="00A03C65">
              <w:rPr>
                <w:sz w:val="20"/>
                <w:szCs w:val="20"/>
              </w:rPr>
              <w:t xml:space="preserve">№ </w:t>
            </w:r>
            <w:proofErr w:type="spellStart"/>
            <w:proofErr w:type="gramStart"/>
            <w:r w:rsidRPr="00A03C65">
              <w:rPr>
                <w:sz w:val="20"/>
                <w:szCs w:val="20"/>
              </w:rPr>
              <w:t>п</w:t>
            </w:r>
            <w:proofErr w:type="spellEnd"/>
            <w:proofErr w:type="gramEnd"/>
            <w:r w:rsidRPr="00A03C65">
              <w:rPr>
                <w:sz w:val="20"/>
                <w:szCs w:val="20"/>
              </w:rPr>
              <w:t>/</w:t>
            </w:r>
            <w:proofErr w:type="spellStart"/>
            <w:r w:rsidRPr="00A03C65">
              <w:rPr>
                <w:sz w:val="20"/>
                <w:szCs w:val="20"/>
              </w:rPr>
              <w:t>п</w:t>
            </w:r>
            <w:proofErr w:type="spellEnd"/>
          </w:p>
        </w:tc>
        <w:tc>
          <w:tcPr>
            <w:tcW w:w="476" w:type="pct"/>
            <w:vMerge w:val="restart"/>
            <w:shd w:val="clear" w:color="auto" w:fill="auto"/>
          </w:tcPr>
          <w:p w:rsidR="00CE660A" w:rsidRPr="00A03C65" w:rsidRDefault="00CE660A" w:rsidP="006E51A3">
            <w:pPr>
              <w:widowControl w:val="0"/>
              <w:autoSpaceDE w:val="0"/>
              <w:autoSpaceDN w:val="0"/>
              <w:adjustRightInd w:val="0"/>
              <w:rPr>
                <w:sz w:val="20"/>
                <w:szCs w:val="20"/>
              </w:rPr>
            </w:pPr>
            <w:r w:rsidRPr="00A03C65">
              <w:rPr>
                <w:sz w:val="20"/>
                <w:szCs w:val="20"/>
              </w:rPr>
              <w:t>Содержание муниципальной услуги</w:t>
            </w:r>
          </w:p>
        </w:tc>
        <w:tc>
          <w:tcPr>
            <w:tcW w:w="449" w:type="pct"/>
            <w:vMerge w:val="restart"/>
            <w:shd w:val="clear" w:color="auto" w:fill="auto"/>
          </w:tcPr>
          <w:p w:rsidR="00CE660A" w:rsidRPr="00A03C65" w:rsidRDefault="00CE660A" w:rsidP="006E51A3">
            <w:pPr>
              <w:widowControl w:val="0"/>
              <w:autoSpaceDE w:val="0"/>
              <w:autoSpaceDN w:val="0"/>
              <w:adjustRightInd w:val="0"/>
              <w:rPr>
                <w:sz w:val="20"/>
                <w:szCs w:val="20"/>
              </w:rPr>
            </w:pPr>
            <w:r w:rsidRPr="00A03C65">
              <w:rPr>
                <w:sz w:val="20"/>
                <w:szCs w:val="20"/>
              </w:rPr>
              <w:t>Условия оказания муниципальной услуги</w:t>
            </w:r>
          </w:p>
        </w:tc>
        <w:tc>
          <w:tcPr>
            <w:tcW w:w="379" w:type="pct"/>
          </w:tcPr>
          <w:p w:rsidR="00CE660A" w:rsidRPr="00A03C65" w:rsidRDefault="00CE660A" w:rsidP="006E51A3">
            <w:pPr>
              <w:widowControl w:val="0"/>
              <w:tabs>
                <w:tab w:val="left" w:pos="3331"/>
              </w:tabs>
              <w:autoSpaceDE w:val="0"/>
              <w:autoSpaceDN w:val="0"/>
              <w:adjustRightInd w:val="0"/>
              <w:jc w:val="both"/>
              <w:rPr>
                <w:sz w:val="20"/>
                <w:szCs w:val="20"/>
              </w:rPr>
            </w:pPr>
          </w:p>
        </w:tc>
        <w:tc>
          <w:tcPr>
            <w:tcW w:w="2971" w:type="pct"/>
            <w:gridSpan w:val="8"/>
            <w:shd w:val="clear" w:color="auto" w:fill="auto"/>
          </w:tcPr>
          <w:p w:rsidR="00CE660A" w:rsidRPr="00A03C65" w:rsidRDefault="00CE660A" w:rsidP="006E51A3">
            <w:pPr>
              <w:widowControl w:val="0"/>
              <w:tabs>
                <w:tab w:val="left" w:pos="3331"/>
              </w:tabs>
              <w:autoSpaceDE w:val="0"/>
              <w:autoSpaceDN w:val="0"/>
              <w:adjustRightInd w:val="0"/>
              <w:jc w:val="both"/>
              <w:rPr>
                <w:sz w:val="20"/>
                <w:szCs w:val="20"/>
              </w:rPr>
            </w:pPr>
            <w:r w:rsidRPr="00A03C65">
              <w:rPr>
                <w:sz w:val="20"/>
                <w:szCs w:val="20"/>
              </w:rPr>
              <w:t>Показатель, характеризующий качество муниципальной услуги</w:t>
            </w:r>
          </w:p>
        </w:tc>
        <w:tc>
          <w:tcPr>
            <w:tcW w:w="579" w:type="pct"/>
            <w:vMerge w:val="restart"/>
          </w:tcPr>
          <w:p w:rsidR="00CE660A" w:rsidRPr="00A03C65" w:rsidRDefault="00CE660A" w:rsidP="006E51A3">
            <w:pPr>
              <w:widowControl w:val="0"/>
              <w:tabs>
                <w:tab w:val="left" w:pos="3331"/>
              </w:tabs>
              <w:autoSpaceDE w:val="0"/>
              <w:autoSpaceDN w:val="0"/>
              <w:adjustRightInd w:val="0"/>
              <w:jc w:val="both"/>
              <w:rPr>
                <w:sz w:val="20"/>
                <w:szCs w:val="20"/>
              </w:rPr>
            </w:pPr>
            <w:r w:rsidRPr="00A03C65">
              <w:rPr>
                <w:sz w:val="20"/>
                <w:szCs w:val="20"/>
              </w:rPr>
              <w:t xml:space="preserve">Источник информации о значении фактического </w:t>
            </w:r>
            <w:r w:rsidRPr="00A03C65">
              <w:rPr>
                <w:sz w:val="20"/>
                <w:szCs w:val="20"/>
              </w:rPr>
              <w:lastRenderedPageBreak/>
              <w:t>показателя</w:t>
            </w:r>
          </w:p>
        </w:tc>
      </w:tr>
      <w:tr w:rsidR="00CE660A" w:rsidRPr="006349D5" w:rsidTr="0011459D">
        <w:trPr>
          <w:trHeight w:val="144"/>
        </w:trPr>
        <w:tc>
          <w:tcPr>
            <w:tcW w:w="146" w:type="pct"/>
            <w:vMerge/>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76" w:type="pct"/>
            <w:vMerge/>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49" w:type="pct"/>
            <w:vMerge/>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626" w:type="pct"/>
            <w:gridSpan w:val="2"/>
            <w:shd w:val="clear" w:color="auto" w:fill="auto"/>
          </w:tcPr>
          <w:p w:rsidR="00CE660A" w:rsidRPr="00A03C65" w:rsidRDefault="00CE660A" w:rsidP="006E51A3">
            <w:pPr>
              <w:widowControl w:val="0"/>
              <w:autoSpaceDE w:val="0"/>
              <w:autoSpaceDN w:val="0"/>
              <w:adjustRightInd w:val="0"/>
              <w:jc w:val="center"/>
              <w:rPr>
                <w:sz w:val="20"/>
                <w:szCs w:val="20"/>
              </w:rPr>
            </w:pPr>
            <w:r w:rsidRPr="00A03C65">
              <w:rPr>
                <w:sz w:val="20"/>
                <w:szCs w:val="20"/>
              </w:rPr>
              <w:t>наименование показателя</w:t>
            </w:r>
          </w:p>
        </w:tc>
        <w:tc>
          <w:tcPr>
            <w:tcW w:w="320" w:type="pct"/>
            <w:shd w:val="clear" w:color="auto" w:fill="auto"/>
          </w:tcPr>
          <w:p w:rsidR="00CE660A" w:rsidRPr="00A03C65" w:rsidRDefault="00CE660A" w:rsidP="006E51A3">
            <w:pPr>
              <w:widowControl w:val="0"/>
              <w:autoSpaceDE w:val="0"/>
              <w:autoSpaceDN w:val="0"/>
              <w:adjustRightInd w:val="0"/>
              <w:jc w:val="center"/>
              <w:rPr>
                <w:sz w:val="20"/>
                <w:szCs w:val="20"/>
              </w:rPr>
            </w:pPr>
            <w:r w:rsidRPr="00A03C65">
              <w:rPr>
                <w:sz w:val="20"/>
                <w:szCs w:val="20"/>
              </w:rPr>
              <w:t>единица измерения</w:t>
            </w:r>
          </w:p>
        </w:tc>
        <w:tc>
          <w:tcPr>
            <w:tcW w:w="788" w:type="pct"/>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t>Формула расчета показателя</w:t>
            </w:r>
          </w:p>
        </w:tc>
        <w:tc>
          <w:tcPr>
            <w:tcW w:w="281" w:type="pct"/>
            <w:shd w:val="clear" w:color="auto" w:fill="auto"/>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t>утверждено в  муниц</w:t>
            </w:r>
            <w:r w:rsidRPr="00A03C65">
              <w:rPr>
                <w:sz w:val="20"/>
                <w:szCs w:val="20"/>
              </w:rPr>
              <w:lastRenderedPageBreak/>
              <w:t>ипальном задании</w:t>
            </w:r>
          </w:p>
        </w:tc>
        <w:tc>
          <w:tcPr>
            <w:tcW w:w="323" w:type="pct"/>
            <w:shd w:val="clear" w:color="auto" w:fill="auto"/>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lastRenderedPageBreak/>
              <w:t>исполнено на отчетну</w:t>
            </w:r>
            <w:r w:rsidRPr="00A03C65">
              <w:rPr>
                <w:sz w:val="20"/>
                <w:szCs w:val="20"/>
              </w:rPr>
              <w:lastRenderedPageBreak/>
              <w:t>ю дату</w:t>
            </w:r>
          </w:p>
        </w:tc>
        <w:tc>
          <w:tcPr>
            <w:tcW w:w="420" w:type="pct"/>
            <w:shd w:val="clear" w:color="auto" w:fill="auto"/>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lastRenderedPageBreak/>
              <w:t>отклонение, % (гр.7/гр.6х1</w:t>
            </w:r>
            <w:r w:rsidRPr="00A03C65">
              <w:rPr>
                <w:sz w:val="20"/>
                <w:szCs w:val="20"/>
              </w:rPr>
              <w:lastRenderedPageBreak/>
              <w:t>00)</w:t>
            </w:r>
          </w:p>
        </w:tc>
        <w:tc>
          <w:tcPr>
            <w:tcW w:w="351" w:type="pct"/>
            <w:shd w:val="clear" w:color="auto" w:fill="auto"/>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lastRenderedPageBreak/>
              <w:t>допустимое отклонен</w:t>
            </w:r>
            <w:r w:rsidRPr="00A03C65">
              <w:rPr>
                <w:sz w:val="20"/>
                <w:szCs w:val="20"/>
              </w:rPr>
              <w:lastRenderedPageBreak/>
              <w:t>ие</w:t>
            </w:r>
          </w:p>
        </w:tc>
        <w:tc>
          <w:tcPr>
            <w:tcW w:w="241" w:type="pct"/>
            <w:shd w:val="clear" w:color="auto" w:fill="auto"/>
          </w:tcPr>
          <w:p w:rsidR="00CE660A" w:rsidRPr="00A03C65" w:rsidRDefault="00CE660A" w:rsidP="006E51A3">
            <w:pPr>
              <w:widowControl w:val="0"/>
              <w:tabs>
                <w:tab w:val="left" w:pos="3331"/>
              </w:tabs>
              <w:autoSpaceDE w:val="0"/>
              <w:autoSpaceDN w:val="0"/>
              <w:adjustRightInd w:val="0"/>
              <w:rPr>
                <w:sz w:val="20"/>
                <w:szCs w:val="20"/>
              </w:rPr>
            </w:pPr>
            <w:r w:rsidRPr="00A03C65">
              <w:rPr>
                <w:sz w:val="20"/>
                <w:szCs w:val="20"/>
              </w:rPr>
              <w:lastRenderedPageBreak/>
              <w:t>причины откло</w:t>
            </w:r>
            <w:r w:rsidRPr="00A03C65">
              <w:rPr>
                <w:sz w:val="20"/>
                <w:szCs w:val="20"/>
              </w:rPr>
              <w:lastRenderedPageBreak/>
              <w:t>нений</w:t>
            </w:r>
          </w:p>
        </w:tc>
        <w:tc>
          <w:tcPr>
            <w:tcW w:w="579" w:type="pct"/>
            <w:vMerge/>
          </w:tcPr>
          <w:p w:rsidR="00CE660A" w:rsidRPr="006349D5" w:rsidRDefault="00CE660A" w:rsidP="006E51A3">
            <w:pPr>
              <w:widowControl w:val="0"/>
              <w:tabs>
                <w:tab w:val="left" w:pos="3331"/>
              </w:tabs>
              <w:autoSpaceDE w:val="0"/>
              <w:autoSpaceDN w:val="0"/>
              <w:adjustRightInd w:val="0"/>
              <w:rPr>
                <w:sz w:val="20"/>
                <w:szCs w:val="20"/>
                <w:highlight w:val="yellow"/>
              </w:rPr>
            </w:pPr>
          </w:p>
        </w:tc>
      </w:tr>
      <w:tr w:rsidR="00CE660A" w:rsidRPr="006349D5" w:rsidTr="0011459D">
        <w:trPr>
          <w:trHeight w:val="238"/>
        </w:trPr>
        <w:tc>
          <w:tcPr>
            <w:tcW w:w="146"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lastRenderedPageBreak/>
              <w:t>1</w:t>
            </w:r>
          </w:p>
        </w:tc>
        <w:tc>
          <w:tcPr>
            <w:tcW w:w="476"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2</w:t>
            </w:r>
          </w:p>
        </w:tc>
        <w:tc>
          <w:tcPr>
            <w:tcW w:w="449"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3</w:t>
            </w:r>
          </w:p>
        </w:tc>
        <w:tc>
          <w:tcPr>
            <w:tcW w:w="626" w:type="pct"/>
            <w:gridSpan w:val="2"/>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4</w:t>
            </w:r>
          </w:p>
        </w:tc>
        <w:tc>
          <w:tcPr>
            <w:tcW w:w="320"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5</w:t>
            </w:r>
          </w:p>
        </w:tc>
        <w:tc>
          <w:tcPr>
            <w:tcW w:w="788" w:type="pct"/>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6</w:t>
            </w:r>
          </w:p>
        </w:tc>
        <w:tc>
          <w:tcPr>
            <w:tcW w:w="281"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7</w:t>
            </w:r>
          </w:p>
        </w:tc>
        <w:tc>
          <w:tcPr>
            <w:tcW w:w="323"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8</w:t>
            </w:r>
          </w:p>
        </w:tc>
        <w:tc>
          <w:tcPr>
            <w:tcW w:w="420"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9</w:t>
            </w:r>
          </w:p>
        </w:tc>
        <w:tc>
          <w:tcPr>
            <w:tcW w:w="351"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10</w:t>
            </w:r>
          </w:p>
        </w:tc>
        <w:tc>
          <w:tcPr>
            <w:tcW w:w="241"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11</w:t>
            </w:r>
          </w:p>
        </w:tc>
        <w:tc>
          <w:tcPr>
            <w:tcW w:w="579" w:type="pct"/>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12</w:t>
            </w:r>
          </w:p>
        </w:tc>
      </w:tr>
      <w:tr w:rsidR="00CE660A" w:rsidRPr="0011459D" w:rsidTr="0011459D">
        <w:trPr>
          <w:trHeight w:val="274"/>
        </w:trPr>
        <w:tc>
          <w:tcPr>
            <w:tcW w:w="146" w:type="pct"/>
            <w:shd w:val="clear" w:color="auto" w:fill="auto"/>
          </w:tcPr>
          <w:p w:rsidR="00CE660A" w:rsidRPr="0011459D" w:rsidRDefault="00CE660A" w:rsidP="006E51A3">
            <w:pPr>
              <w:widowControl w:val="0"/>
              <w:tabs>
                <w:tab w:val="left" w:pos="3331"/>
              </w:tabs>
              <w:autoSpaceDE w:val="0"/>
              <w:autoSpaceDN w:val="0"/>
              <w:adjustRightInd w:val="0"/>
              <w:jc w:val="both"/>
              <w:rPr>
                <w:color w:val="FF0000"/>
                <w:sz w:val="20"/>
                <w:szCs w:val="20"/>
              </w:rPr>
            </w:pPr>
          </w:p>
        </w:tc>
        <w:tc>
          <w:tcPr>
            <w:tcW w:w="476"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r w:rsidRPr="0011459D">
              <w:rPr>
                <w:sz w:val="20"/>
                <w:szCs w:val="20"/>
              </w:rPr>
              <w:t>Образовательная программа основного общего образования</w:t>
            </w:r>
          </w:p>
        </w:tc>
        <w:tc>
          <w:tcPr>
            <w:tcW w:w="449"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proofErr w:type="gramStart"/>
            <w:r w:rsidRPr="0011459D">
              <w:rPr>
                <w:sz w:val="20"/>
                <w:szCs w:val="20"/>
              </w:rPr>
              <w:t>Очная</w:t>
            </w:r>
            <w:proofErr w:type="gramEnd"/>
            <w:r w:rsidRPr="0011459D">
              <w:rPr>
                <w:sz w:val="20"/>
                <w:szCs w:val="20"/>
              </w:rPr>
              <w:t>, на дому</w:t>
            </w:r>
          </w:p>
        </w:tc>
        <w:tc>
          <w:tcPr>
            <w:tcW w:w="626" w:type="pct"/>
            <w:gridSpan w:val="2"/>
            <w:shd w:val="clear" w:color="auto" w:fill="auto"/>
          </w:tcPr>
          <w:p w:rsidR="00CE660A" w:rsidRPr="0011459D" w:rsidRDefault="00CE660A" w:rsidP="006E51A3">
            <w:pPr>
              <w:rPr>
                <w:sz w:val="20"/>
                <w:szCs w:val="20"/>
              </w:rPr>
            </w:pPr>
            <w:r w:rsidRPr="0011459D">
              <w:rPr>
                <w:sz w:val="20"/>
                <w:szCs w:val="20"/>
              </w:rPr>
              <w:t xml:space="preserve">1. Уровень освоения </w:t>
            </w:r>
            <w:proofErr w:type="gramStart"/>
            <w:r w:rsidRPr="0011459D">
              <w:rPr>
                <w:sz w:val="20"/>
                <w:szCs w:val="20"/>
              </w:rPr>
              <w:t>обучающимися</w:t>
            </w:r>
            <w:proofErr w:type="gramEnd"/>
            <w:r w:rsidRPr="0011459D">
              <w:rPr>
                <w:sz w:val="20"/>
                <w:szCs w:val="20"/>
              </w:rPr>
              <w:t xml:space="preserve"> основной общеобразовательной программы основного общего образования по завершении второй ступени общего образования          </w:t>
            </w:r>
          </w:p>
        </w:tc>
        <w:tc>
          <w:tcPr>
            <w:tcW w:w="320" w:type="pct"/>
            <w:shd w:val="clear" w:color="auto" w:fill="auto"/>
          </w:tcPr>
          <w:p w:rsidR="00CE660A" w:rsidRPr="0011459D" w:rsidRDefault="00CE660A" w:rsidP="006E51A3">
            <w:pPr>
              <w:rPr>
                <w:sz w:val="20"/>
                <w:szCs w:val="20"/>
              </w:rPr>
            </w:pPr>
            <w:r w:rsidRPr="0011459D">
              <w:rPr>
                <w:sz w:val="20"/>
                <w:szCs w:val="20"/>
              </w:rPr>
              <w:t>Процент</w:t>
            </w:r>
          </w:p>
        </w:tc>
        <w:tc>
          <w:tcPr>
            <w:tcW w:w="788" w:type="pct"/>
          </w:tcPr>
          <w:p w:rsidR="00CE660A" w:rsidRPr="0011459D" w:rsidRDefault="00CE660A" w:rsidP="006E51A3">
            <w:pPr>
              <w:pStyle w:val="ConsPlusCell"/>
              <w:widowControl/>
              <w:rPr>
                <w:rFonts w:ascii="Times New Roman" w:hAnsi="Times New Roman" w:cs="Times New Roman"/>
              </w:rPr>
            </w:pPr>
            <w:r w:rsidRPr="0011459D">
              <w:rPr>
                <w:rFonts w:ascii="Times New Roman" w:hAnsi="Times New Roman" w:cs="Times New Roman"/>
              </w:rPr>
              <w:t>П</w:t>
            </w:r>
            <w:r w:rsidRPr="0011459D">
              <w:rPr>
                <w:rFonts w:ascii="Times New Roman" w:hAnsi="Times New Roman" w:cs="Times New Roman"/>
                <w:vertAlign w:val="subscript"/>
              </w:rPr>
              <w:t>О</w:t>
            </w:r>
            <w:r w:rsidRPr="0011459D">
              <w:rPr>
                <w:rFonts w:ascii="Times New Roman" w:hAnsi="Times New Roman" w:cs="Times New Roman"/>
              </w:rPr>
              <w:t>=</w:t>
            </w:r>
            <w:r w:rsidRPr="0011459D">
              <w:rPr>
                <w:rFonts w:ascii="Times New Roman" w:hAnsi="Times New Roman" w:cs="Times New Roman"/>
              </w:rPr>
              <w:sym w:font="Symbol" w:char="F053"/>
            </w:r>
            <w:r w:rsidRPr="0011459D">
              <w:rPr>
                <w:rFonts w:ascii="Times New Roman" w:hAnsi="Times New Roman" w:cs="Times New Roman"/>
              </w:rPr>
              <w:t>(К</w:t>
            </w:r>
            <w:r w:rsidRPr="0011459D">
              <w:rPr>
                <w:rFonts w:ascii="Times New Roman" w:hAnsi="Times New Roman" w:cs="Times New Roman"/>
                <w:vertAlign w:val="subscript"/>
              </w:rPr>
              <w:t>ВЭУ</w:t>
            </w:r>
            <w:r w:rsidRPr="0011459D">
              <w:rPr>
                <w:rFonts w:ascii="Times New Roman" w:hAnsi="Times New Roman" w:cs="Times New Roman"/>
              </w:rPr>
              <w:t>/К</w:t>
            </w:r>
            <w:r w:rsidRPr="0011459D">
              <w:rPr>
                <w:rFonts w:ascii="Times New Roman" w:hAnsi="Times New Roman" w:cs="Times New Roman"/>
                <w:vertAlign w:val="subscript"/>
              </w:rPr>
              <w:t>Н</w:t>
            </w:r>
            <w:r w:rsidRPr="0011459D">
              <w:rPr>
                <w:rFonts w:ascii="Times New Roman" w:hAnsi="Times New Roman" w:cs="Times New Roman"/>
              </w:rPr>
              <w:t xml:space="preserve">) *100, где </w:t>
            </w:r>
          </w:p>
          <w:p w:rsidR="00CE660A" w:rsidRPr="0011459D" w:rsidRDefault="00CE660A" w:rsidP="006E51A3">
            <w:pPr>
              <w:pStyle w:val="ConsPlusCell"/>
              <w:widowControl/>
              <w:rPr>
                <w:rFonts w:ascii="Times New Roman" w:hAnsi="Times New Roman" w:cs="Times New Roman"/>
              </w:rPr>
            </w:pPr>
            <w:r w:rsidRPr="0011459D">
              <w:rPr>
                <w:rFonts w:ascii="Times New Roman" w:hAnsi="Times New Roman" w:cs="Times New Roman"/>
              </w:rPr>
              <w:t>П</w:t>
            </w:r>
            <w:r w:rsidRPr="0011459D">
              <w:rPr>
                <w:rFonts w:ascii="Times New Roman" w:hAnsi="Times New Roman" w:cs="Times New Roman"/>
                <w:vertAlign w:val="subscript"/>
              </w:rPr>
              <w:t>О</w:t>
            </w:r>
            <w:r w:rsidRPr="0011459D">
              <w:rPr>
                <w:rFonts w:ascii="Times New Roman" w:hAnsi="Times New Roman" w:cs="Times New Roman"/>
              </w:rPr>
              <w:t xml:space="preserve"> - уровень освоения </w:t>
            </w:r>
            <w:proofErr w:type="gramStart"/>
            <w:r w:rsidRPr="0011459D">
              <w:rPr>
                <w:rFonts w:ascii="Times New Roman" w:hAnsi="Times New Roman" w:cs="Times New Roman"/>
              </w:rPr>
              <w:t>обучающимися</w:t>
            </w:r>
            <w:proofErr w:type="gramEnd"/>
            <w:r w:rsidRPr="0011459D">
              <w:rPr>
                <w:rFonts w:ascii="Times New Roman" w:hAnsi="Times New Roman" w:cs="Times New Roman"/>
              </w:rPr>
              <w:t xml:space="preserve"> основной общеобразовательной программы основного общего образования по завершении второй ступени общего образования;</w:t>
            </w:r>
          </w:p>
          <w:p w:rsidR="00CE660A" w:rsidRPr="0011459D" w:rsidRDefault="00CE660A" w:rsidP="006E51A3">
            <w:pPr>
              <w:pStyle w:val="ConsPlusCell"/>
              <w:widowControl/>
              <w:rPr>
                <w:rFonts w:ascii="Times New Roman" w:hAnsi="Times New Roman" w:cs="Times New Roman"/>
              </w:rPr>
            </w:pPr>
            <w:r w:rsidRPr="0011459D">
              <w:rPr>
                <w:rFonts w:ascii="Times New Roman" w:hAnsi="Times New Roman" w:cs="Times New Roman"/>
              </w:rPr>
              <w:t>К</w:t>
            </w:r>
            <w:r w:rsidRPr="0011459D">
              <w:rPr>
                <w:rFonts w:ascii="Times New Roman" w:hAnsi="Times New Roman" w:cs="Times New Roman"/>
                <w:vertAlign w:val="subscript"/>
              </w:rPr>
              <w:t>ВЭУ</w:t>
            </w:r>
            <w:r w:rsidRPr="0011459D">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11459D">
              <w:rPr>
                <w:rFonts w:ascii="Times New Roman" w:hAnsi="Times New Roman" w:cs="Times New Roman"/>
                <w:vertAlign w:val="subscript"/>
              </w:rPr>
              <w:t>Н</w:t>
            </w:r>
            <w:r w:rsidRPr="0011459D">
              <w:rPr>
                <w:rFonts w:ascii="Times New Roman" w:hAnsi="Times New Roman" w:cs="Times New Roman"/>
              </w:rPr>
              <w:t xml:space="preserve"> - общее количество обучающихся, выполнивших экзаменационную работу.</w:t>
            </w:r>
          </w:p>
        </w:tc>
        <w:tc>
          <w:tcPr>
            <w:tcW w:w="281" w:type="pct"/>
            <w:shd w:val="clear" w:color="auto" w:fill="auto"/>
          </w:tcPr>
          <w:p w:rsidR="00CE660A" w:rsidRPr="0011459D" w:rsidRDefault="00CE660A" w:rsidP="006E51A3">
            <w:pPr>
              <w:rPr>
                <w:sz w:val="20"/>
                <w:szCs w:val="20"/>
              </w:rPr>
            </w:pPr>
            <w:r w:rsidRPr="0011459D">
              <w:rPr>
                <w:sz w:val="20"/>
                <w:szCs w:val="20"/>
              </w:rPr>
              <w:t>Не менее 95</w:t>
            </w:r>
          </w:p>
        </w:tc>
        <w:tc>
          <w:tcPr>
            <w:tcW w:w="323" w:type="pct"/>
            <w:shd w:val="clear" w:color="auto" w:fill="auto"/>
          </w:tcPr>
          <w:p w:rsidR="00CE660A" w:rsidRPr="0011459D" w:rsidRDefault="00CE660A" w:rsidP="006E51A3">
            <w:pPr>
              <w:rPr>
                <w:sz w:val="20"/>
                <w:szCs w:val="20"/>
              </w:rPr>
            </w:pPr>
            <w:r w:rsidRPr="0011459D">
              <w:rPr>
                <w:sz w:val="20"/>
                <w:szCs w:val="20"/>
              </w:rPr>
              <w:t>99,6</w:t>
            </w:r>
          </w:p>
        </w:tc>
        <w:tc>
          <w:tcPr>
            <w:tcW w:w="420"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r w:rsidRPr="0011459D">
              <w:rPr>
                <w:sz w:val="20"/>
                <w:szCs w:val="20"/>
              </w:rPr>
              <w:t>0</w:t>
            </w:r>
          </w:p>
        </w:tc>
        <w:tc>
          <w:tcPr>
            <w:tcW w:w="351" w:type="pct"/>
            <w:shd w:val="clear" w:color="auto" w:fill="auto"/>
          </w:tcPr>
          <w:p w:rsidR="00CE660A" w:rsidRPr="0011459D" w:rsidRDefault="00CE660A" w:rsidP="006E51A3">
            <w:pPr>
              <w:rPr>
                <w:sz w:val="20"/>
                <w:szCs w:val="20"/>
              </w:rPr>
            </w:pPr>
            <w:r w:rsidRPr="0011459D">
              <w:rPr>
                <w:sz w:val="20"/>
                <w:szCs w:val="20"/>
              </w:rPr>
              <w:t>5%</w:t>
            </w:r>
          </w:p>
        </w:tc>
        <w:tc>
          <w:tcPr>
            <w:tcW w:w="241" w:type="pct"/>
            <w:shd w:val="clear" w:color="auto" w:fill="auto"/>
          </w:tcPr>
          <w:p w:rsidR="00CE660A" w:rsidRPr="0011459D" w:rsidRDefault="00CE660A" w:rsidP="006E51A3">
            <w:pPr>
              <w:widowControl w:val="0"/>
              <w:tabs>
                <w:tab w:val="left" w:pos="3331"/>
              </w:tabs>
              <w:autoSpaceDE w:val="0"/>
              <w:autoSpaceDN w:val="0"/>
              <w:adjustRightInd w:val="0"/>
              <w:jc w:val="both"/>
              <w:rPr>
                <w:color w:val="FF0000"/>
                <w:sz w:val="20"/>
                <w:szCs w:val="20"/>
              </w:rPr>
            </w:pPr>
          </w:p>
        </w:tc>
        <w:tc>
          <w:tcPr>
            <w:tcW w:w="579" w:type="pct"/>
          </w:tcPr>
          <w:p w:rsidR="00CE660A" w:rsidRPr="0011459D" w:rsidRDefault="00CE660A" w:rsidP="006E51A3">
            <w:pPr>
              <w:widowControl w:val="0"/>
              <w:autoSpaceDE w:val="0"/>
              <w:autoSpaceDN w:val="0"/>
              <w:adjustRightInd w:val="0"/>
              <w:rPr>
                <w:sz w:val="20"/>
                <w:szCs w:val="20"/>
              </w:rPr>
            </w:pPr>
            <w:r w:rsidRPr="0011459D">
              <w:rPr>
                <w:sz w:val="20"/>
                <w:szCs w:val="20"/>
              </w:rPr>
              <w:t>Информация образовательной организации</w:t>
            </w:r>
          </w:p>
          <w:p w:rsidR="00CE660A" w:rsidRPr="0011459D" w:rsidRDefault="00CE660A" w:rsidP="006E51A3">
            <w:pPr>
              <w:widowControl w:val="0"/>
              <w:autoSpaceDE w:val="0"/>
              <w:autoSpaceDN w:val="0"/>
              <w:adjustRightInd w:val="0"/>
              <w:rPr>
                <w:sz w:val="20"/>
                <w:szCs w:val="20"/>
              </w:rPr>
            </w:pPr>
          </w:p>
          <w:p w:rsidR="00CE660A" w:rsidRPr="0011459D" w:rsidRDefault="00CE660A" w:rsidP="006E51A3">
            <w:pPr>
              <w:widowControl w:val="0"/>
              <w:autoSpaceDE w:val="0"/>
              <w:autoSpaceDN w:val="0"/>
              <w:adjustRightInd w:val="0"/>
              <w:rPr>
                <w:sz w:val="20"/>
                <w:szCs w:val="20"/>
              </w:rPr>
            </w:pPr>
          </w:p>
        </w:tc>
      </w:tr>
      <w:tr w:rsidR="00CE660A" w:rsidRPr="0011459D" w:rsidTr="0011459D">
        <w:trPr>
          <w:trHeight w:val="274"/>
        </w:trPr>
        <w:tc>
          <w:tcPr>
            <w:tcW w:w="146"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76"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49"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626" w:type="pct"/>
            <w:gridSpan w:val="2"/>
            <w:shd w:val="clear" w:color="auto" w:fill="auto"/>
          </w:tcPr>
          <w:p w:rsidR="00CE660A" w:rsidRPr="0011459D" w:rsidRDefault="00CE660A" w:rsidP="006E51A3">
            <w:pPr>
              <w:rPr>
                <w:sz w:val="20"/>
                <w:szCs w:val="20"/>
              </w:rPr>
            </w:pPr>
            <w:r w:rsidRPr="0011459D">
              <w:rPr>
                <w:sz w:val="20"/>
                <w:szCs w:val="20"/>
              </w:rPr>
              <w:t>2.Полнота реализации основной общеобразовательной программы основного общего образования</w:t>
            </w:r>
          </w:p>
        </w:tc>
        <w:tc>
          <w:tcPr>
            <w:tcW w:w="320" w:type="pct"/>
            <w:shd w:val="clear" w:color="auto" w:fill="auto"/>
          </w:tcPr>
          <w:p w:rsidR="00CE660A" w:rsidRPr="0011459D" w:rsidRDefault="00CE660A" w:rsidP="006E51A3">
            <w:pPr>
              <w:rPr>
                <w:sz w:val="20"/>
                <w:szCs w:val="20"/>
              </w:rPr>
            </w:pPr>
            <w:r w:rsidRPr="0011459D">
              <w:rPr>
                <w:sz w:val="20"/>
                <w:szCs w:val="20"/>
              </w:rPr>
              <w:t>Процент</w:t>
            </w:r>
          </w:p>
        </w:tc>
        <w:tc>
          <w:tcPr>
            <w:tcW w:w="788" w:type="pct"/>
          </w:tcPr>
          <w:p w:rsidR="00CE660A" w:rsidRPr="0011459D" w:rsidRDefault="00CE660A" w:rsidP="006E51A3">
            <w:pPr>
              <w:pStyle w:val="ConsPlusCell"/>
              <w:widowControl/>
              <w:rPr>
                <w:rFonts w:ascii="Times New Roman" w:hAnsi="Times New Roman" w:cs="Times New Roman"/>
              </w:rPr>
            </w:pPr>
            <w:proofErr w:type="gramStart"/>
            <w:r w:rsidRPr="0011459D">
              <w:rPr>
                <w:rFonts w:ascii="Times New Roman" w:hAnsi="Times New Roman" w:cs="Times New Roman"/>
              </w:rPr>
              <w:t>П</w:t>
            </w:r>
            <w:r w:rsidRPr="0011459D">
              <w:rPr>
                <w:rFonts w:ascii="Times New Roman" w:hAnsi="Times New Roman" w:cs="Times New Roman"/>
                <w:vertAlign w:val="subscript"/>
              </w:rPr>
              <w:t>Р</w:t>
            </w:r>
            <w:proofErr w:type="gramEnd"/>
            <w:r w:rsidRPr="0011459D">
              <w:rPr>
                <w:rFonts w:ascii="Times New Roman" w:hAnsi="Times New Roman" w:cs="Times New Roman"/>
              </w:rPr>
              <w:t>=</w:t>
            </w:r>
            <w:r w:rsidRPr="0011459D">
              <w:rPr>
                <w:rFonts w:ascii="Times New Roman" w:hAnsi="Times New Roman" w:cs="Times New Roman"/>
              </w:rPr>
              <w:sym w:font="Symbol" w:char="F053"/>
            </w:r>
            <w:r w:rsidRPr="0011459D">
              <w:rPr>
                <w:rFonts w:ascii="Times New Roman" w:hAnsi="Times New Roman" w:cs="Times New Roman"/>
              </w:rPr>
              <w:t>(К</w:t>
            </w:r>
            <w:r w:rsidRPr="0011459D">
              <w:rPr>
                <w:rFonts w:ascii="Times New Roman" w:hAnsi="Times New Roman" w:cs="Times New Roman"/>
                <w:vertAlign w:val="subscript"/>
              </w:rPr>
              <w:t>Р</w:t>
            </w:r>
            <w:r w:rsidRPr="0011459D">
              <w:rPr>
                <w:rFonts w:ascii="Times New Roman" w:hAnsi="Times New Roman" w:cs="Times New Roman"/>
              </w:rPr>
              <w:t>/К</w:t>
            </w:r>
            <w:r w:rsidRPr="0011459D">
              <w:rPr>
                <w:rFonts w:ascii="Times New Roman" w:hAnsi="Times New Roman" w:cs="Times New Roman"/>
                <w:vertAlign w:val="subscript"/>
              </w:rPr>
              <w:t>О</w:t>
            </w:r>
            <w:r w:rsidRPr="0011459D">
              <w:rPr>
                <w:rFonts w:ascii="Times New Roman" w:hAnsi="Times New Roman" w:cs="Times New Roman"/>
              </w:rPr>
              <w:t xml:space="preserve">)/*100, где </w:t>
            </w:r>
          </w:p>
          <w:p w:rsidR="00CE660A" w:rsidRPr="0011459D" w:rsidRDefault="00CE660A" w:rsidP="006E51A3">
            <w:pPr>
              <w:pStyle w:val="ConsPlusCell"/>
              <w:widowControl/>
              <w:rPr>
                <w:rFonts w:ascii="Times New Roman" w:hAnsi="Times New Roman" w:cs="Times New Roman"/>
              </w:rPr>
            </w:pPr>
            <w:proofErr w:type="gramStart"/>
            <w:r w:rsidRPr="0011459D">
              <w:rPr>
                <w:rFonts w:ascii="Times New Roman" w:hAnsi="Times New Roman" w:cs="Times New Roman"/>
              </w:rPr>
              <w:t>П</w:t>
            </w:r>
            <w:r w:rsidRPr="0011459D">
              <w:rPr>
                <w:rFonts w:ascii="Times New Roman" w:hAnsi="Times New Roman" w:cs="Times New Roman"/>
                <w:vertAlign w:val="subscript"/>
              </w:rPr>
              <w:t>Р</w:t>
            </w:r>
            <w:proofErr w:type="gramEnd"/>
            <w:r w:rsidRPr="0011459D">
              <w:rPr>
                <w:rFonts w:ascii="Times New Roman" w:hAnsi="Times New Roman" w:cs="Times New Roman"/>
              </w:rPr>
              <w:t xml:space="preserve">  - полнота реализации основной общеобразовательной программы основного общего образования;</w:t>
            </w:r>
          </w:p>
          <w:p w:rsidR="00CE660A" w:rsidRPr="0011459D" w:rsidRDefault="00CE660A" w:rsidP="006E51A3">
            <w:pPr>
              <w:pStyle w:val="ConsPlusCell"/>
              <w:widowControl/>
              <w:rPr>
                <w:rFonts w:ascii="Times New Roman" w:hAnsi="Times New Roman" w:cs="Times New Roman"/>
              </w:rPr>
            </w:pPr>
            <w:r w:rsidRPr="0011459D">
              <w:rPr>
                <w:rFonts w:ascii="Times New Roman" w:hAnsi="Times New Roman" w:cs="Times New Roman"/>
              </w:rPr>
              <w:t>К</w:t>
            </w:r>
            <w:r w:rsidRPr="0011459D">
              <w:rPr>
                <w:rFonts w:ascii="Times New Roman" w:hAnsi="Times New Roman" w:cs="Times New Roman"/>
                <w:vertAlign w:val="subscript"/>
              </w:rPr>
              <w:t>Р</w:t>
            </w:r>
            <w:r w:rsidRPr="0011459D">
              <w:rPr>
                <w:rFonts w:ascii="Times New Roman" w:hAnsi="Times New Roman" w:cs="Times New Roman"/>
              </w:rPr>
              <w:t xml:space="preserve"> – количество реализованных часов по предметам; </w:t>
            </w:r>
          </w:p>
          <w:p w:rsidR="00CE660A" w:rsidRPr="0011459D" w:rsidRDefault="00CE660A" w:rsidP="006E51A3">
            <w:pPr>
              <w:pStyle w:val="ConsPlusCell"/>
              <w:widowControl/>
              <w:rPr>
                <w:rFonts w:ascii="Times New Roman" w:hAnsi="Times New Roman" w:cs="Times New Roman"/>
              </w:rPr>
            </w:pPr>
            <w:proofErr w:type="gramStart"/>
            <w:r w:rsidRPr="0011459D">
              <w:rPr>
                <w:rFonts w:ascii="Times New Roman" w:hAnsi="Times New Roman" w:cs="Times New Roman"/>
              </w:rPr>
              <w:t>К</w:t>
            </w:r>
            <w:r w:rsidRPr="0011459D">
              <w:rPr>
                <w:rFonts w:ascii="Times New Roman" w:hAnsi="Times New Roman" w:cs="Times New Roman"/>
                <w:vertAlign w:val="subscript"/>
              </w:rPr>
              <w:t>О</w:t>
            </w:r>
            <w:proofErr w:type="gramEnd"/>
            <w:r w:rsidRPr="0011459D">
              <w:rPr>
                <w:rFonts w:ascii="Times New Roman" w:hAnsi="Times New Roman" w:cs="Times New Roman"/>
              </w:rPr>
              <w:t xml:space="preserve"> - общее количество часов по предмету в соответствии с утвержденным учебным планом общеобразовательного учреждения.</w:t>
            </w:r>
          </w:p>
        </w:tc>
        <w:tc>
          <w:tcPr>
            <w:tcW w:w="281" w:type="pct"/>
            <w:shd w:val="clear" w:color="auto" w:fill="auto"/>
          </w:tcPr>
          <w:p w:rsidR="00CE660A" w:rsidRPr="0011459D" w:rsidRDefault="00CE660A" w:rsidP="006E51A3">
            <w:pPr>
              <w:rPr>
                <w:sz w:val="20"/>
                <w:szCs w:val="20"/>
              </w:rPr>
            </w:pPr>
            <w:r w:rsidRPr="0011459D">
              <w:rPr>
                <w:sz w:val="20"/>
                <w:szCs w:val="20"/>
              </w:rPr>
              <w:t>Не менее 90</w:t>
            </w:r>
          </w:p>
        </w:tc>
        <w:tc>
          <w:tcPr>
            <w:tcW w:w="323" w:type="pct"/>
            <w:shd w:val="clear" w:color="auto" w:fill="auto"/>
          </w:tcPr>
          <w:p w:rsidR="00CE660A" w:rsidRPr="0011459D" w:rsidRDefault="00CE660A" w:rsidP="006E51A3">
            <w:pPr>
              <w:rPr>
                <w:sz w:val="20"/>
                <w:szCs w:val="20"/>
              </w:rPr>
            </w:pPr>
            <w:r w:rsidRPr="0011459D">
              <w:rPr>
                <w:sz w:val="20"/>
                <w:szCs w:val="20"/>
              </w:rPr>
              <w:t>92</w:t>
            </w:r>
          </w:p>
        </w:tc>
        <w:tc>
          <w:tcPr>
            <w:tcW w:w="420"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r w:rsidRPr="0011459D">
              <w:rPr>
                <w:sz w:val="20"/>
                <w:szCs w:val="20"/>
              </w:rPr>
              <w:t>0</w:t>
            </w:r>
          </w:p>
        </w:tc>
        <w:tc>
          <w:tcPr>
            <w:tcW w:w="351" w:type="pct"/>
            <w:shd w:val="clear" w:color="auto" w:fill="auto"/>
          </w:tcPr>
          <w:p w:rsidR="00CE660A" w:rsidRPr="0011459D" w:rsidRDefault="00CE660A" w:rsidP="006E51A3">
            <w:pPr>
              <w:rPr>
                <w:sz w:val="20"/>
                <w:szCs w:val="20"/>
              </w:rPr>
            </w:pPr>
            <w:r w:rsidRPr="0011459D">
              <w:rPr>
                <w:sz w:val="20"/>
                <w:szCs w:val="20"/>
              </w:rPr>
              <w:t>5%</w:t>
            </w:r>
          </w:p>
        </w:tc>
        <w:tc>
          <w:tcPr>
            <w:tcW w:w="241"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p>
        </w:tc>
        <w:tc>
          <w:tcPr>
            <w:tcW w:w="579" w:type="pct"/>
          </w:tcPr>
          <w:p w:rsidR="00CE660A" w:rsidRPr="0011459D" w:rsidRDefault="00CE660A" w:rsidP="006E51A3">
            <w:pPr>
              <w:widowControl w:val="0"/>
              <w:autoSpaceDE w:val="0"/>
              <w:autoSpaceDN w:val="0"/>
              <w:adjustRightInd w:val="0"/>
              <w:rPr>
                <w:sz w:val="20"/>
                <w:szCs w:val="20"/>
              </w:rPr>
            </w:pPr>
            <w:r w:rsidRPr="0011459D">
              <w:rPr>
                <w:sz w:val="20"/>
                <w:szCs w:val="20"/>
              </w:rPr>
              <w:t>Информация образовательной организации</w:t>
            </w:r>
          </w:p>
        </w:tc>
      </w:tr>
      <w:tr w:rsidR="00CE660A" w:rsidRPr="0011459D" w:rsidTr="0011459D">
        <w:trPr>
          <w:trHeight w:val="274"/>
        </w:trPr>
        <w:tc>
          <w:tcPr>
            <w:tcW w:w="146"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76"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49"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626" w:type="pct"/>
            <w:gridSpan w:val="2"/>
            <w:shd w:val="clear" w:color="auto" w:fill="auto"/>
          </w:tcPr>
          <w:p w:rsidR="00CE660A" w:rsidRPr="0011459D" w:rsidRDefault="00CE660A" w:rsidP="006E51A3">
            <w:pPr>
              <w:rPr>
                <w:sz w:val="20"/>
                <w:szCs w:val="20"/>
              </w:rPr>
            </w:pPr>
            <w:r w:rsidRPr="0011459D">
              <w:rPr>
                <w:sz w:val="20"/>
                <w:szCs w:val="20"/>
              </w:rPr>
              <w:t xml:space="preserve">3.Уровень соответствия учебного плана </w:t>
            </w:r>
            <w:r w:rsidRPr="0011459D">
              <w:rPr>
                <w:sz w:val="20"/>
                <w:szCs w:val="20"/>
              </w:rPr>
              <w:lastRenderedPageBreak/>
              <w:t>общеобразовательного учреждения требованиям федерального базисного учебного плана</w:t>
            </w:r>
          </w:p>
        </w:tc>
        <w:tc>
          <w:tcPr>
            <w:tcW w:w="320" w:type="pct"/>
            <w:shd w:val="clear" w:color="auto" w:fill="auto"/>
          </w:tcPr>
          <w:p w:rsidR="00CE660A" w:rsidRPr="0011459D" w:rsidRDefault="00CE660A" w:rsidP="006E51A3">
            <w:pPr>
              <w:rPr>
                <w:sz w:val="20"/>
                <w:szCs w:val="20"/>
              </w:rPr>
            </w:pPr>
            <w:r w:rsidRPr="0011459D">
              <w:rPr>
                <w:sz w:val="20"/>
                <w:szCs w:val="20"/>
              </w:rPr>
              <w:lastRenderedPageBreak/>
              <w:t>Процент</w:t>
            </w:r>
          </w:p>
        </w:tc>
        <w:tc>
          <w:tcPr>
            <w:tcW w:w="788" w:type="pct"/>
          </w:tcPr>
          <w:p w:rsidR="00CE660A" w:rsidRPr="0011459D" w:rsidRDefault="00CE660A" w:rsidP="006E51A3">
            <w:pPr>
              <w:pStyle w:val="ConsPlusCell"/>
              <w:widowControl/>
              <w:rPr>
                <w:rFonts w:ascii="Times New Roman" w:hAnsi="Times New Roman" w:cs="Times New Roman"/>
              </w:rPr>
            </w:pPr>
            <w:r w:rsidRPr="0011459D">
              <w:rPr>
                <w:rFonts w:ascii="Times New Roman" w:hAnsi="Times New Roman" w:cs="Times New Roman"/>
              </w:rPr>
              <w:t>В= К</w:t>
            </w:r>
            <w:proofErr w:type="gramStart"/>
            <w:r w:rsidRPr="0011459D">
              <w:rPr>
                <w:rFonts w:ascii="Times New Roman" w:hAnsi="Times New Roman" w:cs="Times New Roman"/>
              </w:rPr>
              <w:t>1</w:t>
            </w:r>
            <w:proofErr w:type="gramEnd"/>
            <w:r w:rsidRPr="0011459D">
              <w:rPr>
                <w:rFonts w:ascii="Times New Roman" w:hAnsi="Times New Roman" w:cs="Times New Roman"/>
              </w:rPr>
              <w:t xml:space="preserve">/ К2*100, где </w:t>
            </w:r>
          </w:p>
          <w:p w:rsidR="00CE660A" w:rsidRPr="0011459D" w:rsidRDefault="00CE660A" w:rsidP="006E51A3">
            <w:pPr>
              <w:pStyle w:val="ConsPlusCell"/>
              <w:widowControl/>
              <w:rPr>
                <w:rFonts w:ascii="Times New Roman" w:hAnsi="Times New Roman" w:cs="Times New Roman"/>
              </w:rPr>
            </w:pPr>
            <w:r w:rsidRPr="0011459D">
              <w:rPr>
                <w:rFonts w:ascii="Times New Roman" w:hAnsi="Times New Roman" w:cs="Times New Roman"/>
              </w:rPr>
              <w:t xml:space="preserve">К1-количество предметов учебного </w:t>
            </w:r>
            <w:r w:rsidRPr="0011459D">
              <w:rPr>
                <w:rFonts w:ascii="Times New Roman" w:hAnsi="Times New Roman" w:cs="Times New Roman"/>
              </w:rPr>
              <w:lastRenderedPageBreak/>
              <w:t xml:space="preserve">плана общеобразовательного учреждения из перечня обязательных для изучения; </w:t>
            </w:r>
          </w:p>
          <w:p w:rsidR="00CE660A" w:rsidRPr="0011459D" w:rsidRDefault="00CE660A" w:rsidP="006E51A3">
            <w:pPr>
              <w:pStyle w:val="ConsPlusCell"/>
              <w:widowControl/>
              <w:rPr>
                <w:rFonts w:ascii="Times New Roman" w:hAnsi="Times New Roman" w:cs="Times New Roman"/>
              </w:rPr>
            </w:pPr>
            <w:r w:rsidRPr="0011459D">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281" w:type="pct"/>
            <w:shd w:val="clear" w:color="auto" w:fill="auto"/>
          </w:tcPr>
          <w:p w:rsidR="00CE660A" w:rsidRPr="0011459D" w:rsidRDefault="00CE660A" w:rsidP="006E51A3">
            <w:pPr>
              <w:rPr>
                <w:sz w:val="20"/>
                <w:szCs w:val="20"/>
              </w:rPr>
            </w:pPr>
            <w:r w:rsidRPr="0011459D">
              <w:rPr>
                <w:sz w:val="20"/>
                <w:szCs w:val="20"/>
              </w:rPr>
              <w:lastRenderedPageBreak/>
              <w:t>100</w:t>
            </w:r>
          </w:p>
        </w:tc>
        <w:tc>
          <w:tcPr>
            <w:tcW w:w="323" w:type="pct"/>
            <w:shd w:val="clear" w:color="auto" w:fill="auto"/>
          </w:tcPr>
          <w:p w:rsidR="00CE660A" w:rsidRPr="0011459D" w:rsidRDefault="00CE660A" w:rsidP="006E51A3">
            <w:pPr>
              <w:rPr>
                <w:sz w:val="20"/>
                <w:szCs w:val="20"/>
              </w:rPr>
            </w:pPr>
            <w:r w:rsidRPr="0011459D">
              <w:rPr>
                <w:sz w:val="20"/>
                <w:szCs w:val="20"/>
              </w:rPr>
              <w:t>100</w:t>
            </w:r>
          </w:p>
        </w:tc>
        <w:tc>
          <w:tcPr>
            <w:tcW w:w="420"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r w:rsidRPr="0011459D">
              <w:rPr>
                <w:sz w:val="20"/>
                <w:szCs w:val="20"/>
              </w:rPr>
              <w:t>0</w:t>
            </w:r>
          </w:p>
        </w:tc>
        <w:tc>
          <w:tcPr>
            <w:tcW w:w="351" w:type="pct"/>
            <w:shd w:val="clear" w:color="auto" w:fill="auto"/>
          </w:tcPr>
          <w:p w:rsidR="00CE660A" w:rsidRPr="0011459D" w:rsidRDefault="00CE660A" w:rsidP="006E51A3">
            <w:pPr>
              <w:rPr>
                <w:sz w:val="20"/>
                <w:szCs w:val="20"/>
              </w:rPr>
            </w:pPr>
            <w:r w:rsidRPr="0011459D">
              <w:rPr>
                <w:sz w:val="20"/>
                <w:szCs w:val="20"/>
              </w:rPr>
              <w:t>5%</w:t>
            </w:r>
          </w:p>
        </w:tc>
        <w:tc>
          <w:tcPr>
            <w:tcW w:w="241"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p>
        </w:tc>
        <w:tc>
          <w:tcPr>
            <w:tcW w:w="579" w:type="pct"/>
          </w:tcPr>
          <w:p w:rsidR="00CE660A" w:rsidRPr="0011459D" w:rsidRDefault="00CE660A" w:rsidP="006E51A3">
            <w:pPr>
              <w:widowControl w:val="0"/>
              <w:autoSpaceDE w:val="0"/>
              <w:autoSpaceDN w:val="0"/>
              <w:adjustRightInd w:val="0"/>
              <w:rPr>
                <w:sz w:val="20"/>
                <w:szCs w:val="20"/>
              </w:rPr>
            </w:pPr>
            <w:r w:rsidRPr="0011459D">
              <w:rPr>
                <w:sz w:val="20"/>
                <w:szCs w:val="20"/>
              </w:rPr>
              <w:t>Информация образовательной организации</w:t>
            </w:r>
          </w:p>
        </w:tc>
      </w:tr>
      <w:tr w:rsidR="00CE660A" w:rsidRPr="0011459D" w:rsidTr="0011459D">
        <w:trPr>
          <w:trHeight w:val="274"/>
        </w:trPr>
        <w:tc>
          <w:tcPr>
            <w:tcW w:w="146"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76"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49"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626" w:type="pct"/>
            <w:gridSpan w:val="2"/>
            <w:shd w:val="clear" w:color="auto" w:fill="auto"/>
          </w:tcPr>
          <w:p w:rsidR="00CE660A" w:rsidRPr="0011459D" w:rsidRDefault="00CE660A" w:rsidP="006E51A3">
            <w:pPr>
              <w:rPr>
                <w:sz w:val="20"/>
                <w:szCs w:val="20"/>
              </w:rPr>
            </w:pPr>
            <w:r w:rsidRPr="0011459D">
              <w:rPr>
                <w:sz w:val="20"/>
                <w:szCs w:val="20"/>
              </w:rPr>
              <w:t>4.Доля родителей (законных представителей), удовлетворенных условиями и качеством предоставляемой услуги</w:t>
            </w:r>
          </w:p>
        </w:tc>
        <w:tc>
          <w:tcPr>
            <w:tcW w:w="320" w:type="pct"/>
            <w:shd w:val="clear" w:color="auto" w:fill="auto"/>
          </w:tcPr>
          <w:p w:rsidR="00CE660A" w:rsidRPr="0011459D" w:rsidRDefault="00CE660A" w:rsidP="006E51A3">
            <w:pPr>
              <w:rPr>
                <w:sz w:val="20"/>
                <w:szCs w:val="20"/>
              </w:rPr>
            </w:pPr>
            <w:r w:rsidRPr="0011459D">
              <w:rPr>
                <w:sz w:val="20"/>
                <w:szCs w:val="20"/>
              </w:rPr>
              <w:t>Процент</w:t>
            </w:r>
          </w:p>
        </w:tc>
        <w:tc>
          <w:tcPr>
            <w:tcW w:w="788" w:type="pct"/>
          </w:tcPr>
          <w:p w:rsidR="00CE660A" w:rsidRPr="0011459D" w:rsidRDefault="00CE660A" w:rsidP="006E51A3">
            <w:pPr>
              <w:pStyle w:val="ConsPlusCell"/>
              <w:widowControl/>
              <w:ind w:right="140"/>
              <w:rPr>
                <w:rFonts w:ascii="Times New Roman" w:hAnsi="Times New Roman" w:cs="Times New Roman"/>
              </w:rPr>
            </w:pPr>
            <w:proofErr w:type="gramStart"/>
            <w:r w:rsidRPr="0011459D">
              <w:rPr>
                <w:rFonts w:ascii="Times New Roman" w:hAnsi="Times New Roman" w:cs="Times New Roman"/>
              </w:rPr>
              <w:t>П</w:t>
            </w:r>
            <w:r w:rsidRPr="0011459D">
              <w:rPr>
                <w:rFonts w:ascii="Times New Roman" w:hAnsi="Times New Roman" w:cs="Times New Roman"/>
                <w:vertAlign w:val="subscript"/>
              </w:rPr>
              <w:t>У</w:t>
            </w:r>
            <w:r w:rsidRPr="0011459D">
              <w:rPr>
                <w:rFonts w:ascii="Times New Roman" w:hAnsi="Times New Roman" w:cs="Times New Roman"/>
              </w:rPr>
              <w:t xml:space="preserve"> = К</w:t>
            </w:r>
            <w:r w:rsidRPr="0011459D">
              <w:rPr>
                <w:rFonts w:ascii="Times New Roman" w:hAnsi="Times New Roman" w:cs="Times New Roman"/>
                <w:vertAlign w:val="subscript"/>
              </w:rPr>
              <w:t>У</w:t>
            </w:r>
            <w:proofErr w:type="gramEnd"/>
            <w:r w:rsidRPr="0011459D">
              <w:rPr>
                <w:rFonts w:ascii="Times New Roman" w:hAnsi="Times New Roman" w:cs="Times New Roman"/>
              </w:rPr>
              <w:t>/К</w:t>
            </w:r>
            <w:r w:rsidRPr="0011459D">
              <w:rPr>
                <w:rFonts w:ascii="Times New Roman" w:hAnsi="Times New Roman" w:cs="Times New Roman"/>
                <w:vertAlign w:val="subscript"/>
              </w:rPr>
              <w:t>О*</w:t>
            </w:r>
            <w:r w:rsidRPr="0011459D">
              <w:rPr>
                <w:rFonts w:ascii="Times New Roman" w:hAnsi="Times New Roman" w:cs="Times New Roman"/>
              </w:rPr>
              <w:t>100%</w:t>
            </w:r>
          </w:p>
          <w:p w:rsidR="00CE660A" w:rsidRPr="0011459D" w:rsidRDefault="00CE660A" w:rsidP="006E51A3">
            <w:pPr>
              <w:pStyle w:val="ConsPlusCell"/>
              <w:widowControl/>
              <w:ind w:right="140"/>
              <w:rPr>
                <w:rFonts w:ascii="Times New Roman" w:hAnsi="Times New Roman" w:cs="Times New Roman"/>
              </w:rPr>
            </w:pPr>
            <w:r w:rsidRPr="0011459D">
              <w:rPr>
                <w:rFonts w:ascii="Times New Roman" w:hAnsi="Times New Roman" w:cs="Times New Roman"/>
              </w:rPr>
              <w:t>П</w:t>
            </w:r>
            <w:r w:rsidRPr="0011459D">
              <w:rPr>
                <w:rFonts w:ascii="Times New Roman" w:hAnsi="Times New Roman" w:cs="Times New Roman"/>
                <w:vertAlign w:val="subscript"/>
              </w:rPr>
              <w:t>У</w:t>
            </w:r>
            <w:r w:rsidRPr="0011459D">
              <w:rPr>
                <w:rFonts w:ascii="Times New Roman" w:hAnsi="Times New Roman" w:cs="Times New Roman"/>
              </w:rPr>
              <w:t xml:space="preserve"> – процент </w:t>
            </w:r>
            <w:proofErr w:type="gramStart"/>
            <w:r w:rsidRPr="0011459D">
              <w:rPr>
                <w:rFonts w:ascii="Times New Roman" w:hAnsi="Times New Roman" w:cs="Times New Roman"/>
              </w:rPr>
              <w:t>удовлетворенных</w:t>
            </w:r>
            <w:proofErr w:type="gramEnd"/>
            <w:r w:rsidRPr="0011459D">
              <w:rPr>
                <w:rFonts w:ascii="Times New Roman" w:hAnsi="Times New Roman" w:cs="Times New Roman"/>
              </w:rPr>
              <w:t xml:space="preserve">  качеством образования;</w:t>
            </w:r>
          </w:p>
          <w:p w:rsidR="00CE660A" w:rsidRPr="0011459D" w:rsidRDefault="00CE660A" w:rsidP="006E51A3">
            <w:pPr>
              <w:pStyle w:val="ConsPlusCell"/>
              <w:widowControl/>
              <w:ind w:right="140"/>
              <w:rPr>
                <w:rFonts w:ascii="Times New Roman" w:hAnsi="Times New Roman" w:cs="Times New Roman"/>
              </w:rPr>
            </w:pPr>
            <w:r w:rsidRPr="0011459D">
              <w:rPr>
                <w:rFonts w:ascii="Times New Roman" w:hAnsi="Times New Roman" w:cs="Times New Roman"/>
              </w:rPr>
              <w:t>К</w:t>
            </w:r>
            <w:r w:rsidRPr="0011459D">
              <w:rPr>
                <w:rFonts w:ascii="Times New Roman" w:hAnsi="Times New Roman" w:cs="Times New Roman"/>
                <w:vertAlign w:val="subscript"/>
              </w:rPr>
              <w:t>У</w:t>
            </w:r>
            <w:r w:rsidRPr="0011459D">
              <w:rPr>
                <w:rFonts w:ascii="Times New Roman" w:hAnsi="Times New Roman" w:cs="Times New Roman"/>
              </w:rPr>
              <w:t xml:space="preserve"> – количество </w:t>
            </w:r>
            <w:proofErr w:type="gramStart"/>
            <w:r w:rsidRPr="0011459D">
              <w:rPr>
                <w:rFonts w:ascii="Times New Roman" w:hAnsi="Times New Roman" w:cs="Times New Roman"/>
              </w:rPr>
              <w:t>удовлетворенных</w:t>
            </w:r>
            <w:proofErr w:type="gramEnd"/>
            <w:r w:rsidRPr="0011459D">
              <w:rPr>
                <w:rFonts w:ascii="Times New Roman" w:hAnsi="Times New Roman" w:cs="Times New Roman"/>
              </w:rPr>
              <w:t xml:space="preserve">  качеством образования;</w:t>
            </w:r>
          </w:p>
          <w:p w:rsidR="00CE660A" w:rsidRPr="0011459D" w:rsidRDefault="00CE660A" w:rsidP="006E51A3">
            <w:pPr>
              <w:pStyle w:val="ConsPlusCell"/>
              <w:widowControl/>
              <w:rPr>
                <w:rFonts w:ascii="Times New Roman" w:hAnsi="Times New Roman" w:cs="Times New Roman"/>
              </w:rPr>
            </w:pPr>
            <w:proofErr w:type="gramStart"/>
            <w:r w:rsidRPr="0011459D">
              <w:rPr>
                <w:rFonts w:ascii="Times New Roman" w:hAnsi="Times New Roman" w:cs="Times New Roman"/>
              </w:rPr>
              <w:t>К</w:t>
            </w:r>
            <w:r w:rsidRPr="0011459D">
              <w:rPr>
                <w:rFonts w:ascii="Times New Roman" w:hAnsi="Times New Roman" w:cs="Times New Roman"/>
                <w:vertAlign w:val="subscript"/>
              </w:rPr>
              <w:t>О</w:t>
            </w:r>
            <w:proofErr w:type="gramEnd"/>
            <w:r w:rsidRPr="0011459D">
              <w:rPr>
                <w:rFonts w:ascii="Times New Roman" w:hAnsi="Times New Roman" w:cs="Times New Roman"/>
              </w:rPr>
              <w:t xml:space="preserve"> -  количество опрошенных</w:t>
            </w:r>
          </w:p>
        </w:tc>
        <w:tc>
          <w:tcPr>
            <w:tcW w:w="281" w:type="pct"/>
            <w:shd w:val="clear" w:color="auto" w:fill="auto"/>
          </w:tcPr>
          <w:p w:rsidR="00CE660A" w:rsidRPr="0011459D" w:rsidRDefault="00CE660A" w:rsidP="006E51A3">
            <w:pPr>
              <w:rPr>
                <w:sz w:val="20"/>
                <w:szCs w:val="20"/>
              </w:rPr>
            </w:pPr>
            <w:r w:rsidRPr="0011459D">
              <w:rPr>
                <w:sz w:val="20"/>
                <w:szCs w:val="20"/>
              </w:rPr>
              <w:t>Не менее 80</w:t>
            </w:r>
          </w:p>
        </w:tc>
        <w:tc>
          <w:tcPr>
            <w:tcW w:w="323" w:type="pct"/>
            <w:shd w:val="clear" w:color="auto" w:fill="auto"/>
          </w:tcPr>
          <w:p w:rsidR="00CE660A" w:rsidRPr="0011459D" w:rsidRDefault="00CE660A" w:rsidP="006E51A3">
            <w:pPr>
              <w:rPr>
                <w:sz w:val="20"/>
                <w:szCs w:val="20"/>
              </w:rPr>
            </w:pPr>
            <w:r w:rsidRPr="0011459D">
              <w:rPr>
                <w:sz w:val="20"/>
                <w:szCs w:val="20"/>
              </w:rPr>
              <w:t>87</w:t>
            </w:r>
          </w:p>
        </w:tc>
        <w:tc>
          <w:tcPr>
            <w:tcW w:w="420"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r w:rsidRPr="0011459D">
              <w:rPr>
                <w:sz w:val="20"/>
                <w:szCs w:val="20"/>
              </w:rPr>
              <w:t>0</w:t>
            </w:r>
          </w:p>
        </w:tc>
        <w:tc>
          <w:tcPr>
            <w:tcW w:w="351" w:type="pct"/>
            <w:shd w:val="clear" w:color="auto" w:fill="auto"/>
          </w:tcPr>
          <w:p w:rsidR="00CE660A" w:rsidRPr="0011459D" w:rsidRDefault="00CE660A" w:rsidP="006E51A3">
            <w:pPr>
              <w:rPr>
                <w:sz w:val="20"/>
                <w:szCs w:val="20"/>
              </w:rPr>
            </w:pPr>
            <w:r w:rsidRPr="0011459D">
              <w:rPr>
                <w:sz w:val="20"/>
                <w:szCs w:val="20"/>
              </w:rPr>
              <w:t>5%</w:t>
            </w:r>
          </w:p>
        </w:tc>
        <w:tc>
          <w:tcPr>
            <w:tcW w:w="241"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p>
        </w:tc>
        <w:tc>
          <w:tcPr>
            <w:tcW w:w="579" w:type="pct"/>
          </w:tcPr>
          <w:p w:rsidR="00CE660A" w:rsidRPr="0011459D" w:rsidRDefault="00CE660A" w:rsidP="006E51A3">
            <w:pPr>
              <w:widowControl w:val="0"/>
              <w:autoSpaceDE w:val="0"/>
              <w:autoSpaceDN w:val="0"/>
              <w:adjustRightInd w:val="0"/>
              <w:rPr>
                <w:sz w:val="20"/>
                <w:szCs w:val="20"/>
              </w:rPr>
            </w:pPr>
            <w:r w:rsidRPr="0011459D">
              <w:rPr>
                <w:sz w:val="20"/>
                <w:szCs w:val="20"/>
              </w:rPr>
              <w:t>Результаты опроса</w:t>
            </w:r>
          </w:p>
        </w:tc>
      </w:tr>
      <w:tr w:rsidR="00CE660A" w:rsidRPr="0011459D" w:rsidTr="0011459D">
        <w:trPr>
          <w:trHeight w:val="274"/>
        </w:trPr>
        <w:tc>
          <w:tcPr>
            <w:tcW w:w="146"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76"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49"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626" w:type="pct"/>
            <w:gridSpan w:val="2"/>
            <w:shd w:val="clear" w:color="auto" w:fill="auto"/>
          </w:tcPr>
          <w:p w:rsidR="00CE660A" w:rsidRPr="0011459D" w:rsidRDefault="00CE660A" w:rsidP="006E51A3">
            <w:pPr>
              <w:rPr>
                <w:sz w:val="20"/>
                <w:szCs w:val="20"/>
              </w:rPr>
            </w:pPr>
            <w:r w:rsidRPr="0011459D">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0" w:type="pct"/>
            <w:shd w:val="clear" w:color="auto" w:fill="auto"/>
          </w:tcPr>
          <w:p w:rsidR="00CE660A" w:rsidRPr="0011459D" w:rsidRDefault="00CE660A" w:rsidP="006E51A3">
            <w:pPr>
              <w:rPr>
                <w:sz w:val="20"/>
                <w:szCs w:val="20"/>
              </w:rPr>
            </w:pPr>
            <w:r w:rsidRPr="0011459D">
              <w:rPr>
                <w:sz w:val="20"/>
                <w:szCs w:val="20"/>
              </w:rPr>
              <w:t>Процент</w:t>
            </w:r>
          </w:p>
        </w:tc>
        <w:tc>
          <w:tcPr>
            <w:tcW w:w="788" w:type="pct"/>
          </w:tcPr>
          <w:p w:rsidR="00CE660A" w:rsidRPr="0011459D" w:rsidRDefault="00CE660A" w:rsidP="006E51A3">
            <w:pPr>
              <w:pStyle w:val="ConsPlusCell"/>
              <w:widowControl/>
              <w:ind w:right="140"/>
              <w:rPr>
                <w:rFonts w:ascii="Times New Roman" w:hAnsi="Times New Roman" w:cs="Times New Roman"/>
              </w:rPr>
            </w:pPr>
            <w:r w:rsidRPr="0011459D">
              <w:rPr>
                <w:rFonts w:ascii="Times New Roman" w:hAnsi="Times New Roman" w:cs="Times New Roman"/>
              </w:rPr>
              <w:t>П</w:t>
            </w:r>
            <w:r w:rsidRPr="0011459D">
              <w:rPr>
                <w:rFonts w:ascii="Times New Roman" w:hAnsi="Times New Roman" w:cs="Times New Roman"/>
                <w:vertAlign w:val="subscript"/>
              </w:rPr>
              <w:t>СУ</w:t>
            </w:r>
            <w:r w:rsidRPr="0011459D">
              <w:rPr>
                <w:rFonts w:ascii="Times New Roman" w:hAnsi="Times New Roman" w:cs="Times New Roman"/>
              </w:rPr>
              <w:t xml:space="preserve"> = К</w:t>
            </w:r>
            <w:r w:rsidRPr="0011459D">
              <w:rPr>
                <w:rFonts w:ascii="Times New Roman" w:hAnsi="Times New Roman" w:cs="Times New Roman"/>
                <w:vertAlign w:val="subscript"/>
              </w:rPr>
              <w:t>СУ</w:t>
            </w:r>
            <w:proofErr w:type="gramStart"/>
            <w:r w:rsidRPr="0011459D">
              <w:rPr>
                <w:rFonts w:ascii="Times New Roman" w:hAnsi="Times New Roman" w:cs="Times New Roman"/>
              </w:rPr>
              <w:t>/</w:t>
            </w:r>
            <w:proofErr w:type="spellStart"/>
            <w:r w:rsidRPr="0011459D">
              <w:rPr>
                <w:rFonts w:ascii="Times New Roman" w:hAnsi="Times New Roman" w:cs="Times New Roman"/>
              </w:rPr>
              <w:t>К</w:t>
            </w:r>
            <w:proofErr w:type="gramEnd"/>
            <w:r w:rsidRPr="0011459D">
              <w:rPr>
                <w:rFonts w:ascii="Times New Roman" w:hAnsi="Times New Roman" w:cs="Times New Roman"/>
                <w:vertAlign w:val="subscript"/>
              </w:rPr>
              <w:t>в</w:t>
            </w:r>
            <w:proofErr w:type="spellEnd"/>
            <w:r w:rsidRPr="0011459D">
              <w:rPr>
                <w:rFonts w:ascii="Times New Roman" w:hAnsi="Times New Roman" w:cs="Times New Roman"/>
                <w:vertAlign w:val="subscript"/>
              </w:rPr>
              <w:t>*</w:t>
            </w:r>
            <w:r w:rsidRPr="0011459D">
              <w:rPr>
                <w:rFonts w:ascii="Times New Roman" w:hAnsi="Times New Roman" w:cs="Times New Roman"/>
              </w:rPr>
              <w:t>100%</w:t>
            </w:r>
          </w:p>
          <w:p w:rsidR="00CE660A" w:rsidRPr="0011459D" w:rsidRDefault="00CE660A" w:rsidP="006E51A3">
            <w:pPr>
              <w:pStyle w:val="ConsPlusCell"/>
              <w:widowControl/>
              <w:ind w:right="140"/>
              <w:rPr>
                <w:rFonts w:ascii="Times New Roman" w:hAnsi="Times New Roman" w:cs="Times New Roman"/>
              </w:rPr>
            </w:pPr>
            <w:r w:rsidRPr="0011459D">
              <w:rPr>
                <w:rFonts w:ascii="Times New Roman" w:hAnsi="Times New Roman" w:cs="Times New Roman"/>
              </w:rPr>
              <w:t>П</w:t>
            </w:r>
            <w:r w:rsidRPr="0011459D">
              <w:rPr>
                <w:rFonts w:ascii="Times New Roman" w:hAnsi="Times New Roman" w:cs="Times New Roman"/>
                <w:vertAlign w:val="subscript"/>
              </w:rPr>
              <w:t>СУ</w:t>
            </w:r>
            <w:r w:rsidRPr="0011459D">
              <w:rPr>
                <w:rFonts w:ascii="Times New Roman" w:hAnsi="Times New Roman" w:cs="Times New Roman"/>
              </w:rPr>
              <w:t xml:space="preserve"> – доля своевременно устраненных нарушений;</w:t>
            </w:r>
          </w:p>
          <w:p w:rsidR="00CE660A" w:rsidRPr="0011459D" w:rsidRDefault="00CE660A" w:rsidP="006E51A3">
            <w:pPr>
              <w:pStyle w:val="ConsPlusCell"/>
              <w:widowControl/>
              <w:ind w:right="140"/>
              <w:rPr>
                <w:rFonts w:ascii="Times New Roman" w:hAnsi="Times New Roman" w:cs="Times New Roman"/>
              </w:rPr>
            </w:pPr>
            <w:r w:rsidRPr="0011459D">
              <w:rPr>
                <w:rFonts w:ascii="Times New Roman" w:hAnsi="Times New Roman" w:cs="Times New Roman"/>
              </w:rPr>
              <w:t>К</w:t>
            </w:r>
            <w:r w:rsidRPr="0011459D">
              <w:rPr>
                <w:rFonts w:ascii="Times New Roman" w:hAnsi="Times New Roman" w:cs="Times New Roman"/>
                <w:vertAlign w:val="subscript"/>
              </w:rPr>
              <w:t>СУ</w:t>
            </w:r>
            <w:r w:rsidRPr="0011459D">
              <w:rPr>
                <w:rFonts w:ascii="Times New Roman" w:hAnsi="Times New Roman" w:cs="Times New Roman"/>
              </w:rPr>
              <w:t xml:space="preserve"> – количество своевременно устраненных нарушений;</w:t>
            </w:r>
          </w:p>
          <w:p w:rsidR="00CE660A" w:rsidRPr="0011459D" w:rsidRDefault="00CE660A" w:rsidP="006E51A3">
            <w:pPr>
              <w:pStyle w:val="ConsPlusCell"/>
              <w:widowControl/>
              <w:rPr>
                <w:rFonts w:ascii="Times New Roman" w:hAnsi="Times New Roman" w:cs="Times New Roman"/>
              </w:rPr>
            </w:pPr>
            <w:proofErr w:type="gramStart"/>
            <w:r w:rsidRPr="0011459D">
              <w:rPr>
                <w:rFonts w:ascii="Times New Roman" w:hAnsi="Times New Roman" w:cs="Times New Roman"/>
              </w:rPr>
              <w:t>К</w:t>
            </w:r>
            <w:r w:rsidRPr="0011459D">
              <w:rPr>
                <w:rFonts w:ascii="Times New Roman" w:hAnsi="Times New Roman" w:cs="Times New Roman"/>
                <w:vertAlign w:val="subscript"/>
              </w:rPr>
              <w:t>О</w:t>
            </w:r>
            <w:proofErr w:type="gramEnd"/>
            <w:r w:rsidRPr="0011459D">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281" w:type="pct"/>
            <w:shd w:val="clear" w:color="auto" w:fill="auto"/>
          </w:tcPr>
          <w:p w:rsidR="00CE660A" w:rsidRPr="0011459D" w:rsidRDefault="00CE660A" w:rsidP="006E51A3">
            <w:pPr>
              <w:rPr>
                <w:sz w:val="20"/>
                <w:szCs w:val="20"/>
              </w:rPr>
            </w:pPr>
            <w:r w:rsidRPr="0011459D">
              <w:rPr>
                <w:sz w:val="20"/>
                <w:szCs w:val="20"/>
              </w:rPr>
              <w:t>100</w:t>
            </w:r>
          </w:p>
        </w:tc>
        <w:tc>
          <w:tcPr>
            <w:tcW w:w="323" w:type="pct"/>
            <w:shd w:val="clear" w:color="auto" w:fill="auto"/>
          </w:tcPr>
          <w:p w:rsidR="00CE660A" w:rsidRPr="0011459D" w:rsidRDefault="00CE660A" w:rsidP="006E51A3">
            <w:pPr>
              <w:rPr>
                <w:sz w:val="20"/>
                <w:szCs w:val="20"/>
              </w:rPr>
            </w:pPr>
            <w:r w:rsidRPr="0011459D">
              <w:rPr>
                <w:sz w:val="20"/>
                <w:szCs w:val="20"/>
              </w:rPr>
              <w:t>100</w:t>
            </w:r>
          </w:p>
        </w:tc>
        <w:tc>
          <w:tcPr>
            <w:tcW w:w="420"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p>
        </w:tc>
        <w:tc>
          <w:tcPr>
            <w:tcW w:w="351" w:type="pct"/>
            <w:shd w:val="clear" w:color="auto" w:fill="auto"/>
          </w:tcPr>
          <w:p w:rsidR="00CE660A" w:rsidRPr="0011459D" w:rsidRDefault="00CE660A" w:rsidP="006E51A3">
            <w:pPr>
              <w:rPr>
                <w:sz w:val="20"/>
                <w:szCs w:val="20"/>
              </w:rPr>
            </w:pPr>
            <w:r w:rsidRPr="0011459D">
              <w:rPr>
                <w:sz w:val="20"/>
                <w:szCs w:val="20"/>
              </w:rPr>
              <w:t>5%</w:t>
            </w:r>
          </w:p>
        </w:tc>
        <w:tc>
          <w:tcPr>
            <w:tcW w:w="241"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p>
        </w:tc>
        <w:tc>
          <w:tcPr>
            <w:tcW w:w="579" w:type="pct"/>
          </w:tcPr>
          <w:p w:rsidR="00CE660A" w:rsidRPr="0011459D" w:rsidRDefault="00CE660A" w:rsidP="006E51A3">
            <w:pPr>
              <w:widowControl w:val="0"/>
              <w:autoSpaceDE w:val="0"/>
              <w:autoSpaceDN w:val="0"/>
              <w:adjustRightInd w:val="0"/>
              <w:rPr>
                <w:sz w:val="20"/>
                <w:szCs w:val="20"/>
              </w:rPr>
            </w:pPr>
            <w:r w:rsidRPr="0011459D">
              <w:rPr>
                <w:sz w:val="20"/>
                <w:szCs w:val="20"/>
              </w:rPr>
              <w:t>Информация образовательной организации</w:t>
            </w:r>
          </w:p>
        </w:tc>
      </w:tr>
    </w:tbl>
    <w:p w:rsidR="00CE660A" w:rsidRPr="0011459D" w:rsidRDefault="00CE660A" w:rsidP="00CE660A">
      <w:pPr>
        <w:widowControl w:val="0"/>
        <w:tabs>
          <w:tab w:val="left" w:pos="3331"/>
        </w:tabs>
        <w:autoSpaceDE w:val="0"/>
        <w:autoSpaceDN w:val="0"/>
        <w:adjustRightInd w:val="0"/>
        <w:jc w:val="center"/>
        <w:rPr>
          <w:sz w:val="20"/>
          <w:szCs w:val="20"/>
        </w:rPr>
      </w:pPr>
    </w:p>
    <w:p w:rsidR="00CE660A" w:rsidRPr="007138A2" w:rsidRDefault="00CE660A" w:rsidP="00CE660A">
      <w:pPr>
        <w:widowControl w:val="0"/>
        <w:tabs>
          <w:tab w:val="left" w:pos="3331"/>
        </w:tabs>
        <w:autoSpaceDE w:val="0"/>
        <w:autoSpaceDN w:val="0"/>
        <w:adjustRightInd w:val="0"/>
        <w:jc w:val="center"/>
        <w:rPr>
          <w:b/>
          <w:u w:val="single"/>
        </w:rPr>
      </w:pPr>
      <w:r w:rsidRPr="007138A2">
        <w:t>3.Муниципальная услуга «</w:t>
      </w:r>
      <w:r w:rsidRPr="007138A2">
        <w:rPr>
          <w:b/>
          <w:u w:val="single"/>
        </w:rPr>
        <w:t>Реализация основных общеобразовательных программ</w:t>
      </w:r>
    </w:p>
    <w:p w:rsidR="00CE660A" w:rsidRPr="007138A2" w:rsidRDefault="00CE660A" w:rsidP="00CE660A">
      <w:pPr>
        <w:widowControl w:val="0"/>
        <w:tabs>
          <w:tab w:val="left" w:pos="3331"/>
        </w:tabs>
        <w:autoSpaceDE w:val="0"/>
        <w:autoSpaceDN w:val="0"/>
        <w:adjustRightInd w:val="0"/>
        <w:jc w:val="center"/>
        <w:rPr>
          <w:b/>
          <w:u w:val="single"/>
        </w:rPr>
      </w:pPr>
      <w:r w:rsidRPr="007138A2">
        <w:rPr>
          <w:b/>
          <w:u w:val="single"/>
        </w:rPr>
        <w:lastRenderedPageBreak/>
        <w:t>среднего общего образования</w:t>
      </w:r>
      <w:r w:rsidRPr="007138A2">
        <w:t>»</w:t>
      </w:r>
    </w:p>
    <w:p w:rsidR="00CE660A" w:rsidRPr="007138A2" w:rsidRDefault="00CE660A" w:rsidP="00CE660A">
      <w:pPr>
        <w:widowControl w:val="0"/>
        <w:autoSpaceDE w:val="0"/>
        <w:autoSpaceDN w:val="0"/>
        <w:adjustRightInd w:val="0"/>
        <w:jc w:val="both"/>
      </w:pPr>
      <w:r w:rsidRPr="007138A2">
        <w:t>3.1.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958"/>
        <w:gridCol w:w="1572"/>
        <w:gridCol w:w="1672"/>
        <w:gridCol w:w="1113"/>
        <w:gridCol w:w="1592"/>
        <w:gridCol w:w="1122"/>
        <w:gridCol w:w="1469"/>
        <w:gridCol w:w="1224"/>
        <w:gridCol w:w="1270"/>
        <w:gridCol w:w="1875"/>
      </w:tblGrid>
      <w:tr w:rsidR="00CE660A" w:rsidRPr="007138A2" w:rsidTr="006E51A3">
        <w:trPr>
          <w:trHeight w:val="225"/>
        </w:trPr>
        <w:tc>
          <w:tcPr>
            <w:tcW w:w="158" w:type="pct"/>
            <w:vMerge w:val="restart"/>
            <w:shd w:val="clear" w:color="auto" w:fill="auto"/>
          </w:tcPr>
          <w:p w:rsidR="00CE660A" w:rsidRPr="007138A2" w:rsidRDefault="00CE660A" w:rsidP="006E51A3">
            <w:pPr>
              <w:widowControl w:val="0"/>
              <w:autoSpaceDE w:val="0"/>
              <w:autoSpaceDN w:val="0"/>
              <w:adjustRightInd w:val="0"/>
              <w:rPr>
                <w:sz w:val="20"/>
                <w:szCs w:val="20"/>
              </w:rPr>
            </w:pPr>
            <w:r w:rsidRPr="007138A2">
              <w:rPr>
                <w:sz w:val="20"/>
                <w:szCs w:val="20"/>
              </w:rPr>
              <w:t xml:space="preserve">№ </w:t>
            </w:r>
            <w:proofErr w:type="spellStart"/>
            <w:proofErr w:type="gramStart"/>
            <w:r w:rsidRPr="007138A2">
              <w:rPr>
                <w:sz w:val="20"/>
                <w:szCs w:val="20"/>
              </w:rPr>
              <w:t>п</w:t>
            </w:r>
            <w:proofErr w:type="spellEnd"/>
            <w:proofErr w:type="gramEnd"/>
            <w:r w:rsidRPr="007138A2">
              <w:rPr>
                <w:sz w:val="20"/>
                <w:szCs w:val="20"/>
              </w:rPr>
              <w:t>/</w:t>
            </w:r>
            <w:proofErr w:type="spellStart"/>
            <w:r w:rsidRPr="007138A2">
              <w:rPr>
                <w:sz w:val="20"/>
                <w:szCs w:val="20"/>
              </w:rPr>
              <w:t>п</w:t>
            </w:r>
            <w:proofErr w:type="spellEnd"/>
          </w:p>
        </w:tc>
        <w:tc>
          <w:tcPr>
            <w:tcW w:w="638" w:type="pct"/>
            <w:vMerge w:val="restart"/>
            <w:shd w:val="clear" w:color="auto" w:fill="auto"/>
          </w:tcPr>
          <w:p w:rsidR="00CE660A" w:rsidRPr="007138A2" w:rsidRDefault="00CE660A" w:rsidP="006E51A3">
            <w:pPr>
              <w:widowControl w:val="0"/>
              <w:autoSpaceDE w:val="0"/>
              <w:autoSpaceDN w:val="0"/>
              <w:adjustRightInd w:val="0"/>
              <w:rPr>
                <w:sz w:val="20"/>
                <w:szCs w:val="20"/>
              </w:rPr>
            </w:pPr>
            <w:r w:rsidRPr="007138A2">
              <w:rPr>
                <w:sz w:val="20"/>
                <w:szCs w:val="20"/>
              </w:rPr>
              <w:t>Содержание муниципальной услуги</w:t>
            </w:r>
          </w:p>
        </w:tc>
        <w:tc>
          <w:tcPr>
            <w:tcW w:w="512" w:type="pct"/>
            <w:vMerge w:val="restart"/>
            <w:shd w:val="clear" w:color="auto" w:fill="auto"/>
          </w:tcPr>
          <w:p w:rsidR="00CE660A" w:rsidRPr="007138A2" w:rsidRDefault="00CE660A" w:rsidP="006E51A3">
            <w:pPr>
              <w:widowControl w:val="0"/>
              <w:autoSpaceDE w:val="0"/>
              <w:autoSpaceDN w:val="0"/>
              <w:adjustRightInd w:val="0"/>
              <w:rPr>
                <w:sz w:val="20"/>
                <w:szCs w:val="20"/>
              </w:rPr>
            </w:pPr>
            <w:r w:rsidRPr="007138A2">
              <w:rPr>
                <w:sz w:val="20"/>
                <w:szCs w:val="20"/>
              </w:rPr>
              <w:t>Условия оказания муниципальной услуги</w:t>
            </w:r>
          </w:p>
        </w:tc>
        <w:tc>
          <w:tcPr>
            <w:tcW w:w="3081" w:type="pct"/>
            <w:gridSpan w:val="7"/>
            <w:shd w:val="clear" w:color="auto" w:fill="auto"/>
          </w:tcPr>
          <w:p w:rsidR="00CE660A" w:rsidRPr="007138A2" w:rsidRDefault="00CE660A" w:rsidP="006E51A3">
            <w:pPr>
              <w:widowControl w:val="0"/>
              <w:tabs>
                <w:tab w:val="left" w:pos="3331"/>
              </w:tabs>
              <w:autoSpaceDE w:val="0"/>
              <w:autoSpaceDN w:val="0"/>
              <w:adjustRightInd w:val="0"/>
              <w:jc w:val="both"/>
              <w:rPr>
                <w:sz w:val="20"/>
                <w:szCs w:val="20"/>
              </w:rPr>
            </w:pPr>
            <w:r w:rsidRPr="007138A2">
              <w:rPr>
                <w:sz w:val="20"/>
                <w:szCs w:val="20"/>
              </w:rPr>
              <w:t>Показатель, характеризующий объем муниципальной услуги</w:t>
            </w:r>
          </w:p>
        </w:tc>
        <w:tc>
          <w:tcPr>
            <w:tcW w:w="611" w:type="pct"/>
            <w:vMerge w:val="restart"/>
          </w:tcPr>
          <w:p w:rsidR="00CE660A" w:rsidRPr="007138A2" w:rsidRDefault="00CE660A" w:rsidP="006E51A3">
            <w:pPr>
              <w:widowControl w:val="0"/>
              <w:tabs>
                <w:tab w:val="left" w:pos="3331"/>
              </w:tabs>
              <w:autoSpaceDE w:val="0"/>
              <w:autoSpaceDN w:val="0"/>
              <w:adjustRightInd w:val="0"/>
              <w:jc w:val="both"/>
              <w:rPr>
                <w:sz w:val="20"/>
                <w:szCs w:val="20"/>
              </w:rPr>
            </w:pPr>
            <w:r w:rsidRPr="007138A2">
              <w:rPr>
                <w:sz w:val="20"/>
                <w:szCs w:val="20"/>
              </w:rPr>
              <w:t>Источник информации о значении фактического показателя</w:t>
            </w:r>
          </w:p>
        </w:tc>
      </w:tr>
      <w:tr w:rsidR="00CE660A" w:rsidRPr="007138A2" w:rsidTr="006E51A3">
        <w:trPr>
          <w:trHeight w:val="144"/>
        </w:trPr>
        <w:tc>
          <w:tcPr>
            <w:tcW w:w="158" w:type="pct"/>
            <w:vMerge/>
            <w:shd w:val="clear" w:color="auto" w:fill="auto"/>
          </w:tcPr>
          <w:p w:rsidR="00CE660A" w:rsidRPr="007138A2" w:rsidRDefault="00CE660A" w:rsidP="006E51A3">
            <w:pPr>
              <w:widowControl w:val="0"/>
              <w:tabs>
                <w:tab w:val="left" w:pos="3331"/>
              </w:tabs>
              <w:autoSpaceDE w:val="0"/>
              <w:autoSpaceDN w:val="0"/>
              <w:adjustRightInd w:val="0"/>
              <w:jc w:val="both"/>
            </w:pPr>
          </w:p>
        </w:tc>
        <w:tc>
          <w:tcPr>
            <w:tcW w:w="638" w:type="pct"/>
            <w:vMerge/>
            <w:shd w:val="clear" w:color="auto" w:fill="auto"/>
          </w:tcPr>
          <w:p w:rsidR="00CE660A" w:rsidRPr="007138A2" w:rsidRDefault="00CE660A" w:rsidP="006E51A3">
            <w:pPr>
              <w:widowControl w:val="0"/>
              <w:tabs>
                <w:tab w:val="left" w:pos="3331"/>
              </w:tabs>
              <w:autoSpaceDE w:val="0"/>
              <w:autoSpaceDN w:val="0"/>
              <w:adjustRightInd w:val="0"/>
              <w:jc w:val="both"/>
            </w:pPr>
          </w:p>
        </w:tc>
        <w:tc>
          <w:tcPr>
            <w:tcW w:w="512" w:type="pct"/>
            <w:vMerge/>
            <w:shd w:val="clear" w:color="auto" w:fill="auto"/>
          </w:tcPr>
          <w:p w:rsidR="00CE660A" w:rsidRPr="007138A2" w:rsidRDefault="00CE660A" w:rsidP="006E51A3">
            <w:pPr>
              <w:widowControl w:val="0"/>
              <w:tabs>
                <w:tab w:val="left" w:pos="3331"/>
              </w:tabs>
              <w:autoSpaceDE w:val="0"/>
              <w:autoSpaceDN w:val="0"/>
              <w:adjustRightInd w:val="0"/>
              <w:jc w:val="both"/>
            </w:pPr>
          </w:p>
        </w:tc>
        <w:tc>
          <w:tcPr>
            <w:tcW w:w="545" w:type="pct"/>
            <w:shd w:val="clear" w:color="auto" w:fill="auto"/>
          </w:tcPr>
          <w:p w:rsidR="00CE660A" w:rsidRPr="007138A2" w:rsidRDefault="00CE660A" w:rsidP="006E51A3">
            <w:pPr>
              <w:widowControl w:val="0"/>
              <w:autoSpaceDE w:val="0"/>
              <w:autoSpaceDN w:val="0"/>
              <w:adjustRightInd w:val="0"/>
              <w:jc w:val="center"/>
              <w:rPr>
                <w:sz w:val="20"/>
                <w:szCs w:val="20"/>
              </w:rPr>
            </w:pPr>
            <w:r w:rsidRPr="007138A2">
              <w:rPr>
                <w:sz w:val="20"/>
                <w:szCs w:val="20"/>
              </w:rPr>
              <w:t>наименование показателя</w:t>
            </w:r>
          </w:p>
        </w:tc>
        <w:tc>
          <w:tcPr>
            <w:tcW w:w="362" w:type="pct"/>
            <w:shd w:val="clear" w:color="auto" w:fill="auto"/>
          </w:tcPr>
          <w:p w:rsidR="00CE660A" w:rsidRPr="007138A2" w:rsidRDefault="00CE660A" w:rsidP="006E51A3">
            <w:pPr>
              <w:widowControl w:val="0"/>
              <w:autoSpaceDE w:val="0"/>
              <w:autoSpaceDN w:val="0"/>
              <w:adjustRightInd w:val="0"/>
              <w:jc w:val="center"/>
              <w:rPr>
                <w:sz w:val="20"/>
                <w:szCs w:val="20"/>
              </w:rPr>
            </w:pPr>
            <w:r w:rsidRPr="007138A2">
              <w:rPr>
                <w:sz w:val="20"/>
                <w:szCs w:val="20"/>
              </w:rPr>
              <w:t>единица измерения</w:t>
            </w:r>
          </w:p>
        </w:tc>
        <w:tc>
          <w:tcPr>
            <w:tcW w:w="518" w:type="pct"/>
            <w:shd w:val="clear" w:color="auto" w:fill="auto"/>
          </w:tcPr>
          <w:p w:rsidR="00CE660A" w:rsidRPr="007138A2" w:rsidRDefault="00CE660A" w:rsidP="006E51A3">
            <w:pPr>
              <w:widowControl w:val="0"/>
              <w:tabs>
                <w:tab w:val="left" w:pos="3331"/>
              </w:tabs>
              <w:autoSpaceDE w:val="0"/>
              <w:autoSpaceDN w:val="0"/>
              <w:adjustRightInd w:val="0"/>
              <w:rPr>
                <w:sz w:val="20"/>
                <w:szCs w:val="20"/>
              </w:rPr>
            </w:pPr>
            <w:r w:rsidRPr="007138A2">
              <w:rPr>
                <w:sz w:val="20"/>
                <w:szCs w:val="20"/>
              </w:rPr>
              <w:t>утверждено в  муниципальном задании</w:t>
            </w:r>
          </w:p>
        </w:tc>
        <w:tc>
          <w:tcPr>
            <w:tcW w:w="365" w:type="pct"/>
            <w:shd w:val="clear" w:color="auto" w:fill="auto"/>
          </w:tcPr>
          <w:p w:rsidR="00CE660A" w:rsidRPr="007138A2" w:rsidRDefault="00CE660A" w:rsidP="006E51A3">
            <w:pPr>
              <w:widowControl w:val="0"/>
              <w:tabs>
                <w:tab w:val="left" w:pos="3331"/>
              </w:tabs>
              <w:autoSpaceDE w:val="0"/>
              <w:autoSpaceDN w:val="0"/>
              <w:adjustRightInd w:val="0"/>
              <w:rPr>
                <w:sz w:val="20"/>
                <w:szCs w:val="20"/>
              </w:rPr>
            </w:pPr>
            <w:r w:rsidRPr="007138A2">
              <w:rPr>
                <w:sz w:val="20"/>
                <w:szCs w:val="20"/>
              </w:rPr>
              <w:t>исполнено на отчетную дату</w:t>
            </w:r>
          </w:p>
        </w:tc>
        <w:tc>
          <w:tcPr>
            <w:tcW w:w="478" w:type="pct"/>
            <w:shd w:val="clear" w:color="auto" w:fill="auto"/>
          </w:tcPr>
          <w:p w:rsidR="00CE660A" w:rsidRPr="007138A2" w:rsidRDefault="00CE660A" w:rsidP="006E51A3">
            <w:pPr>
              <w:widowControl w:val="0"/>
              <w:tabs>
                <w:tab w:val="left" w:pos="3331"/>
              </w:tabs>
              <w:autoSpaceDE w:val="0"/>
              <w:autoSpaceDN w:val="0"/>
              <w:adjustRightInd w:val="0"/>
              <w:rPr>
                <w:sz w:val="20"/>
                <w:szCs w:val="20"/>
              </w:rPr>
            </w:pPr>
            <w:r w:rsidRPr="007138A2">
              <w:rPr>
                <w:sz w:val="20"/>
                <w:szCs w:val="20"/>
              </w:rPr>
              <w:t>отклонение, % (гр.7/гр.6х100)</w:t>
            </w:r>
          </w:p>
        </w:tc>
        <w:tc>
          <w:tcPr>
            <w:tcW w:w="399" w:type="pct"/>
            <w:shd w:val="clear" w:color="auto" w:fill="auto"/>
          </w:tcPr>
          <w:p w:rsidR="00CE660A" w:rsidRPr="007138A2" w:rsidRDefault="00CE660A" w:rsidP="006E51A3">
            <w:pPr>
              <w:widowControl w:val="0"/>
              <w:tabs>
                <w:tab w:val="left" w:pos="3331"/>
              </w:tabs>
              <w:autoSpaceDE w:val="0"/>
              <w:autoSpaceDN w:val="0"/>
              <w:adjustRightInd w:val="0"/>
              <w:rPr>
                <w:sz w:val="20"/>
                <w:szCs w:val="20"/>
              </w:rPr>
            </w:pPr>
            <w:r w:rsidRPr="007138A2">
              <w:rPr>
                <w:sz w:val="20"/>
                <w:szCs w:val="20"/>
              </w:rPr>
              <w:t>допустимое отклонение</w:t>
            </w:r>
          </w:p>
        </w:tc>
        <w:tc>
          <w:tcPr>
            <w:tcW w:w="412" w:type="pct"/>
            <w:shd w:val="clear" w:color="auto" w:fill="auto"/>
          </w:tcPr>
          <w:p w:rsidR="00CE660A" w:rsidRPr="007138A2" w:rsidRDefault="00CE660A" w:rsidP="006E51A3">
            <w:pPr>
              <w:widowControl w:val="0"/>
              <w:tabs>
                <w:tab w:val="left" w:pos="3331"/>
              </w:tabs>
              <w:autoSpaceDE w:val="0"/>
              <w:autoSpaceDN w:val="0"/>
              <w:adjustRightInd w:val="0"/>
              <w:rPr>
                <w:sz w:val="20"/>
                <w:szCs w:val="20"/>
              </w:rPr>
            </w:pPr>
            <w:r w:rsidRPr="007138A2">
              <w:rPr>
                <w:sz w:val="20"/>
                <w:szCs w:val="20"/>
              </w:rPr>
              <w:t>причины отклонений</w:t>
            </w:r>
          </w:p>
        </w:tc>
        <w:tc>
          <w:tcPr>
            <w:tcW w:w="611" w:type="pct"/>
            <w:vMerge/>
          </w:tcPr>
          <w:p w:rsidR="00CE660A" w:rsidRPr="007138A2" w:rsidRDefault="00CE660A" w:rsidP="006E51A3">
            <w:pPr>
              <w:widowControl w:val="0"/>
              <w:tabs>
                <w:tab w:val="left" w:pos="3331"/>
              </w:tabs>
              <w:autoSpaceDE w:val="0"/>
              <w:autoSpaceDN w:val="0"/>
              <w:adjustRightInd w:val="0"/>
              <w:rPr>
                <w:sz w:val="20"/>
                <w:szCs w:val="20"/>
              </w:rPr>
            </w:pPr>
          </w:p>
        </w:tc>
      </w:tr>
      <w:tr w:rsidR="00CE660A" w:rsidRPr="007138A2" w:rsidTr="006E51A3">
        <w:trPr>
          <w:trHeight w:val="238"/>
        </w:trPr>
        <w:tc>
          <w:tcPr>
            <w:tcW w:w="158"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1</w:t>
            </w:r>
          </w:p>
        </w:tc>
        <w:tc>
          <w:tcPr>
            <w:tcW w:w="638"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2</w:t>
            </w:r>
          </w:p>
        </w:tc>
        <w:tc>
          <w:tcPr>
            <w:tcW w:w="512"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3</w:t>
            </w:r>
          </w:p>
        </w:tc>
        <w:tc>
          <w:tcPr>
            <w:tcW w:w="545"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4</w:t>
            </w:r>
          </w:p>
        </w:tc>
        <w:tc>
          <w:tcPr>
            <w:tcW w:w="362"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5</w:t>
            </w:r>
          </w:p>
        </w:tc>
        <w:tc>
          <w:tcPr>
            <w:tcW w:w="518"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6</w:t>
            </w:r>
          </w:p>
        </w:tc>
        <w:tc>
          <w:tcPr>
            <w:tcW w:w="365"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7</w:t>
            </w:r>
          </w:p>
        </w:tc>
        <w:tc>
          <w:tcPr>
            <w:tcW w:w="478"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8</w:t>
            </w:r>
          </w:p>
        </w:tc>
        <w:tc>
          <w:tcPr>
            <w:tcW w:w="399"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9</w:t>
            </w:r>
          </w:p>
        </w:tc>
        <w:tc>
          <w:tcPr>
            <w:tcW w:w="412" w:type="pct"/>
            <w:shd w:val="clear" w:color="auto" w:fill="auto"/>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10</w:t>
            </w:r>
          </w:p>
        </w:tc>
        <w:tc>
          <w:tcPr>
            <w:tcW w:w="611" w:type="pct"/>
          </w:tcPr>
          <w:p w:rsidR="00CE660A" w:rsidRPr="007138A2" w:rsidRDefault="00CE660A" w:rsidP="006E51A3">
            <w:pPr>
              <w:widowControl w:val="0"/>
              <w:tabs>
                <w:tab w:val="left" w:pos="3331"/>
              </w:tabs>
              <w:autoSpaceDE w:val="0"/>
              <w:autoSpaceDN w:val="0"/>
              <w:adjustRightInd w:val="0"/>
              <w:jc w:val="center"/>
              <w:rPr>
                <w:sz w:val="20"/>
                <w:szCs w:val="20"/>
              </w:rPr>
            </w:pPr>
            <w:r w:rsidRPr="007138A2">
              <w:rPr>
                <w:sz w:val="20"/>
                <w:szCs w:val="20"/>
              </w:rPr>
              <w:t>11</w:t>
            </w:r>
          </w:p>
        </w:tc>
      </w:tr>
      <w:tr w:rsidR="00CE660A" w:rsidRPr="007138A2" w:rsidTr="006E51A3">
        <w:trPr>
          <w:trHeight w:val="274"/>
        </w:trPr>
        <w:tc>
          <w:tcPr>
            <w:tcW w:w="158" w:type="pct"/>
            <w:shd w:val="clear" w:color="auto" w:fill="auto"/>
          </w:tcPr>
          <w:p w:rsidR="00CE660A" w:rsidRPr="007138A2" w:rsidRDefault="00CE660A" w:rsidP="006E51A3">
            <w:pPr>
              <w:widowControl w:val="0"/>
              <w:tabs>
                <w:tab w:val="left" w:pos="3331"/>
              </w:tabs>
              <w:autoSpaceDE w:val="0"/>
              <w:autoSpaceDN w:val="0"/>
              <w:adjustRightInd w:val="0"/>
              <w:jc w:val="both"/>
              <w:rPr>
                <w:color w:val="FF0000"/>
              </w:rPr>
            </w:pPr>
          </w:p>
        </w:tc>
        <w:tc>
          <w:tcPr>
            <w:tcW w:w="638" w:type="pct"/>
            <w:vMerge w:val="restar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Образовательная программа среднего общего образования</w:t>
            </w:r>
          </w:p>
        </w:tc>
        <w:tc>
          <w:tcPr>
            <w:tcW w:w="512" w:type="pct"/>
            <w:vMerge w:val="restar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roofErr w:type="gramStart"/>
            <w:r w:rsidRPr="0011459D">
              <w:rPr>
                <w:color w:val="000000"/>
                <w:sz w:val="20"/>
                <w:szCs w:val="20"/>
              </w:rPr>
              <w:t>Очная</w:t>
            </w:r>
            <w:proofErr w:type="gramEnd"/>
            <w:r w:rsidRPr="0011459D">
              <w:rPr>
                <w:color w:val="000000"/>
                <w:sz w:val="20"/>
                <w:szCs w:val="20"/>
              </w:rPr>
              <w:t>, на дому</w:t>
            </w:r>
          </w:p>
        </w:tc>
        <w:tc>
          <w:tcPr>
            <w:tcW w:w="545" w:type="pct"/>
            <w:shd w:val="clear" w:color="auto" w:fill="auto"/>
          </w:tcPr>
          <w:p w:rsidR="00CE660A" w:rsidRPr="0011459D" w:rsidRDefault="00CE660A" w:rsidP="006E51A3">
            <w:pPr>
              <w:rPr>
                <w:color w:val="000000"/>
                <w:sz w:val="20"/>
                <w:szCs w:val="20"/>
              </w:rPr>
            </w:pPr>
            <w:r w:rsidRPr="0011459D">
              <w:rPr>
                <w:color w:val="000000"/>
                <w:sz w:val="20"/>
                <w:szCs w:val="20"/>
              </w:rPr>
              <w:t xml:space="preserve">1.Число </w:t>
            </w:r>
            <w:proofErr w:type="gramStart"/>
            <w:r w:rsidRPr="0011459D">
              <w:rPr>
                <w:color w:val="000000"/>
                <w:sz w:val="20"/>
                <w:szCs w:val="20"/>
              </w:rPr>
              <w:t>обучающихся</w:t>
            </w:r>
            <w:proofErr w:type="gramEnd"/>
            <w:r w:rsidRPr="0011459D">
              <w:rPr>
                <w:color w:val="000000"/>
                <w:sz w:val="20"/>
                <w:szCs w:val="20"/>
              </w:rPr>
              <w:t xml:space="preserve">                  </w:t>
            </w:r>
          </w:p>
        </w:tc>
        <w:tc>
          <w:tcPr>
            <w:tcW w:w="362" w:type="pct"/>
            <w:shd w:val="clear" w:color="auto" w:fill="auto"/>
          </w:tcPr>
          <w:p w:rsidR="00CE660A" w:rsidRPr="0011459D" w:rsidRDefault="00CE660A" w:rsidP="006E51A3">
            <w:pPr>
              <w:rPr>
                <w:color w:val="000000"/>
                <w:sz w:val="20"/>
                <w:szCs w:val="20"/>
              </w:rPr>
            </w:pPr>
            <w:r w:rsidRPr="0011459D">
              <w:rPr>
                <w:color w:val="000000"/>
                <w:sz w:val="20"/>
                <w:szCs w:val="20"/>
              </w:rPr>
              <w:t>Человек</w:t>
            </w:r>
          </w:p>
        </w:tc>
        <w:tc>
          <w:tcPr>
            <w:tcW w:w="518" w:type="pct"/>
            <w:shd w:val="clear" w:color="auto" w:fill="auto"/>
          </w:tcPr>
          <w:p w:rsidR="00CE660A" w:rsidRPr="0011459D" w:rsidRDefault="00CE660A" w:rsidP="006E51A3">
            <w:pPr>
              <w:rPr>
                <w:color w:val="000000"/>
                <w:sz w:val="20"/>
                <w:szCs w:val="20"/>
              </w:rPr>
            </w:pPr>
            <w:r w:rsidRPr="0011459D">
              <w:rPr>
                <w:color w:val="000000"/>
                <w:sz w:val="20"/>
                <w:szCs w:val="20"/>
              </w:rPr>
              <w:t>48</w:t>
            </w:r>
          </w:p>
        </w:tc>
        <w:tc>
          <w:tcPr>
            <w:tcW w:w="365"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43</w:t>
            </w:r>
          </w:p>
        </w:tc>
        <w:tc>
          <w:tcPr>
            <w:tcW w:w="478"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-10%</w:t>
            </w:r>
          </w:p>
        </w:tc>
        <w:tc>
          <w:tcPr>
            <w:tcW w:w="399"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10%</w:t>
            </w:r>
          </w:p>
        </w:tc>
        <w:tc>
          <w:tcPr>
            <w:tcW w:w="412" w:type="pct"/>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p>
        </w:tc>
        <w:tc>
          <w:tcPr>
            <w:tcW w:w="611" w:type="pct"/>
          </w:tcPr>
          <w:p w:rsidR="00CE660A" w:rsidRPr="007138A2" w:rsidRDefault="00CE660A" w:rsidP="006E51A3">
            <w:r w:rsidRPr="007138A2">
              <w:rPr>
                <w:sz w:val="20"/>
                <w:szCs w:val="20"/>
              </w:rPr>
              <w:t>Информация образовательной организации</w:t>
            </w:r>
          </w:p>
        </w:tc>
      </w:tr>
      <w:tr w:rsidR="00CE660A" w:rsidRPr="007138A2" w:rsidTr="006E51A3">
        <w:trPr>
          <w:trHeight w:val="274"/>
        </w:trPr>
        <w:tc>
          <w:tcPr>
            <w:tcW w:w="158" w:type="pct"/>
            <w:shd w:val="clear" w:color="auto" w:fill="auto"/>
          </w:tcPr>
          <w:p w:rsidR="00CE660A" w:rsidRPr="007138A2" w:rsidRDefault="00CE660A" w:rsidP="006E51A3">
            <w:pPr>
              <w:widowControl w:val="0"/>
              <w:tabs>
                <w:tab w:val="left" w:pos="3331"/>
              </w:tabs>
              <w:autoSpaceDE w:val="0"/>
              <w:autoSpaceDN w:val="0"/>
              <w:adjustRightInd w:val="0"/>
              <w:jc w:val="both"/>
              <w:rPr>
                <w:color w:val="FF0000"/>
              </w:rPr>
            </w:pPr>
          </w:p>
        </w:tc>
        <w:tc>
          <w:tcPr>
            <w:tcW w:w="638" w:type="pct"/>
            <w:vMerge/>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512" w:type="pct"/>
            <w:vMerge/>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545" w:type="pct"/>
            <w:shd w:val="clear" w:color="auto" w:fill="auto"/>
          </w:tcPr>
          <w:p w:rsidR="00CE660A" w:rsidRPr="0011459D" w:rsidRDefault="00CE660A" w:rsidP="006E51A3">
            <w:pPr>
              <w:pStyle w:val="ConsPlusCell"/>
              <w:rPr>
                <w:rFonts w:ascii="Times New Roman" w:hAnsi="Times New Roman" w:cs="Times New Roman"/>
                <w:color w:val="000000"/>
              </w:rPr>
            </w:pPr>
            <w:r w:rsidRPr="0011459D">
              <w:rPr>
                <w:rFonts w:ascii="Times New Roman" w:hAnsi="Times New Roman" w:cs="Times New Roman"/>
                <w:color w:val="000000"/>
              </w:rPr>
              <w:t>из них</w:t>
            </w:r>
          </w:p>
        </w:tc>
        <w:tc>
          <w:tcPr>
            <w:tcW w:w="362" w:type="pct"/>
            <w:shd w:val="clear" w:color="auto" w:fill="auto"/>
          </w:tcPr>
          <w:p w:rsidR="00CE660A" w:rsidRPr="0011459D" w:rsidRDefault="00CE660A" w:rsidP="006E51A3">
            <w:pPr>
              <w:rPr>
                <w:color w:val="000000"/>
                <w:sz w:val="20"/>
                <w:szCs w:val="20"/>
              </w:rPr>
            </w:pPr>
          </w:p>
        </w:tc>
        <w:tc>
          <w:tcPr>
            <w:tcW w:w="518" w:type="pct"/>
            <w:shd w:val="clear" w:color="auto" w:fill="auto"/>
          </w:tcPr>
          <w:p w:rsidR="00CE660A" w:rsidRPr="0011459D" w:rsidRDefault="00CE660A" w:rsidP="006E51A3">
            <w:pPr>
              <w:rPr>
                <w:color w:val="000000"/>
                <w:sz w:val="20"/>
                <w:szCs w:val="20"/>
              </w:rPr>
            </w:pPr>
          </w:p>
        </w:tc>
        <w:tc>
          <w:tcPr>
            <w:tcW w:w="365"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478"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399"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412" w:type="pct"/>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p>
        </w:tc>
        <w:tc>
          <w:tcPr>
            <w:tcW w:w="611" w:type="pct"/>
          </w:tcPr>
          <w:p w:rsidR="00CE660A" w:rsidRPr="007138A2" w:rsidRDefault="00CE660A" w:rsidP="006E51A3">
            <w:r w:rsidRPr="007138A2">
              <w:rPr>
                <w:sz w:val="20"/>
                <w:szCs w:val="20"/>
              </w:rPr>
              <w:t>Информация образовательной организации</w:t>
            </w:r>
          </w:p>
        </w:tc>
      </w:tr>
      <w:tr w:rsidR="00CE660A" w:rsidRPr="007138A2" w:rsidTr="006E51A3">
        <w:trPr>
          <w:trHeight w:val="274"/>
        </w:trPr>
        <w:tc>
          <w:tcPr>
            <w:tcW w:w="158" w:type="pct"/>
            <w:shd w:val="clear" w:color="auto" w:fill="auto"/>
          </w:tcPr>
          <w:p w:rsidR="00CE660A" w:rsidRPr="007138A2" w:rsidRDefault="00CE660A" w:rsidP="006E51A3">
            <w:pPr>
              <w:widowControl w:val="0"/>
              <w:tabs>
                <w:tab w:val="left" w:pos="3331"/>
              </w:tabs>
              <w:autoSpaceDE w:val="0"/>
              <w:autoSpaceDN w:val="0"/>
              <w:adjustRightInd w:val="0"/>
              <w:jc w:val="both"/>
              <w:rPr>
                <w:color w:val="FF0000"/>
              </w:rPr>
            </w:pPr>
          </w:p>
        </w:tc>
        <w:tc>
          <w:tcPr>
            <w:tcW w:w="638" w:type="pct"/>
            <w:vMerge/>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512" w:type="pct"/>
            <w:vMerge/>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545" w:type="pct"/>
            <w:shd w:val="clear" w:color="auto" w:fill="auto"/>
          </w:tcPr>
          <w:p w:rsidR="00CE660A" w:rsidRPr="0011459D" w:rsidRDefault="00CE660A" w:rsidP="006E51A3">
            <w:pPr>
              <w:rPr>
                <w:color w:val="000000"/>
                <w:sz w:val="20"/>
                <w:szCs w:val="20"/>
              </w:rPr>
            </w:pPr>
            <w:proofErr w:type="gramStart"/>
            <w:r w:rsidRPr="0011459D">
              <w:rPr>
                <w:color w:val="000000"/>
                <w:sz w:val="20"/>
                <w:szCs w:val="20"/>
              </w:rPr>
              <w:t>Обучающиеся</w:t>
            </w:r>
            <w:proofErr w:type="gramEnd"/>
            <w:r w:rsidRPr="0011459D">
              <w:rPr>
                <w:color w:val="000000"/>
                <w:sz w:val="20"/>
                <w:szCs w:val="20"/>
              </w:rPr>
              <w:t xml:space="preserve"> за исключением обучающихся с ОВЗ, </w:t>
            </w:r>
            <w:proofErr w:type="spellStart"/>
            <w:r w:rsidRPr="0011459D">
              <w:rPr>
                <w:color w:val="000000"/>
                <w:sz w:val="20"/>
                <w:szCs w:val="20"/>
              </w:rPr>
              <w:t>очно</w:t>
            </w:r>
            <w:proofErr w:type="spellEnd"/>
          </w:p>
        </w:tc>
        <w:tc>
          <w:tcPr>
            <w:tcW w:w="362" w:type="pct"/>
            <w:shd w:val="clear" w:color="auto" w:fill="auto"/>
          </w:tcPr>
          <w:p w:rsidR="00CE660A" w:rsidRPr="0011459D" w:rsidRDefault="00CE660A" w:rsidP="006E51A3">
            <w:pPr>
              <w:rPr>
                <w:color w:val="000000"/>
                <w:sz w:val="20"/>
                <w:szCs w:val="20"/>
              </w:rPr>
            </w:pPr>
            <w:r w:rsidRPr="0011459D">
              <w:rPr>
                <w:color w:val="000000"/>
                <w:sz w:val="20"/>
                <w:szCs w:val="20"/>
              </w:rPr>
              <w:t>Человек</w:t>
            </w:r>
          </w:p>
        </w:tc>
        <w:tc>
          <w:tcPr>
            <w:tcW w:w="518" w:type="pct"/>
            <w:shd w:val="clear" w:color="auto" w:fill="auto"/>
          </w:tcPr>
          <w:p w:rsidR="00CE660A" w:rsidRPr="0011459D" w:rsidRDefault="00CE660A" w:rsidP="006E51A3">
            <w:pPr>
              <w:rPr>
                <w:color w:val="000000"/>
                <w:sz w:val="20"/>
                <w:szCs w:val="20"/>
              </w:rPr>
            </w:pPr>
            <w:r w:rsidRPr="0011459D">
              <w:rPr>
                <w:color w:val="000000"/>
                <w:sz w:val="20"/>
                <w:szCs w:val="20"/>
              </w:rPr>
              <w:t>45</w:t>
            </w:r>
          </w:p>
        </w:tc>
        <w:tc>
          <w:tcPr>
            <w:tcW w:w="365"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42</w:t>
            </w:r>
          </w:p>
        </w:tc>
        <w:tc>
          <w:tcPr>
            <w:tcW w:w="478"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-3%</w:t>
            </w:r>
          </w:p>
        </w:tc>
        <w:tc>
          <w:tcPr>
            <w:tcW w:w="399" w:type="pct"/>
            <w:shd w:val="clear" w:color="auto" w:fill="auto"/>
          </w:tcPr>
          <w:p w:rsidR="00CE660A" w:rsidRPr="0011459D" w:rsidRDefault="00CE660A" w:rsidP="006E51A3">
            <w:pPr>
              <w:rPr>
                <w:color w:val="000000"/>
                <w:sz w:val="20"/>
                <w:szCs w:val="20"/>
              </w:rPr>
            </w:pPr>
            <w:r w:rsidRPr="0011459D">
              <w:rPr>
                <w:color w:val="000000"/>
                <w:sz w:val="20"/>
                <w:szCs w:val="20"/>
              </w:rPr>
              <w:t>15%</w:t>
            </w:r>
          </w:p>
        </w:tc>
        <w:tc>
          <w:tcPr>
            <w:tcW w:w="412" w:type="pct"/>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p>
        </w:tc>
        <w:tc>
          <w:tcPr>
            <w:tcW w:w="611" w:type="pct"/>
          </w:tcPr>
          <w:p w:rsidR="00CE660A" w:rsidRPr="007138A2" w:rsidRDefault="00CE660A" w:rsidP="006E51A3">
            <w:r w:rsidRPr="007138A2">
              <w:rPr>
                <w:sz w:val="20"/>
                <w:szCs w:val="20"/>
              </w:rPr>
              <w:t>Информация образовательной организации</w:t>
            </w:r>
          </w:p>
        </w:tc>
      </w:tr>
      <w:tr w:rsidR="00CE660A" w:rsidRPr="007138A2" w:rsidTr="006E51A3">
        <w:trPr>
          <w:trHeight w:val="274"/>
        </w:trPr>
        <w:tc>
          <w:tcPr>
            <w:tcW w:w="158" w:type="pct"/>
            <w:shd w:val="clear" w:color="auto" w:fill="auto"/>
          </w:tcPr>
          <w:p w:rsidR="00CE660A" w:rsidRPr="007138A2" w:rsidRDefault="00CE660A" w:rsidP="006E51A3">
            <w:pPr>
              <w:widowControl w:val="0"/>
              <w:tabs>
                <w:tab w:val="left" w:pos="3331"/>
              </w:tabs>
              <w:autoSpaceDE w:val="0"/>
              <w:autoSpaceDN w:val="0"/>
              <w:adjustRightInd w:val="0"/>
              <w:jc w:val="both"/>
              <w:rPr>
                <w:color w:val="FF0000"/>
              </w:rPr>
            </w:pPr>
          </w:p>
        </w:tc>
        <w:tc>
          <w:tcPr>
            <w:tcW w:w="638" w:type="pct"/>
            <w:vMerge/>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512" w:type="pct"/>
            <w:vMerge/>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545" w:type="pct"/>
            <w:shd w:val="clear" w:color="auto" w:fill="auto"/>
          </w:tcPr>
          <w:p w:rsidR="00CE660A" w:rsidRPr="0011459D" w:rsidRDefault="00CE660A" w:rsidP="006E51A3">
            <w:pPr>
              <w:rPr>
                <w:color w:val="000000"/>
                <w:sz w:val="20"/>
                <w:szCs w:val="20"/>
              </w:rPr>
            </w:pPr>
            <w:r w:rsidRPr="0011459D">
              <w:rPr>
                <w:color w:val="000000"/>
                <w:sz w:val="20"/>
                <w:szCs w:val="20"/>
              </w:rPr>
              <w:t xml:space="preserve">Обучающиеся с ОВЗ, </w:t>
            </w:r>
            <w:proofErr w:type="spellStart"/>
            <w:r w:rsidRPr="0011459D">
              <w:rPr>
                <w:color w:val="000000"/>
                <w:sz w:val="20"/>
                <w:szCs w:val="20"/>
              </w:rPr>
              <w:t>очно</w:t>
            </w:r>
            <w:proofErr w:type="spellEnd"/>
          </w:p>
        </w:tc>
        <w:tc>
          <w:tcPr>
            <w:tcW w:w="362" w:type="pct"/>
            <w:shd w:val="clear" w:color="auto" w:fill="auto"/>
          </w:tcPr>
          <w:p w:rsidR="00CE660A" w:rsidRPr="0011459D" w:rsidRDefault="00CE660A" w:rsidP="006E51A3">
            <w:pPr>
              <w:rPr>
                <w:color w:val="000000"/>
                <w:sz w:val="20"/>
                <w:szCs w:val="20"/>
              </w:rPr>
            </w:pPr>
            <w:r w:rsidRPr="0011459D">
              <w:rPr>
                <w:color w:val="000000"/>
                <w:sz w:val="20"/>
                <w:szCs w:val="20"/>
              </w:rPr>
              <w:t>Человек</w:t>
            </w:r>
          </w:p>
        </w:tc>
        <w:tc>
          <w:tcPr>
            <w:tcW w:w="518" w:type="pct"/>
            <w:shd w:val="clear" w:color="auto" w:fill="auto"/>
          </w:tcPr>
          <w:p w:rsidR="00CE660A" w:rsidRPr="0011459D" w:rsidRDefault="00CE660A" w:rsidP="006E51A3">
            <w:pPr>
              <w:rPr>
                <w:color w:val="000000"/>
                <w:sz w:val="20"/>
                <w:szCs w:val="20"/>
              </w:rPr>
            </w:pPr>
            <w:r w:rsidRPr="0011459D">
              <w:rPr>
                <w:color w:val="000000"/>
                <w:sz w:val="20"/>
                <w:szCs w:val="20"/>
              </w:rPr>
              <w:t>3</w:t>
            </w:r>
          </w:p>
        </w:tc>
        <w:tc>
          <w:tcPr>
            <w:tcW w:w="365"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1</w:t>
            </w:r>
          </w:p>
        </w:tc>
        <w:tc>
          <w:tcPr>
            <w:tcW w:w="478"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-66%</w:t>
            </w:r>
          </w:p>
        </w:tc>
        <w:tc>
          <w:tcPr>
            <w:tcW w:w="399" w:type="pct"/>
            <w:shd w:val="clear" w:color="auto" w:fill="auto"/>
          </w:tcPr>
          <w:p w:rsidR="00CE660A" w:rsidRPr="0011459D" w:rsidRDefault="00CE660A" w:rsidP="006E51A3">
            <w:pPr>
              <w:rPr>
                <w:color w:val="000000"/>
                <w:sz w:val="20"/>
                <w:szCs w:val="20"/>
              </w:rPr>
            </w:pPr>
            <w:r w:rsidRPr="0011459D">
              <w:rPr>
                <w:color w:val="000000"/>
                <w:sz w:val="20"/>
                <w:szCs w:val="20"/>
              </w:rPr>
              <w:t>30%</w:t>
            </w:r>
          </w:p>
        </w:tc>
        <w:tc>
          <w:tcPr>
            <w:tcW w:w="412" w:type="pct"/>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r w:rsidRPr="007138A2">
              <w:rPr>
                <w:sz w:val="20"/>
                <w:szCs w:val="20"/>
              </w:rPr>
              <w:t>Утверждено на год, исполнено на отчетную дату</w:t>
            </w:r>
          </w:p>
        </w:tc>
        <w:tc>
          <w:tcPr>
            <w:tcW w:w="611" w:type="pct"/>
          </w:tcPr>
          <w:p w:rsidR="00CE660A" w:rsidRPr="007138A2" w:rsidRDefault="00CE660A" w:rsidP="006E51A3">
            <w:r w:rsidRPr="007138A2">
              <w:rPr>
                <w:sz w:val="20"/>
                <w:szCs w:val="20"/>
              </w:rPr>
              <w:t>Информация образовательной организации</w:t>
            </w:r>
          </w:p>
        </w:tc>
      </w:tr>
      <w:tr w:rsidR="00CE660A" w:rsidRPr="007138A2" w:rsidTr="006E51A3">
        <w:trPr>
          <w:trHeight w:val="274"/>
        </w:trPr>
        <w:tc>
          <w:tcPr>
            <w:tcW w:w="158" w:type="pct"/>
            <w:shd w:val="clear" w:color="auto" w:fill="auto"/>
          </w:tcPr>
          <w:p w:rsidR="00CE660A" w:rsidRPr="007138A2" w:rsidRDefault="00CE660A" w:rsidP="006E51A3">
            <w:pPr>
              <w:widowControl w:val="0"/>
              <w:tabs>
                <w:tab w:val="left" w:pos="3331"/>
              </w:tabs>
              <w:autoSpaceDE w:val="0"/>
              <w:autoSpaceDN w:val="0"/>
              <w:adjustRightInd w:val="0"/>
              <w:jc w:val="both"/>
              <w:rPr>
                <w:color w:val="FF0000"/>
              </w:rPr>
            </w:pPr>
          </w:p>
        </w:tc>
        <w:tc>
          <w:tcPr>
            <w:tcW w:w="638"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512"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roofErr w:type="spellStart"/>
            <w:r w:rsidRPr="0011459D">
              <w:rPr>
                <w:color w:val="000000"/>
                <w:sz w:val="20"/>
                <w:szCs w:val="20"/>
              </w:rPr>
              <w:t>Очно</w:t>
            </w:r>
            <w:proofErr w:type="spellEnd"/>
          </w:p>
        </w:tc>
        <w:tc>
          <w:tcPr>
            <w:tcW w:w="545" w:type="pct"/>
            <w:shd w:val="clear" w:color="auto" w:fill="auto"/>
          </w:tcPr>
          <w:p w:rsidR="00CE660A" w:rsidRPr="0011459D" w:rsidRDefault="00CE660A" w:rsidP="006E51A3">
            <w:pPr>
              <w:rPr>
                <w:color w:val="000000"/>
                <w:sz w:val="20"/>
                <w:szCs w:val="20"/>
              </w:rPr>
            </w:pPr>
            <w:r w:rsidRPr="0011459D">
              <w:rPr>
                <w:color w:val="000000"/>
                <w:sz w:val="20"/>
                <w:szCs w:val="20"/>
              </w:rPr>
              <w:t>Дети-инвалиды</w:t>
            </w:r>
          </w:p>
        </w:tc>
        <w:tc>
          <w:tcPr>
            <w:tcW w:w="362" w:type="pct"/>
            <w:shd w:val="clear" w:color="auto" w:fill="auto"/>
          </w:tcPr>
          <w:p w:rsidR="00CE660A" w:rsidRPr="0011459D" w:rsidRDefault="00CE660A" w:rsidP="006E51A3">
            <w:pPr>
              <w:rPr>
                <w:color w:val="000000"/>
                <w:sz w:val="20"/>
                <w:szCs w:val="20"/>
              </w:rPr>
            </w:pPr>
            <w:r w:rsidRPr="0011459D">
              <w:rPr>
                <w:color w:val="000000"/>
                <w:sz w:val="20"/>
                <w:szCs w:val="20"/>
              </w:rPr>
              <w:t>Человек</w:t>
            </w:r>
          </w:p>
        </w:tc>
        <w:tc>
          <w:tcPr>
            <w:tcW w:w="518" w:type="pct"/>
            <w:shd w:val="clear" w:color="auto" w:fill="auto"/>
          </w:tcPr>
          <w:p w:rsidR="00CE660A" w:rsidRPr="0011459D" w:rsidRDefault="00CE660A" w:rsidP="006E51A3">
            <w:pPr>
              <w:rPr>
                <w:color w:val="000000"/>
                <w:sz w:val="20"/>
                <w:szCs w:val="20"/>
              </w:rPr>
            </w:pPr>
            <w:r w:rsidRPr="0011459D">
              <w:rPr>
                <w:color w:val="000000"/>
                <w:sz w:val="20"/>
                <w:szCs w:val="20"/>
              </w:rPr>
              <w:t>0</w:t>
            </w:r>
          </w:p>
        </w:tc>
        <w:tc>
          <w:tcPr>
            <w:tcW w:w="365"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0</w:t>
            </w:r>
          </w:p>
        </w:tc>
        <w:tc>
          <w:tcPr>
            <w:tcW w:w="478"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0</w:t>
            </w:r>
          </w:p>
        </w:tc>
        <w:tc>
          <w:tcPr>
            <w:tcW w:w="399" w:type="pct"/>
            <w:shd w:val="clear" w:color="auto" w:fill="auto"/>
          </w:tcPr>
          <w:p w:rsidR="00CE660A" w:rsidRPr="0011459D" w:rsidRDefault="00CE660A" w:rsidP="006E51A3">
            <w:pPr>
              <w:rPr>
                <w:color w:val="000000"/>
                <w:sz w:val="20"/>
                <w:szCs w:val="20"/>
              </w:rPr>
            </w:pPr>
            <w:r w:rsidRPr="0011459D">
              <w:rPr>
                <w:color w:val="000000"/>
                <w:sz w:val="20"/>
                <w:szCs w:val="20"/>
              </w:rPr>
              <w:t>-</w:t>
            </w:r>
          </w:p>
        </w:tc>
        <w:tc>
          <w:tcPr>
            <w:tcW w:w="412" w:type="pct"/>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p>
        </w:tc>
        <w:tc>
          <w:tcPr>
            <w:tcW w:w="611" w:type="pct"/>
          </w:tcPr>
          <w:p w:rsidR="00CE660A" w:rsidRPr="007138A2" w:rsidRDefault="00CE660A" w:rsidP="006E51A3">
            <w:r w:rsidRPr="007138A2">
              <w:rPr>
                <w:sz w:val="20"/>
                <w:szCs w:val="20"/>
              </w:rPr>
              <w:t>Информация образовательной организации</w:t>
            </w:r>
          </w:p>
        </w:tc>
      </w:tr>
      <w:tr w:rsidR="00CE660A" w:rsidRPr="007138A2" w:rsidTr="006E51A3">
        <w:trPr>
          <w:trHeight w:val="274"/>
        </w:trPr>
        <w:tc>
          <w:tcPr>
            <w:tcW w:w="158" w:type="pct"/>
            <w:shd w:val="clear" w:color="auto" w:fill="auto"/>
          </w:tcPr>
          <w:p w:rsidR="00CE660A" w:rsidRPr="007138A2" w:rsidRDefault="00CE660A" w:rsidP="006E51A3">
            <w:pPr>
              <w:widowControl w:val="0"/>
              <w:tabs>
                <w:tab w:val="left" w:pos="3331"/>
              </w:tabs>
              <w:autoSpaceDE w:val="0"/>
              <w:autoSpaceDN w:val="0"/>
              <w:adjustRightInd w:val="0"/>
              <w:jc w:val="both"/>
              <w:rPr>
                <w:color w:val="FF0000"/>
              </w:rPr>
            </w:pPr>
          </w:p>
        </w:tc>
        <w:tc>
          <w:tcPr>
            <w:tcW w:w="638"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
        </w:tc>
        <w:tc>
          <w:tcPr>
            <w:tcW w:w="512"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 xml:space="preserve">На дому </w:t>
            </w:r>
          </w:p>
        </w:tc>
        <w:tc>
          <w:tcPr>
            <w:tcW w:w="545" w:type="pct"/>
            <w:shd w:val="clear" w:color="auto" w:fill="auto"/>
          </w:tcPr>
          <w:p w:rsidR="00CE660A" w:rsidRPr="0011459D" w:rsidRDefault="00CE660A" w:rsidP="006E51A3">
            <w:pPr>
              <w:rPr>
                <w:color w:val="000000"/>
                <w:sz w:val="20"/>
                <w:szCs w:val="20"/>
              </w:rPr>
            </w:pPr>
            <w:r w:rsidRPr="0011459D">
              <w:rPr>
                <w:color w:val="000000"/>
                <w:sz w:val="20"/>
                <w:szCs w:val="20"/>
              </w:rPr>
              <w:t>Дети-инвалиды</w:t>
            </w:r>
          </w:p>
        </w:tc>
        <w:tc>
          <w:tcPr>
            <w:tcW w:w="362" w:type="pct"/>
            <w:shd w:val="clear" w:color="auto" w:fill="auto"/>
          </w:tcPr>
          <w:p w:rsidR="00CE660A" w:rsidRPr="0011459D" w:rsidRDefault="00CE660A" w:rsidP="006E51A3">
            <w:pPr>
              <w:rPr>
                <w:color w:val="000000"/>
                <w:sz w:val="20"/>
                <w:szCs w:val="20"/>
              </w:rPr>
            </w:pPr>
            <w:r w:rsidRPr="0011459D">
              <w:rPr>
                <w:color w:val="000000"/>
                <w:sz w:val="20"/>
                <w:szCs w:val="20"/>
              </w:rPr>
              <w:t>Человек</w:t>
            </w:r>
          </w:p>
        </w:tc>
        <w:tc>
          <w:tcPr>
            <w:tcW w:w="518" w:type="pct"/>
            <w:shd w:val="clear" w:color="auto" w:fill="auto"/>
          </w:tcPr>
          <w:p w:rsidR="00CE660A" w:rsidRPr="0011459D" w:rsidRDefault="00CE660A" w:rsidP="006E51A3">
            <w:pPr>
              <w:rPr>
                <w:color w:val="000000"/>
                <w:sz w:val="20"/>
                <w:szCs w:val="20"/>
              </w:rPr>
            </w:pPr>
            <w:r w:rsidRPr="0011459D">
              <w:rPr>
                <w:color w:val="000000"/>
                <w:sz w:val="20"/>
                <w:szCs w:val="20"/>
              </w:rPr>
              <w:t>0</w:t>
            </w:r>
          </w:p>
        </w:tc>
        <w:tc>
          <w:tcPr>
            <w:tcW w:w="365"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0</w:t>
            </w:r>
          </w:p>
        </w:tc>
        <w:tc>
          <w:tcPr>
            <w:tcW w:w="478"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0</w:t>
            </w:r>
          </w:p>
        </w:tc>
        <w:tc>
          <w:tcPr>
            <w:tcW w:w="399" w:type="pct"/>
            <w:shd w:val="clear" w:color="auto" w:fill="auto"/>
          </w:tcPr>
          <w:p w:rsidR="00CE660A" w:rsidRPr="0011459D" w:rsidRDefault="00CE660A" w:rsidP="006E51A3">
            <w:pPr>
              <w:rPr>
                <w:color w:val="000000"/>
                <w:sz w:val="20"/>
                <w:szCs w:val="20"/>
              </w:rPr>
            </w:pPr>
            <w:r w:rsidRPr="0011459D">
              <w:rPr>
                <w:color w:val="000000"/>
                <w:sz w:val="20"/>
                <w:szCs w:val="20"/>
              </w:rPr>
              <w:t>-</w:t>
            </w:r>
          </w:p>
        </w:tc>
        <w:tc>
          <w:tcPr>
            <w:tcW w:w="412" w:type="pct"/>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p>
        </w:tc>
        <w:tc>
          <w:tcPr>
            <w:tcW w:w="611" w:type="pct"/>
          </w:tcPr>
          <w:p w:rsidR="00CE660A" w:rsidRPr="007138A2" w:rsidRDefault="00CE660A" w:rsidP="006E51A3">
            <w:r w:rsidRPr="007138A2">
              <w:rPr>
                <w:sz w:val="20"/>
                <w:szCs w:val="20"/>
              </w:rPr>
              <w:t>Информация образовательной организации</w:t>
            </w:r>
          </w:p>
        </w:tc>
      </w:tr>
    </w:tbl>
    <w:p w:rsidR="00CE660A" w:rsidRPr="007138A2" w:rsidRDefault="00CE660A" w:rsidP="00CE660A">
      <w:pPr>
        <w:widowControl w:val="0"/>
        <w:autoSpaceDE w:val="0"/>
        <w:autoSpaceDN w:val="0"/>
        <w:adjustRightInd w:val="0"/>
        <w:jc w:val="both"/>
        <w:rPr>
          <w:color w:val="000000"/>
        </w:rPr>
      </w:pPr>
      <w:r w:rsidRPr="007138A2">
        <w:rPr>
          <w:color w:val="000000"/>
        </w:rPr>
        <w:t>3.2. Сведения о фактическом достижении показателей, характеризующих качество муниципальной услуги:</w:t>
      </w:r>
    </w:p>
    <w:p w:rsidR="00CE660A" w:rsidRPr="007138A2" w:rsidRDefault="00CE660A" w:rsidP="00CE660A">
      <w:pPr>
        <w:widowControl w:val="0"/>
        <w:autoSpaceDE w:val="0"/>
        <w:autoSpaceDN w:val="0"/>
        <w:adjustRightInd w:val="0"/>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499"/>
        <w:gridCol w:w="1412"/>
        <w:gridCol w:w="1938"/>
        <w:gridCol w:w="1007"/>
        <w:gridCol w:w="2162"/>
        <w:gridCol w:w="1133"/>
        <w:gridCol w:w="1133"/>
        <w:gridCol w:w="930"/>
        <w:gridCol w:w="1105"/>
        <w:gridCol w:w="660"/>
        <w:gridCol w:w="1919"/>
      </w:tblGrid>
      <w:tr w:rsidR="00CE660A" w:rsidRPr="007138A2" w:rsidTr="0011459D">
        <w:trPr>
          <w:trHeight w:val="225"/>
        </w:trPr>
        <w:tc>
          <w:tcPr>
            <w:tcW w:w="148" w:type="pct"/>
            <w:vMerge w:val="restart"/>
            <w:shd w:val="clear" w:color="auto" w:fill="auto"/>
          </w:tcPr>
          <w:p w:rsidR="00CE660A" w:rsidRPr="007138A2" w:rsidRDefault="00CE660A" w:rsidP="006E51A3">
            <w:pPr>
              <w:widowControl w:val="0"/>
              <w:autoSpaceDE w:val="0"/>
              <w:autoSpaceDN w:val="0"/>
              <w:adjustRightInd w:val="0"/>
              <w:rPr>
                <w:color w:val="000000"/>
                <w:sz w:val="20"/>
                <w:szCs w:val="20"/>
              </w:rPr>
            </w:pPr>
            <w:r w:rsidRPr="007138A2">
              <w:rPr>
                <w:color w:val="000000"/>
                <w:sz w:val="20"/>
                <w:szCs w:val="20"/>
              </w:rPr>
              <w:t xml:space="preserve">№ </w:t>
            </w:r>
            <w:proofErr w:type="spellStart"/>
            <w:proofErr w:type="gramStart"/>
            <w:r w:rsidRPr="007138A2">
              <w:rPr>
                <w:color w:val="000000"/>
                <w:sz w:val="20"/>
                <w:szCs w:val="20"/>
              </w:rPr>
              <w:t>п</w:t>
            </w:r>
            <w:proofErr w:type="spellEnd"/>
            <w:proofErr w:type="gramEnd"/>
            <w:r w:rsidRPr="007138A2">
              <w:rPr>
                <w:color w:val="000000"/>
                <w:sz w:val="20"/>
                <w:szCs w:val="20"/>
              </w:rPr>
              <w:t>/</w:t>
            </w:r>
            <w:proofErr w:type="spellStart"/>
            <w:r w:rsidRPr="007138A2">
              <w:rPr>
                <w:color w:val="000000"/>
                <w:sz w:val="20"/>
                <w:szCs w:val="20"/>
              </w:rPr>
              <w:t>п</w:t>
            </w:r>
            <w:proofErr w:type="spellEnd"/>
          </w:p>
        </w:tc>
        <w:tc>
          <w:tcPr>
            <w:tcW w:w="488" w:type="pct"/>
            <w:vMerge w:val="restart"/>
            <w:shd w:val="clear" w:color="auto" w:fill="auto"/>
          </w:tcPr>
          <w:p w:rsidR="00CE660A" w:rsidRPr="007138A2" w:rsidRDefault="00CE660A" w:rsidP="006E51A3">
            <w:pPr>
              <w:widowControl w:val="0"/>
              <w:autoSpaceDE w:val="0"/>
              <w:autoSpaceDN w:val="0"/>
              <w:adjustRightInd w:val="0"/>
              <w:rPr>
                <w:color w:val="000000"/>
                <w:sz w:val="20"/>
                <w:szCs w:val="20"/>
              </w:rPr>
            </w:pPr>
            <w:r w:rsidRPr="007138A2">
              <w:rPr>
                <w:color w:val="000000"/>
                <w:sz w:val="20"/>
                <w:szCs w:val="20"/>
              </w:rPr>
              <w:t>Содержание муниципальной услуги</w:t>
            </w:r>
          </w:p>
        </w:tc>
        <w:tc>
          <w:tcPr>
            <w:tcW w:w="460" w:type="pct"/>
            <w:vMerge w:val="restart"/>
            <w:shd w:val="clear" w:color="auto" w:fill="auto"/>
          </w:tcPr>
          <w:p w:rsidR="00CE660A" w:rsidRPr="007138A2" w:rsidRDefault="00CE660A" w:rsidP="006E51A3">
            <w:pPr>
              <w:widowControl w:val="0"/>
              <w:autoSpaceDE w:val="0"/>
              <w:autoSpaceDN w:val="0"/>
              <w:adjustRightInd w:val="0"/>
              <w:rPr>
                <w:color w:val="000000"/>
                <w:sz w:val="20"/>
                <w:szCs w:val="20"/>
              </w:rPr>
            </w:pPr>
            <w:r w:rsidRPr="007138A2">
              <w:rPr>
                <w:color w:val="000000"/>
                <w:sz w:val="20"/>
                <w:szCs w:val="20"/>
              </w:rPr>
              <w:t>Условия оказания муниципальной услуги</w:t>
            </w:r>
          </w:p>
        </w:tc>
        <w:tc>
          <w:tcPr>
            <w:tcW w:w="3279" w:type="pct"/>
            <w:gridSpan w:val="8"/>
          </w:tcPr>
          <w:p w:rsidR="00CE660A" w:rsidRPr="007138A2" w:rsidRDefault="00CE660A" w:rsidP="006E51A3">
            <w:pPr>
              <w:widowControl w:val="0"/>
              <w:tabs>
                <w:tab w:val="left" w:pos="3331"/>
              </w:tabs>
              <w:autoSpaceDE w:val="0"/>
              <w:autoSpaceDN w:val="0"/>
              <w:adjustRightInd w:val="0"/>
              <w:jc w:val="both"/>
              <w:rPr>
                <w:color w:val="000000"/>
                <w:sz w:val="20"/>
                <w:szCs w:val="20"/>
              </w:rPr>
            </w:pPr>
            <w:r w:rsidRPr="007138A2">
              <w:rPr>
                <w:color w:val="000000"/>
                <w:sz w:val="20"/>
                <w:szCs w:val="20"/>
              </w:rPr>
              <w:t>Показатель, характеризующий качество муниципальной услуги</w:t>
            </w:r>
          </w:p>
        </w:tc>
        <w:tc>
          <w:tcPr>
            <w:tcW w:w="625" w:type="pct"/>
            <w:vMerge w:val="restart"/>
          </w:tcPr>
          <w:p w:rsidR="00CE660A" w:rsidRPr="007138A2" w:rsidRDefault="00CE660A" w:rsidP="006E51A3">
            <w:pPr>
              <w:widowControl w:val="0"/>
              <w:tabs>
                <w:tab w:val="left" w:pos="3331"/>
              </w:tabs>
              <w:autoSpaceDE w:val="0"/>
              <w:autoSpaceDN w:val="0"/>
              <w:adjustRightInd w:val="0"/>
              <w:jc w:val="both"/>
              <w:rPr>
                <w:color w:val="000000"/>
                <w:sz w:val="20"/>
                <w:szCs w:val="20"/>
              </w:rPr>
            </w:pPr>
            <w:r w:rsidRPr="007138A2">
              <w:rPr>
                <w:sz w:val="20"/>
                <w:szCs w:val="20"/>
              </w:rPr>
              <w:t>Источник информации о значении фактического показателя</w:t>
            </w:r>
          </w:p>
        </w:tc>
      </w:tr>
      <w:tr w:rsidR="00CE660A" w:rsidRPr="007138A2" w:rsidTr="0011459D">
        <w:trPr>
          <w:trHeight w:val="144"/>
        </w:trPr>
        <w:tc>
          <w:tcPr>
            <w:tcW w:w="148" w:type="pct"/>
            <w:vMerge/>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p>
        </w:tc>
        <w:tc>
          <w:tcPr>
            <w:tcW w:w="488" w:type="pct"/>
            <w:vMerge/>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p>
        </w:tc>
        <w:tc>
          <w:tcPr>
            <w:tcW w:w="460" w:type="pct"/>
            <w:vMerge/>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p>
        </w:tc>
        <w:tc>
          <w:tcPr>
            <w:tcW w:w="631" w:type="pct"/>
            <w:shd w:val="clear" w:color="auto" w:fill="auto"/>
          </w:tcPr>
          <w:p w:rsidR="00CE660A" w:rsidRPr="007138A2" w:rsidRDefault="00CE660A" w:rsidP="006E51A3">
            <w:pPr>
              <w:widowControl w:val="0"/>
              <w:autoSpaceDE w:val="0"/>
              <w:autoSpaceDN w:val="0"/>
              <w:adjustRightInd w:val="0"/>
              <w:jc w:val="center"/>
              <w:rPr>
                <w:color w:val="000000"/>
                <w:sz w:val="20"/>
                <w:szCs w:val="20"/>
              </w:rPr>
            </w:pPr>
            <w:r w:rsidRPr="007138A2">
              <w:rPr>
                <w:color w:val="000000"/>
                <w:sz w:val="20"/>
                <w:szCs w:val="20"/>
              </w:rPr>
              <w:t>наименование показателя</w:t>
            </w:r>
          </w:p>
        </w:tc>
        <w:tc>
          <w:tcPr>
            <w:tcW w:w="328" w:type="pct"/>
            <w:shd w:val="clear" w:color="auto" w:fill="auto"/>
          </w:tcPr>
          <w:p w:rsidR="00CE660A" w:rsidRPr="007138A2" w:rsidRDefault="00CE660A" w:rsidP="006E51A3">
            <w:pPr>
              <w:widowControl w:val="0"/>
              <w:autoSpaceDE w:val="0"/>
              <w:autoSpaceDN w:val="0"/>
              <w:adjustRightInd w:val="0"/>
              <w:jc w:val="center"/>
              <w:rPr>
                <w:color w:val="000000"/>
                <w:sz w:val="20"/>
                <w:szCs w:val="20"/>
              </w:rPr>
            </w:pPr>
            <w:r w:rsidRPr="007138A2">
              <w:rPr>
                <w:color w:val="000000"/>
                <w:sz w:val="20"/>
                <w:szCs w:val="20"/>
              </w:rPr>
              <w:t>единица измерения</w:t>
            </w:r>
          </w:p>
        </w:tc>
        <w:tc>
          <w:tcPr>
            <w:tcW w:w="704" w:type="pct"/>
          </w:tcPr>
          <w:p w:rsidR="00CE660A" w:rsidRPr="007138A2" w:rsidRDefault="00CE660A" w:rsidP="006E51A3">
            <w:pPr>
              <w:widowControl w:val="0"/>
              <w:tabs>
                <w:tab w:val="left" w:pos="3331"/>
              </w:tabs>
              <w:autoSpaceDE w:val="0"/>
              <w:autoSpaceDN w:val="0"/>
              <w:adjustRightInd w:val="0"/>
              <w:rPr>
                <w:color w:val="000000"/>
                <w:sz w:val="20"/>
                <w:szCs w:val="20"/>
              </w:rPr>
            </w:pPr>
            <w:r w:rsidRPr="007138A2">
              <w:rPr>
                <w:sz w:val="20"/>
                <w:szCs w:val="20"/>
              </w:rPr>
              <w:t>Формула расчета показателя</w:t>
            </w:r>
          </w:p>
        </w:tc>
        <w:tc>
          <w:tcPr>
            <w:tcW w:w="369" w:type="pct"/>
            <w:shd w:val="clear" w:color="auto" w:fill="auto"/>
          </w:tcPr>
          <w:p w:rsidR="00CE660A" w:rsidRPr="007138A2" w:rsidRDefault="00CE660A" w:rsidP="006E51A3">
            <w:pPr>
              <w:widowControl w:val="0"/>
              <w:tabs>
                <w:tab w:val="left" w:pos="3331"/>
              </w:tabs>
              <w:autoSpaceDE w:val="0"/>
              <w:autoSpaceDN w:val="0"/>
              <w:adjustRightInd w:val="0"/>
              <w:rPr>
                <w:color w:val="000000"/>
                <w:sz w:val="20"/>
                <w:szCs w:val="20"/>
              </w:rPr>
            </w:pPr>
            <w:r w:rsidRPr="007138A2">
              <w:rPr>
                <w:color w:val="000000"/>
                <w:sz w:val="20"/>
                <w:szCs w:val="20"/>
              </w:rPr>
              <w:t>утверждено в  муниципальном задании</w:t>
            </w:r>
          </w:p>
        </w:tc>
        <w:tc>
          <w:tcPr>
            <w:tcW w:w="369" w:type="pct"/>
            <w:shd w:val="clear" w:color="auto" w:fill="auto"/>
          </w:tcPr>
          <w:p w:rsidR="00CE660A" w:rsidRPr="007138A2" w:rsidRDefault="00CE660A" w:rsidP="006E51A3">
            <w:pPr>
              <w:widowControl w:val="0"/>
              <w:tabs>
                <w:tab w:val="left" w:pos="3331"/>
              </w:tabs>
              <w:autoSpaceDE w:val="0"/>
              <w:autoSpaceDN w:val="0"/>
              <w:adjustRightInd w:val="0"/>
              <w:rPr>
                <w:color w:val="000000"/>
                <w:sz w:val="20"/>
                <w:szCs w:val="20"/>
              </w:rPr>
            </w:pPr>
            <w:r w:rsidRPr="007138A2">
              <w:rPr>
                <w:color w:val="000000"/>
                <w:sz w:val="20"/>
                <w:szCs w:val="20"/>
              </w:rPr>
              <w:t>исполнено на отчетную дату</w:t>
            </w:r>
          </w:p>
        </w:tc>
        <w:tc>
          <w:tcPr>
            <w:tcW w:w="303" w:type="pct"/>
            <w:shd w:val="clear" w:color="auto" w:fill="auto"/>
          </w:tcPr>
          <w:p w:rsidR="00CE660A" w:rsidRPr="007138A2" w:rsidRDefault="00CE660A" w:rsidP="006E51A3">
            <w:pPr>
              <w:widowControl w:val="0"/>
              <w:tabs>
                <w:tab w:val="left" w:pos="3331"/>
              </w:tabs>
              <w:autoSpaceDE w:val="0"/>
              <w:autoSpaceDN w:val="0"/>
              <w:adjustRightInd w:val="0"/>
              <w:rPr>
                <w:color w:val="000000"/>
                <w:sz w:val="20"/>
                <w:szCs w:val="20"/>
              </w:rPr>
            </w:pPr>
            <w:r w:rsidRPr="007138A2">
              <w:rPr>
                <w:color w:val="000000"/>
                <w:sz w:val="20"/>
                <w:szCs w:val="20"/>
              </w:rPr>
              <w:t>отклонение, % (гр.7/гр.6х100)</w:t>
            </w:r>
          </w:p>
        </w:tc>
        <w:tc>
          <w:tcPr>
            <w:tcW w:w="360" w:type="pct"/>
            <w:shd w:val="clear" w:color="auto" w:fill="auto"/>
          </w:tcPr>
          <w:p w:rsidR="00CE660A" w:rsidRPr="007138A2" w:rsidRDefault="00CE660A" w:rsidP="006E51A3">
            <w:pPr>
              <w:widowControl w:val="0"/>
              <w:tabs>
                <w:tab w:val="left" w:pos="3331"/>
              </w:tabs>
              <w:autoSpaceDE w:val="0"/>
              <w:autoSpaceDN w:val="0"/>
              <w:adjustRightInd w:val="0"/>
              <w:rPr>
                <w:color w:val="000000"/>
                <w:sz w:val="20"/>
                <w:szCs w:val="20"/>
              </w:rPr>
            </w:pPr>
            <w:r w:rsidRPr="007138A2">
              <w:rPr>
                <w:color w:val="000000"/>
                <w:sz w:val="20"/>
                <w:szCs w:val="20"/>
              </w:rPr>
              <w:t>допустимое отклонение</w:t>
            </w:r>
          </w:p>
        </w:tc>
        <w:tc>
          <w:tcPr>
            <w:tcW w:w="215" w:type="pct"/>
            <w:shd w:val="clear" w:color="auto" w:fill="auto"/>
          </w:tcPr>
          <w:p w:rsidR="00CE660A" w:rsidRPr="007138A2" w:rsidRDefault="00CE660A" w:rsidP="006E51A3">
            <w:pPr>
              <w:widowControl w:val="0"/>
              <w:tabs>
                <w:tab w:val="left" w:pos="3331"/>
              </w:tabs>
              <w:autoSpaceDE w:val="0"/>
              <w:autoSpaceDN w:val="0"/>
              <w:adjustRightInd w:val="0"/>
              <w:rPr>
                <w:color w:val="000000"/>
                <w:sz w:val="20"/>
                <w:szCs w:val="20"/>
              </w:rPr>
            </w:pPr>
            <w:r w:rsidRPr="007138A2">
              <w:rPr>
                <w:color w:val="000000"/>
                <w:sz w:val="20"/>
                <w:szCs w:val="20"/>
              </w:rPr>
              <w:t>причины отклонений</w:t>
            </w:r>
          </w:p>
        </w:tc>
        <w:tc>
          <w:tcPr>
            <w:tcW w:w="625" w:type="pct"/>
            <w:vMerge/>
          </w:tcPr>
          <w:p w:rsidR="00CE660A" w:rsidRPr="007138A2" w:rsidRDefault="00CE660A" w:rsidP="006E51A3">
            <w:pPr>
              <w:widowControl w:val="0"/>
              <w:tabs>
                <w:tab w:val="left" w:pos="3331"/>
              </w:tabs>
              <w:autoSpaceDE w:val="0"/>
              <w:autoSpaceDN w:val="0"/>
              <w:adjustRightInd w:val="0"/>
              <w:rPr>
                <w:color w:val="000000"/>
                <w:sz w:val="20"/>
                <w:szCs w:val="20"/>
              </w:rPr>
            </w:pPr>
          </w:p>
        </w:tc>
      </w:tr>
      <w:tr w:rsidR="00CE660A" w:rsidRPr="007138A2" w:rsidTr="0011459D">
        <w:trPr>
          <w:trHeight w:val="238"/>
        </w:trPr>
        <w:tc>
          <w:tcPr>
            <w:tcW w:w="148" w:type="pct"/>
            <w:shd w:val="clear" w:color="auto" w:fill="auto"/>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1</w:t>
            </w:r>
          </w:p>
        </w:tc>
        <w:tc>
          <w:tcPr>
            <w:tcW w:w="488" w:type="pct"/>
            <w:shd w:val="clear" w:color="auto" w:fill="auto"/>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2</w:t>
            </w:r>
          </w:p>
        </w:tc>
        <w:tc>
          <w:tcPr>
            <w:tcW w:w="460" w:type="pct"/>
            <w:shd w:val="clear" w:color="auto" w:fill="auto"/>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3</w:t>
            </w:r>
          </w:p>
        </w:tc>
        <w:tc>
          <w:tcPr>
            <w:tcW w:w="631" w:type="pct"/>
            <w:shd w:val="clear" w:color="auto" w:fill="auto"/>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4</w:t>
            </w:r>
          </w:p>
        </w:tc>
        <w:tc>
          <w:tcPr>
            <w:tcW w:w="328" w:type="pct"/>
            <w:shd w:val="clear" w:color="auto" w:fill="auto"/>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5</w:t>
            </w:r>
          </w:p>
        </w:tc>
        <w:tc>
          <w:tcPr>
            <w:tcW w:w="704" w:type="pct"/>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6</w:t>
            </w:r>
          </w:p>
        </w:tc>
        <w:tc>
          <w:tcPr>
            <w:tcW w:w="369" w:type="pct"/>
            <w:shd w:val="clear" w:color="auto" w:fill="auto"/>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7</w:t>
            </w:r>
          </w:p>
        </w:tc>
        <w:tc>
          <w:tcPr>
            <w:tcW w:w="369" w:type="pct"/>
            <w:shd w:val="clear" w:color="auto" w:fill="auto"/>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8</w:t>
            </w:r>
          </w:p>
        </w:tc>
        <w:tc>
          <w:tcPr>
            <w:tcW w:w="303" w:type="pct"/>
            <w:shd w:val="clear" w:color="auto" w:fill="auto"/>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9</w:t>
            </w:r>
          </w:p>
        </w:tc>
        <w:tc>
          <w:tcPr>
            <w:tcW w:w="360" w:type="pct"/>
            <w:shd w:val="clear" w:color="auto" w:fill="auto"/>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10</w:t>
            </w:r>
          </w:p>
        </w:tc>
        <w:tc>
          <w:tcPr>
            <w:tcW w:w="215" w:type="pct"/>
            <w:shd w:val="clear" w:color="auto" w:fill="auto"/>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11</w:t>
            </w:r>
          </w:p>
        </w:tc>
        <w:tc>
          <w:tcPr>
            <w:tcW w:w="625" w:type="pct"/>
          </w:tcPr>
          <w:p w:rsidR="00CE660A" w:rsidRPr="007138A2" w:rsidRDefault="00CE660A" w:rsidP="006E51A3">
            <w:pPr>
              <w:widowControl w:val="0"/>
              <w:tabs>
                <w:tab w:val="left" w:pos="3331"/>
              </w:tabs>
              <w:autoSpaceDE w:val="0"/>
              <w:autoSpaceDN w:val="0"/>
              <w:adjustRightInd w:val="0"/>
              <w:jc w:val="center"/>
              <w:rPr>
                <w:color w:val="000000"/>
                <w:sz w:val="20"/>
                <w:szCs w:val="20"/>
              </w:rPr>
            </w:pPr>
            <w:r w:rsidRPr="007138A2">
              <w:rPr>
                <w:color w:val="000000"/>
                <w:sz w:val="20"/>
                <w:szCs w:val="20"/>
              </w:rPr>
              <w:t>12</w:t>
            </w:r>
          </w:p>
        </w:tc>
      </w:tr>
      <w:tr w:rsidR="00CE660A" w:rsidRPr="007138A2" w:rsidTr="0011459D">
        <w:trPr>
          <w:trHeight w:val="274"/>
        </w:trPr>
        <w:tc>
          <w:tcPr>
            <w:tcW w:w="148" w:type="pct"/>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p>
        </w:tc>
        <w:tc>
          <w:tcPr>
            <w:tcW w:w="488"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 xml:space="preserve">Образовательная программа среднего общего </w:t>
            </w:r>
            <w:r w:rsidRPr="0011459D">
              <w:rPr>
                <w:color w:val="000000"/>
                <w:sz w:val="20"/>
                <w:szCs w:val="20"/>
              </w:rPr>
              <w:lastRenderedPageBreak/>
              <w:t>образования</w:t>
            </w:r>
          </w:p>
        </w:tc>
        <w:tc>
          <w:tcPr>
            <w:tcW w:w="460"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proofErr w:type="gramStart"/>
            <w:r w:rsidRPr="0011459D">
              <w:rPr>
                <w:color w:val="000000"/>
                <w:sz w:val="20"/>
                <w:szCs w:val="20"/>
              </w:rPr>
              <w:lastRenderedPageBreak/>
              <w:t>Очная</w:t>
            </w:r>
            <w:proofErr w:type="gramEnd"/>
            <w:r w:rsidRPr="0011459D">
              <w:rPr>
                <w:color w:val="000000"/>
                <w:sz w:val="20"/>
                <w:szCs w:val="20"/>
              </w:rPr>
              <w:t>, на дому</w:t>
            </w:r>
          </w:p>
        </w:tc>
        <w:tc>
          <w:tcPr>
            <w:tcW w:w="631" w:type="pct"/>
            <w:shd w:val="clear" w:color="auto" w:fill="auto"/>
          </w:tcPr>
          <w:p w:rsidR="00CE660A" w:rsidRPr="0011459D" w:rsidRDefault="00CE660A" w:rsidP="006E51A3">
            <w:pPr>
              <w:rPr>
                <w:color w:val="000000"/>
                <w:sz w:val="20"/>
                <w:szCs w:val="20"/>
              </w:rPr>
            </w:pPr>
            <w:r w:rsidRPr="0011459D">
              <w:rPr>
                <w:color w:val="000000"/>
                <w:sz w:val="20"/>
                <w:szCs w:val="20"/>
              </w:rPr>
              <w:t xml:space="preserve">1. Уровень освоения </w:t>
            </w:r>
            <w:proofErr w:type="gramStart"/>
            <w:r w:rsidRPr="0011459D">
              <w:rPr>
                <w:color w:val="000000"/>
                <w:sz w:val="20"/>
                <w:szCs w:val="20"/>
              </w:rPr>
              <w:t>обучающимися</w:t>
            </w:r>
            <w:proofErr w:type="gramEnd"/>
            <w:r w:rsidRPr="0011459D">
              <w:rPr>
                <w:color w:val="000000"/>
                <w:sz w:val="20"/>
                <w:szCs w:val="20"/>
              </w:rPr>
              <w:t xml:space="preserve"> основной </w:t>
            </w:r>
            <w:r w:rsidRPr="0011459D">
              <w:rPr>
                <w:color w:val="000000"/>
                <w:sz w:val="20"/>
                <w:szCs w:val="20"/>
              </w:rPr>
              <w:lastRenderedPageBreak/>
              <w:t xml:space="preserve">общеобразовательной программы среднего общего образования по завершении третьей ступени общего образования          </w:t>
            </w:r>
          </w:p>
        </w:tc>
        <w:tc>
          <w:tcPr>
            <w:tcW w:w="328" w:type="pct"/>
            <w:shd w:val="clear" w:color="auto" w:fill="auto"/>
          </w:tcPr>
          <w:p w:rsidR="00CE660A" w:rsidRPr="0011459D" w:rsidRDefault="00CE660A" w:rsidP="006E51A3">
            <w:pPr>
              <w:rPr>
                <w:color w:val="000000"/>
                <w:sz w:val="20"/>
                <w:szCs w:val="20"/>
              </w:rPr>
            </w:pPr>
            <w:r w:rsidRPr="0011459D">
              <w:rPr>
                <w:color w:val="000000"/>
                <w:sz w:val="20"/>
                <w:szCs w:val="20"/>
              </w:rPr>
              <w:lastRenderedPageBreak/>
              <w:t>Процент</w:t>
            </w:r>
          </w:p>
        </w:tc>
        <w:tc>
          <w:tcPr>
            <w:tcW w:w="704" w:type="pct"/>
          </w:tcPr>
          <w:p w:rsidR="00CE660A" w:rsidRPr="007138A2" w:rsidRDefault="00CE660A" w:rsidP="006E51A3">
            <w:pPr>
              <w:pStyle w:val="ConsPlusCell"/>
              <w:widowControl/>
              <w:rPr>
                <w:rFonts w:ascii="Times New Roman" w:hAnsi="Times New Roman" w:cs="Times New Roman"/>
                <w:sz w:val="16"/>
                <w:szCs w:val="16"/>
              </w:rPr>
            </w:pPr>
            <w:r w:rsidRPr="007138A2">
              <w:rPr>
                <w:rFonts w:ascii="Times New Roman" w:hAnsi="Times New Roman" w:cs="Times New Roman"/>
                <w:sz w:val="16"/>
                <w:szCs w:val="16"/>
              </w:rPr>
              <w:t>П</w:t>
            </w:r>
            <w:r w:rsidRPr="007138A2">
              <w:rPr>
                <w:rFonts w:ascii="Times New Roman" w:hAnsi="Times New Roman" w:cs="Times New Roman"/>
                <w:sz w:val="16"/>
                <w:szCs w:val="16"/>
                <w:vertAlign w:val="subscript"/>
              </w:rPr>
              <w:t>О</w:t>
            </w:r>
            <w:r w:rsidRPr="007138A2">
              <w:rPr>
                <w:rFonts w:ascii="Times New Roman" w:hAnsi="Times New Roman" w:cs="Times New Roman"/>
                <w:sz w:val="16"/>
                <w:szCs w:val="16"/>
              </w:rPr>
              <w:t>=</w:t>
            </w:r>
            <w:r w:rsidRPr="007138A2">
              <w:rPr>
                <w:rFonts w:ascii="Times New Roman" w:hAnsi="Times New Roman" w:cs="Times New Roman"/>
                <w:sz w:val="16"/>
                <w:szCs w:val="16"/>
              </w:rPr>
              <w:sym w:font="Symbol" w:char="F053"/>
            </w:r>
            <w:r w:rsidRPr="007138A2">
              <w:rPr>
                <w:rFonts w:ascii="Times New Roman" w:hAnsi="Times New Roman" w:cs="Times New Roman"/>
                <w:sz w:val="16"/>
                <w:szCs w:val="16"/>
              </w:rPr>
              <w:t>(К</w:t>
            </w:r>
            <w:r w:rsidRPr="007138A2">
              <w:rPr>
                <w:rFonts w:ascii="Times New Roman" w:hAnsi="Times New Roman" w:cs="Times New Roman"/>
                <w:sz w:val="16"/>
                <w:szCs w:val="16"/>
                <w:vertAlign w:val="subscript"/>
              </w:rPr>
              <w:t>ВЭУ</w:t>
            </w:r>
            <w:r w:rsidRPr="007138A2">
              <w:rPr>
                <w:rFonts w:ascii="Times New Roman" w:hAnsi="Times New Roman" w:cs="Times New Roman"/>
                <w:sz w:val="16"/>
                <w:szCs w:val="16"/>
              </w:rPr>
              <w:t>/К</w:t>
            </w:r>
            <w:r w:rsidRPr="007138A2">
              <w:rPr>
                <w:rFonts w:ascii="Times New Roman" w:hAnsi="Times New Roman" w:cs="Times New Roman"/>
                <w:sz w:val="16"/>
                <w:szCs w:val="16"/>
                <w:vertAlign w:val="subscript"/>
              </w:rPr>
              <w:t>Н</w:t>
            </w:r>
            <w:r w:rsidRPr="007138A2">
              <w:rPr>
                <w:rFonts w:ascii="Times New Roman" w:hAnsi="Times New Roman" w:cs="Times New Roman"/>
                <w:sz w:val="16"/>
                <w:szCs w:val="16"/>
              </w:rPr>
              <w:t xml:space="preserve">) *100, где </w:t>
            </w:r>
          </w:p>
          <w:p w:rsidR="00CE660A" w:rsidRPr="007138A2" w:rsidRDefault="00CE660A" w:rsidP="006E51A3">
            <w:pPr>
              <w:pStyle w:val="ConsPlusCell"/>
              <w:widowControl/>
              <w:rPr>
                <w:rFonts w:ascii="Times New Roman" w:hAnsi="Times New Roman" w:cs="Times New Roman"/>
                <w:sz w:val="16"/>
                <w:szCs w:val="16"/>
              </w:rPr>
            </w:pPr>
            <w:r w:rsidRPr="007138A2">
              <w:rPr>
                <w:rFonts w:ascii="Times New Roman" w:hAnsi="Times New Roman" w:cs="Times New Roman"/>
                <w:sz w:val="16"/>
                <w:szCs w:val="16"/>
              </w:rPr>
              <w:t>П</w:t>
            </w:r>
            <w:r w:rsidRPr="007138A2">
              <w:rPr>
                <w:rFonts w:ascii="Times New Roman" w:hAnsi="Times New Roman" w:cs="Times New Roman"/>
                <w:sz w:val="16"/>
                <w:szCs w:val="16"/>
                <w:vertAlign w:val="subscript"/>
              </w:rPr>
              <w:t>О</w:t>
            </w:r>
            <w:r w:rsidRPr="007138A2">
              <w:rPr>
                <w:rFonts w:ascii="Times New Roman" w:hAnsi="Times New Roman" w:cs="Times New Roman"/>
                <w:sz w:val="16"/>
                <w:szCs w:val="16"/>
              </w:rPr>
              <w:t xml:space="preserve"> - уровень освоения </w:t>
            </w:r>
            <w:proofErr w:type="gramStart"/>
            <w:r w:rsidRPr="007138A2">
              <w:rPr>
                <w:rFonts w:ascii="Times New Roman" w:hAnsi="Times New Roman" w:cs="Times New Roman"/>
                <w:sz w:val="16"/>
                <w:szCs w:val="16"/>
              </w:rPr>
              <w:t>обучающимися</w:t>
            </w:r>
            <w:proofErr w:type="gramEnd"/>
            <w:r w:rsidRPr="007138A2">
              <w:rPr>
                <w:rFonts w:ascii="Times New Roman" w:hAnsi="Times New Roman" w:cs="Times New Roman"/>
                <w:sz w:val="16"/>
                <w:szCs w:val="16"/>
              </w:rPr>
              <w:t xml:space="preserve"> основной общеобразовательной программы среднего </w:t>
            </w:r>
            <w:r w:rsidRPr="007138A2">
              <w:rPr>
                <w:rFonts w:ascii="Times New Roman" w:hAnsi="Times New Roman" w:cs="Times New Roman"/>
                <w:sz w:val="16"/>
                <w:szCs w:val="16"/>
              </w:rPr>
              <w:lastRenderedPageBreak/>
              <w:t>(полного) общего образования по завершении третьей ступени общего образования;</w:t>
            </w:r>
          </w:p>
          <w:p w:rsidR="00CE660A" w:rsidRPr="007138A2" w:rsidRDefault="00CE660A" w:rsidP="006E51A3">
            <w:pPr>
              <w:pStyle w:val="ConsPlusCell"/>
              <w:widowControl/>
              <w:rPr>
                <w:rFonts w:ascii="Times New Roman" w:hAnsi="Times New Roman" w:cs="Times New Roman"/>
                <w:sz w:val="16"/>
                <w:szCs w:val="16"/>
              </w:rPr>
            </w:pPr>
            <w:r w:rsidRPr="007138A2">
              <w:rPr>
                <w:rFonts w:ascii="Times New Roman" w:hAnsi="Times New Roman" w:cs="Times New Roman"/>
                <w:sz w:val="16"/>
                <w:szCs w:val="16"/>
              </w:rPr>
              <w:t>К</w:t>
            </w:r>
            <w:r w:rsidRPr="007138A2">
              <w:rPr>
                <w:rFonts w:ascii="Times New Roman" w:hAnsi="Times New Roman" w:cs="Times New Roman"/>
                <w:sz w:val="16"/>
                <w:szCs w:val="16"/>
                <w:vertAlign w:val="subscript"/>
              </w:rPr>
              <w:t>ВЭУ</w:t>
            </w:r>
            <w:r w:rsidRPr="007138A2">
              <w:rPr>
                <w:rFonts w:ascii="Times New Roman" w:hAnsi="Times New Roman" w:cs="Times New Roman"/>
                <w:sz w:val="16"/>
                <w:szCs w:val="16"/>
              </w:rPr>
              <w:t xml:space="preserve"> - количество обучающихся, выполнивших экзаменационную работу не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или не ниже оценки «удовлетворительно»; К</w:t>
            </w:r>
            <w:r w:rsidRPr="007138A2">
              <w:rPr>
                <w:rFonts w:ascii="Times New Roman" w:hAnsi="Times New Roman" w:cs="Times New Roman"/>
                <w:sz w:val="16"/>
                <w:szCs w:val="16"/>
                <w:vertAlign w:val="subscript"/>
              </w:rPr>
              <w:t>Н</w:t>
            </w:r>
            <w:r w:rsidRPr="007138A2">
              <w:rPr>
                <w:rFonts w:ascii="Times New Roman" w:hAnsi="Times New Roman" w:cs="Times New Roman"/>
                <w:sz w:val="16"/>
                <w:szCs w:val="16"/>
              </w:rPr>
              <w:t xml:space="preserve"> - общее количество обучающихся, выполнивших экзаменационную работу.</w:t>
            </w:r>
          </w:p>
        </w:tc>
        <w:tc>
          <w:tcPr>
            <w:tcW w:w="369" w:type="pct"/>
            <w:shd w:val="clear" w:color="auto" w:fill="auto"/>
          </w:tcPr>
          <w:p w:rsidR="00CE660A" w:rsidRPr="0011459D" w:rsidRDefault="00CE660A" w:rsidP="006E51A3">
            <w:pPr>
              <w:rPr>
                <w:color w:val="000000"/>
                <w:sz w:val="20"/>
                <w:szCs w:val="20"/>
              </w:rPr>
            </w:pPr>
            <w:r w:rsidRPr="0011459D">
              <w:rPr>
                <w:color w:val="000000"/>
                <w:sz w:val="20"/>
                <w:szCs w:val="20"/>
              </w:rPr>
              <w:lastRenderedPageBreak/>
              <w:t>Не менее 95</w:t>
            </w:r>
          </w:p>
        </w:tc>
        <w:tc>
          <w:tcPr>
            <w:tcW w:w="369" w:type="pct"/>
            <w:shd w:val="clear" w:color="auto" w:fill="auto"/>
          </w:tcPr>
          <w:p w:rsidR="00CE660A" w:rsidRPr="0011459D" w:rsidRDefault="00CE660A" w:rsidP="006E51A3">
            <w:pPr>
              <w:rPr>
                <w:color w:val="000000"/>
                <w:sz w:val="20"/>
                <w:szCs w:val="20"/>
              </w:rPr>
            </w:pPr>
            <w:r w:rsidRPr="0011459D">
              <w:rPr>
                <w:color w:val="000000"/>
                <w:sz w:val="20"/>
                <w:szCs w:val="20"/>
              </w:rPr>
              <w:t>100</w:t>
            </w:r>
          </w:p>
        </w:tc>
        <w:tc>
          <w:tcPr>
            <w:tcW w:w="303" w:type="pct"/>
            <w:shd w:val="clear" w:color="auto" w:fill="auto"/>
          </w:tcPr>
          <w:p w:rsidR="00CE660A" w:rsidRPr="0011459D" w:rsidRDefault="00CE660A" w:rsidP="006E51A3">
            <w:pPr>
              <w:widowControl w:val="0"/>
              <w:tabs>
                <w:tab w:val="left" w:pos="3331"/>
              </w:tabs>
              <w:autoSpaceDE w:val="0"/>
              <w:autoSpaceDN w:val="0"/>
              <w:adjustRightInd w:val="0"/>
              <w:jc w:val="both"/>
              <w:rPr>
                <w:color w:val="000000"/>
                <w:sz w:val="20"/>
                <w:szCs w:val="20"/>
              </w:rPr>
            </w:pPr>
            <w:r w:rsidRPr="0011459D">
              <w:rPr>
                <w:color w:val="000000"/>
                <w:sz w:val="20"/>
                <w:szCs w:val="20"/>
              </w:rPr>
              <w:t>0</w:t>
            </w:r>
          </w:p>
        </w:tc>
        <w:tc>
          <w:tcPr>
            <w:tcW w:w="360" w:type="pct"/>
            <w:shd w:val="clear" w:color="auto" w:fill="auto"/>
          </w:tcPr>
          <w:p w:rsidR="00CE660A" w:rsidRPr="0011459D" w:rsidRDefault="00CE660A" w:rsidP="006E51A3">
            <w:pPr>
              <w:rPr>
                <w:color w:val="000000"/>
                <w:sz w:val="20"/>
                <w:szCs w:val="20"/>
              </w:rPr>
            </w:pPr>
            <w:r w:rsidRPr="0011459D">
              <w:rPr>
                <w:color w:val="000000"/>
                <w:sz w:val="20"/>
                <w:szCs w:val="20"/>
              </w:rPr>
              <w:t>5%</w:t>
            </w:r>
          </w:p>
        </w:tc>
        <w:tc>
          <w:tcPr>
            <w:tcW w:w="215" w:type="pct"/>
            <w:shd w:val="clear" w:color="auto" w:fill="auto"/>
          </w:tcPr>
          <w:p w:rsidR="00CE660A" w:rsidRPr="007138A2" w:rsidRDefault="00CE660A" w:rsidP="006E51A3">
            <w:pPr>
              <w:widowControl w:val="0"/>
              <w:tabs>
                <w:tab w:val="left" w:pos="3331"/>
              </w:tabs>
              <w:autoSpaceDE w:val="0"/>
              <w:autoSpaceDN w:val="0"/>
              <w:adjustRightInd w:val="0"/>
              <w:jc w:val="both"/>
              <w:rPr>
                <w:color w:val="000000"/>
              </w:rPr>
            </w:pPr>
          </w:p>
        </w:tc>
        <w:tc>
          <w:tcPr>
            <w:tcW w:w="625" w:type="pct"/>
          </w:tcPr>
          <w:p w:rsidR="00CE660A" w:rsidRPr="007138A2" w:rsidRDefault="00CE660A" w:rsidP="006E51A3">
            <w:pPr>
              <w:widowControl w:val="0"/>
              <w:autoSpaceDE w:val="0"/>
              <w:autoSpaceDN w:val="0"/>
              <w:adjustRightInd w:val="0"/>
              <w:rPr>
                <w:sz w:val="20"/>
                <w:szCs w:val="20"/>
              </w:rPr>
            </w:pPr>
            <w:r w:rsidRPr="007138A2">
              <w:rPr>
                <w:sz w:val="20"/>
                <w:szCs w:val="20"/>
              </w:rPr>
              <w:t>Информация образовательной организации</w:t>
            </w:r>
          </w:p>
          <w:p w:rsidR="00CE660A" w:rsidRPr="007138A2" w:rsidRDefault="00CE660A" w:rsidP="006E51A3">
            <w:pPr>
              <w:widowControl w:val="0"/>
              <w:autoSpaceDE w:val="0"/>
              <w:autoSpaceDN w:val="0"/>
              <w:adjustRightInd w:val="0"/>
            </w:pPr>
            <w:r w:rsidRPr="007138A2">
              <w:rPr>
                <w:sz w:val="20"/>
                <w:szCs w:val="20"/>
              </w:rPr>
              <w:t xml:space="preserve">по итогам 2 </w:t>
            </w:r>
            <w:r w:rsidRPr="007138A2">
              <w:rPr>
                <w:sz w:val="20"/>
                <w:szCs w:val="20"/>
              </w:rPr>
              <w:lastRenderedPageBreak/>
              <w:t>четверти 2018 2019 учебного года</w:t>
            </w:r>
          </w:p>
        </w:tc>
      </w:tr>
      <w:tr w:rsidR="00CE660A" w:rsidRPr="006349D5" w:rsidTr="0011459D">
        <w:trPr>
          <w:trHeight w:val="274"/>
        </w:trPr>
        <w:tc>
          <w:tcPr>
            <w:tcW w:w="148" w:type="pc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88"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60"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631" w:type="pct"/>
            <w:shd w:val="clear" w:color="auto" w:fill="auto"/>
          </w:tcPr>
          <w:p w:rsidR="00CE660A" w:rsidRPr="0011459D" w:rsidRDefault="00CE660A" w:rsidP="006E51A3">
            <w:pPr>
              <w:rPr>
                <w:sz w:val="20"/>
                <w:szCs w:val="20"/>
              </w:rPr>
            </w:pPr>
            <w:r w:rsidRPr="0011459D">
              <w:rPr>
                <w:sz w:val="20"/>
                <w:szCs w:val="20"/>
              </w:rPr>
              <w:t>2.Полнота реализации основной общеобразовательной программы среднего общего образования</w:t>
            </w:r>
          </w:p>
        </w:tc>
        <w:tc>
          <w:tcPr>
            <w:tcW w:w="328" w:type="pct"/>
            <w:shd w:val="clear" w:color="auto" w:fill="auto"/>
          </w:tcPr>
          <w:p w:rsidR="00CE660A" w:rsidRPr="0011459D" w:rsidRDefault="00CE660A" w:rsidP="006E51A3">
            <w:pPr>
              <w:rPr>
                <w:sz w:val="20"/>
                <w:szCs w:val="20"/>
              </w:rPr>
            </w:pPr>
            <w:r w:rsidRPr="0011459D">
              <w:rPr>
                <w:sz w:val="20"/>
                <w:szCs w:val="20"/>
              </w:rPr>
              <w:t>Процент</w:t>
            </w:r>
          </w:p>
        </w:tc>
        <w:tc>
          <w:tcPr>
            <w:tcW w:w="704" w:type="pct"/>
          </w:tcPr>
          <w:p w:rsidR="00CE660A" w:rsidRPr="00F77331" w:rsidRDefault="00CE660A" w:rsidP="006E51A3">
            <w:pPr>
              <w:pStyle w:val="ConsPlusCell"/>
              <w:widowControl/>
              <w:rPr>
                <w:rFonts w:ascii="Times New Roman" w:hAnsi="Times New Roman" w:cs="Times New Roman"/>
                <w:sz w:val="16"/>
                <w:szCs w:val="16"/>
              </w:rPr>
            </w:pPr>
            <w:proofErr w:type="gramStart"/>
            <w:r w:rsidRPr="00F77331">
              <w:rPr>
                <w:rFonts w:ascii="Times New Roman" w:hAnsi="Times New Roman" w:cs="Times New Roman"/>
                <w:sz w:val="16"/>
                <w:szCs w:val="16"/>
              </w:rPr>
              <w:t>П</w:t>
            </w:r>
            <w:r w:rsidRPr="00F77331">
              <w:rPr>
                <w:rFonts w:ascii="Times New Roman" w:hAnsi="Times New Roman" w:cs="Times New Roman"/>
                <w:sz w:val="16"/>
                <w:szCs w:val="16"/>
                <w:vertAlign w:val="subscript"/>
              </w:rPr>
              <w:t>Р</w:t>
            </w:r>
            <w:proofErr w:type="gramEnd"/>
            <w:r w:rsidRPr="00F77331">
              <w:rPr>
                <w:rFonts w:ascii="Times New Roman" w:hAnsi="Times New Roman" w:cs="Times New Roman"/>
                <w:sz w:val="16"/>
                <w:szCs w:val="16"/>
              </w:rPr>
              <w:t>=</w:t>
            </w:r>
            <w:r w:rsidRPr="00F77331">
              <w:rPr>
                <w:rFonts w:ascii="Times New Roman" w:hAnsi="Times New Roman" w:cs="Times New Roman"/>
                <w:sz w:val="16"/>
                <w:szCs w:val="16"/>
              </w:rPr>
              <w:sym w:font="Symbol" w:char="F053"/>
            </w:r>
            <w:r w:rsidRPr="00F77331">
              <w:rPr>
                <w:rFonts w:ascii="Times New Roman" w:hAnsi="Times New Roman" w:cs="Times New Roman"/>
                <w:sz w:val="16"/>
                <w:szCs w:val="16"/>
              </w:rPr>
              <w:t>(К</w:t>
            </w:r>
            <w:r w:rsidRPr="00F77331">
              <w:rPr>
                <w:rFonts w:ascii="Times New Roman" w:hAnsi="Times New Roman" w:cs="Times New Roman"/>
                <w:sz w:val="16"/>
                <w:szCs w:val="16"/>
                <w:vertAlign w:val="subscript"/>
              </w:rPr>
              <w:t>Р</w:t>
            </w:r>
            <w:r w:rsidRPr="00F77331">
              <w:rPr>
                <w:rFonts w:ascii="Times New Roman" w:hAnsi="Times New Roman" w:cs="Times New Roman"/>
                <w:sz w:val="16"/>
                <w:szCs w:val="16"/>
              </w:rPr>
              <w:t>/К</w:t>
            </w:r>
            <w:r w:rsidRPr="00F77331">
              <w:rPr>
                <w:rFonts w:ascii="Times New Roman" w:hAnsi="Times New Roman" w:cs="Times New Roman"/>
                <w:sz w:val="16"/>
                <w:szCs w:val="16"/>
                <w:vertAlign w:val="subscript"/>
              </w:rPr>
              <w:t>О</w:t>
            </w:r>
            <w:r w:rsidRPr="00F77331">
              <w:rPr>
                <w:rFonts w:ascii="Times New Roman" w:hAnsi="Times New Roman" w:cs="Times New Roman"/>
                <w:sz w:val="16"/>
                <w:szCs w:val="16"/>
              </w:rPr>
              <w:t xml:space="preserve">)*100, где </w:t>
            </w:r>
          </w:p>
          <w:p w:rsidR="00CE660A" w:rsidRPr="00F77331" w:rsidRDefault="00CE660A" w:rsidP="006E51A3">
            <w:pPr>
              <w:pStyle w:val="ConsPlusCell"/>
              <w:widowControl/>
              <w:rPr>
                <w:rFonts w:ascii="Times New Roman" w:hAnsi="Times New Roman" w:cs="Times New Roman"/>
                <w:sz w:val="16"/>
                <w:szCs w:val="16"/>
              </w:rPr>
            </w:pPr>
            <w:proofErr w:type="gramStart"/>
            <w:r w:rsidRPr="00F77331">
              <w:rPr>
                <w:rFonts w:ascii="Times New Roman" w:hAnsi="Times New Roman" w:cs="Times New Roman"/>
                <w:sz w:val="16"/>
                <w:szCs w:val="16"/>
              </w:rPr>
              <w:t>П</w:t>
            </w:r>
            <w:r w:rsidRPr="00F77331">
              <w:rPr>
                <w:rFonts w:ascii="Times New Roman" w:hAnsi="Times New Roman" w:cs="Times New Roman"/>
                <w:sz w:val="16"/>
                <w:szCs w:val="16"/>
                <w:vertAlign w:val="subscript"/>
              </w:rPr>
              <w:t>Р</w:t>
            </w:r>
            <w:proofErr w:type="gramEnd"/>
            <w:r w:rsidRPr="00F77331">
              <w:rPr>
                <w:rFonts w:ascii="Times New Roman" w:hAnsi="Times New Roman" w:cs="Times New Roman"/>
                <w:sz w:val="16"/>
                <w:szCs w:val="16"/>
              </w:rPr>
              <w:t xml:space="preserve">  - полнота реализации основной общеобразовательной программы основного общего образования;</w:t>
            </w:r>
          </w:p>
          <w:p w:rsidR="00CE660A" w:rsidRPr="00F77331" w:rsidRDefault="00CE660A" w:rsidP="006E51A3">
            <w:pPr>
              <w:pStyle w:val="ConsPlusCell"/>
              <w:widowControl/>
              <w:rPr>
                <w:rFonts w:ascii="Times New Roman" w:hAnsi="Times New Roman" w:cs="Times New Roman"/>
                <w:sz w:val="16"/>
                <w:szCs w:val="16"/>
              </w:rPr>
            </w:pPr>
            <w:r w:rsidRPr="00F77331">
              <w:rPr>
                <w:rFonts w:ascii="Times New Roman" w:hAnsi="Times New Roman" w:cs="Times New Roman"/>
                <w:sz w:val="16"/>
                <w:szCs w:val="16"/>
              </w:rPr>
              <w:t>К</w:t>
            </w:r>
            <w:r w:rsidRPr="00F77331">
              <w:rPr>
                <w:rFonts w:ascii="Times New Roman" w:hAnsi="Times New Roman" w:cs="Times New Roman"/>
                <w:sz w:val="16"/>
                <w:szCs w:val="16"/>
                <w:vertAlign w:val="subscript"/>
              </w:rPr>
              <w:t>Р</w:t>
            </w:r>
            <w:r w:rsidRPr="00F77331">
              <w:rPr>
                <w:rFonts w:ascii="Times New Roman" w:hAnsi="Times New Roman" w:cs="Times New Roman"/>
                <w:sz w:val="16"/>
                <w:szCs w:val="16"/>
              </w:rPr>
              <w:t xml:space="preserve"> – количество реализованных часов по предметам; </w:t>
            </w:r>
          </w:p>
          <w:p w:rsidR="00CE660A" w:rsidRPr="00F77331" w:rsidRDefault="00CE660A" w:rsidP="006E51A3">
            <w:pPr>
              <w:pStyle w:val="ConsPlusCell"/>
              <w:widowControl/>
              <w:rPr>
                <w:rFonts w:ascii="Times New Roman" w:hAnsi="Times New Roman" w:cs="Times New Roman"/>
                <w:sz w:val="16"/>
                <w:szCs w:val="16"/>
              </w:rPr>
            </w:pPr>
            <w:proofErr w:type="gramStart"/>
            <w:r w:rsidRPr="00F77331">
              <w:rPr>
                <w:rFonts w:ascii="Times New Roman" w:hAnsi="Times New Roman" w:cs="Times New Roman"/>
                <w:sz w:val="16"/>
                <w:szCs w:val="16"/>
              </w:rPr>
              <w:t>К</w:t>
            </w:r>
            <w:r w:rsidRPr="00F77331">
              <w:rPr>
                <w:rFonts w:ascii="Times New Roman" w:hAnsi="Times New Roman" w:cs="Times New Roman"/>
                <w:sz w:val="16"/>
                <w:szCs w:val="16"/>
                <w:vertAlign w:val="subscript"/>
              </w:rPr>
              <w:t>О</w:t>
            </w:r>
            <w:proofErr w:type="gramEnd"/>
            <w:r w:rsidRPr="00F77331">
              <w:rPr>
                <w:rFonts w:ascii="Times New Roman" w:hAnsi="Times New Roman" w:cs="Times New Roman"/>
                <w:sz w:val="16"/>
                <w:szCs w:val="16"/>
              </w:rPr>
              <w:t xml:space="preserve"> - общее количество часов по предметам в соответствии с утвержденным учебным планом общеобразовательного учреждения </w:t>
            </w:r>
          </w:p>
          <w:p w:rsidR="00CE660A" w:rsidRPr="00F77331" w:rsidRDefault="00CE660A" w:rsidP="006E51A3">
            <w:pPr>
              <w:pStyle w:val="ConsPlusCell"/>
              <w:widowControl/>
              <w:rPr>
                <w:rFonts w:ascii="Times New Roman" w:hAnsi="Times New Roman" w:cs="Times New Roman"/>
                <w:sz w:val="16"/>
                <w:szCs w:val="16"/>
              </w:rPr>
            </w:pPr>
          </w:p>
        </w:tc>
        <w:tc>
          <w:tcPr>
            <w:tcW w:w="369" w:type="pct"/>
            <w:shd w:val="clear" w:color="auto" w:fill="auto"/>
          </w:tcPr>
          <w:p w:rsidR="00CE660A" w:rsidRPr="0011459D" w:rsidRDefault="00CE660A" w:rsidP="006E51A3">
            <w:pPr>
              <w:rPr>
                <w:sz w:val="20"/>
                <w:szCs w:val="20"/>
              </w:rPr>
            </w:pPr>
            <w:r w:rsidRPr="0011459D">
              <w:rPr>
                <w:sz w:val="20"/>
                <w:szCs w:val="20"/>
              </w:rPr>
              <w:t>Не менее 90</w:t>
            </w:r>
          </w:p>
        </w:tc>
        <w:tc>
          <w:tcPr>
            <w:tcW w:w="369" w:type="pct"/>
            <w:shd w:val="clear" w:color="auto" w:fill="auto"/>
          </w:tcPr>
          <w:p w:rsidR="00CE660A" w:rsidRPr="0011459D" w:rsidRDefault="00CE660A" w:rsidP="006E51A3">
            <w:pPr>
              <w:rPr>
                <w:sz w:val="20"/>
                <w:szCs w:val="20"/>
              </w:rPr>
            </w:pPr>
            <w:r w:rsidRPr="0011459D">
              <w:rPr>
                <w:sz w:val="20"/>
                <w:szCs w:val="20"/>
              </w:rPr>
              <w:t>90</w:t>
            </w:r>
          </w:p>
        </w:tc>
        <w:tc>
          <w:tcPr>
            <w:tcW w:w="303"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r w:rsidRPr="0011459D">
              <w:rPr>
                <w:sz w:val="20"/>
                <w:szCs w:val="20"/>
              </w:rPr>
              <w:t>0</w:t>
            </w:r>
          </w:p>
        </w:tc>
        <w:tc>
          <w:tcPr>
            <w:tcW w:w="360" w:type="pct"/>
            <w:shd w:val="clear" w:color="auto" w:fill="auto"/>
          </w:tcPr>
          <w:p w:rsidR="00CE660A" w:rsidRPr="0011459D" w:rsidRDefault="00CE660A" w:rsidP="006E51A3">
            <w:pPr>
              <w:rPr>
                <w:sz w:val="20"/>
                <w:szCs w:val="20"/>
              </w:rPr>
            </w:pPr>
            <w:r w:rsidRPr="0011459D">
              <w:rPr>
                <w:sz w:val="20"/>
                <w:szCs w:val="20"/>
              </w:rPr>
              <w:t>5%</w:t>
            </w:r>
          </w:p>
        </w:tc>
        <w:tc>
          <w:tcPr>
            <w:tcW w:w="215" w:type="pct"/>
            <w:shd w:val="clear" w:color="auto" w:fill="auto"/>
          </w:tcPr>
          <w:p w:rsidR="00CE660A" w:rsidRPr="00F77331" w:rsidRDefault="00CE660A" w:rsidP="006E51A3">
            <w:pPr>
              <w:widowControl w:val="0"/>
              <w:tabs>
                <w:tab w:val="left" w:pos="3331"/>
              </w:tabs>
              <w:autoSpaceDE w:val="0"/>
              <w:autoSpaceDN w:val="0"/>
              <w:adjustRightInd w:val="0"/>
              <w:jc w:val="both"/>
            </w:pPr>
          </w:p>
        </w:tc>
        <w:tc>
          <w:tcPr>
            <w:tcW w:w="625" w:type="pct"/>
          </w:tcPr>
          <w:p w:rsidR="00CE660A" w:rsidRPr="00F77331" w:rsidRDefault="00CE660A" w:rsidP="006E51A3">
            <w:pPr>
              <w:widowControl w:val="0"/>
              <w:autoSpaceDE w:val="0"/>
              <w:autoSpaceDN w:val="0"/>
              <w:adjustRightInd w:val="0"/>
            </w:pPr>
            <w:r w:rsidRPr="00F77331">
              <w:rPr>
                <w:sz w:val="20"/>
                <w:szCs w:val="20"/>
              </w:rPr>
              <w:t>Информация образовательной организации</w:t>
            </w:r>
          </w:p>
        </w:tc>
      </w:tr>
      <w:tr w:rsidR="00CE660A" w:rsidRPr="006349D5" w:rsidTr="0011459D">
        <w:trPr>
          <w:trHeight w:val="274"/>
        </w:trPr>
        <w:tc>
          <w:tcPr>
            <w:tcW w:w="148" w:type="pc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88"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60"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631" w:type="pct"/>
            <w:shd w:val="clear" w:color="auto" w:fill="auto"/>
          </w:tcPr>
          <w:p w:rsidR="00CE660A" w:rsidRPr="0011459D" w:rsidRDefault="00CE660A" w:rsidP="006E51A3">
            <w:pPr>
              <w:rPr>
                <w:sz w:val="20"/>
                <w:szCs w:val="20"/>
              </w:rPr>
            </w:pPr>
            <w:r w:rsidRPr="0011459D">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8" w:type="pct"/>
            <w:shd w:val="clear" w:color="auto" w:fill="auto"/>
          </w:tcPr>
          <w:p w:rsidR="00CE660A" w:rsidRPr="0011459D" w:rsidRDefault="00CE660A" w:rsidP="006E51A3">
            <w:pPr>
              <w:rPr>
                <w:sz w:val="20"/>
                <w:szCs w:val="20"/>
              </w:rPr>
            </w:pPr>
            <w:r w:rsidRPr="0011459D">
              <w:rPr>
                <w:sz w:val="20"/>
                <w:szCs w:val="20"/>
              </w:rPr>
              <w:t>Процент</w:t>
            </w:r>
          </w:p>
        </w:tc>
        <w:tc>
          <w:tcPr>
            <w:tcW w:w="704" w:type="pct"/>
          </w:tcPr>
          <w:p w:rsidR="00CE660A" w:rsidRPr="00F77331" w:rsidRDefault="00CE660A" w:rsidP="006E51A3">
            <w:pPr>
              <w:pStyle w:val="ConsPlusCell"/>
              <w:widowControl/>
              <w:rPr>
                <w:rFonts w:ascii="Times New Roman" w:hAnsi="Times New Roman" w:cs="Times New Roman"/>
                <w:sz w:val="16"/>
                <w:szCs w:val="16"/>
              </w:rPr>
            </w:pPr>
            <w:r w:rsidRPr="00F77331">
              <w:rPr>
                <w:rFonts w:ascii="Times New Roman" w:hAnsi="Times New Roman" w:cs="Times New Roman"/>
                <w:sz w:val="16"/>
                <w:szCs w:val="16"/>
              </w:rPr>
              <w:t>В= К</w:t>
            </w:r>
            <w:proofErr w:type="gramStart"/>
            <w:r w:rsidRPr="00F77331">
              <w:rPr>
                <w:rFonts w:ascii="Times New Roman" w:hAnsi="Times New Roman" w:cs="Times New Roman"/>
                <w:sz w:val="16"/>
                <w:szCs w:val="16"/>
              </w:rPr>
              <w:t>1</w:t>
            </w:r>
            <w:proofErr w:type="gramEnd"/>
            <w:r w:rsidRPr="00F77331">
              <w:rPr>
                <w:rFonts w:ascii="Times New Roman" w:hAnsi="Times New Roman" w:cs="Times New Roman"/>
                <w:sz w:val="16"/>
                <w:szCs w:val="16"/>
              </w:rPr>
              <w:t xml:space="preserve">/ К2*100, где </w:t>
            </w:r>
          </w:p>
          <w:p w:rsidR="00CE660A" w:rsidRPr="00F77331" w:rsidRDefault="00CE660A" w:rsidP="006E51A3">
            <w:pPr>
              <w:pStyle w:val="ConsPlusCell"/>
              <w:widowControl/>
              <w:rPr>
                <w:rFonts w:ascii="Times New Roman" w:hAnsi="Times New Roman" w:cs="Times New Roman"/>
                <w:sz w:val="16"/>
                <w:szCs w:val="16"/>
              </w:rPr>
            </w:pPr>
            <w:r w:rsidRPr="00F77331">
              <w:rPr>
                <w:rFonts w:ascii="Times New Roman" w:hAnsi="Times New Roman" w:cs="Times New Roman"/>
                <w:sz w:val="16"/>
                <w:szCs w:val="16"/>
              </w:rPr>
              <w:t xml:space="preserve">К1-количество предметов учебного плана общеобразовательного учреждения из перечня обязательных для изучения в ФБУП; </w:t>
            </w:r>
          </w:p>
          <w:p w:rsidR="00CE660A" w:rsidRPr="00F77331" w:rsidRDefault="00CE660A" w:rsidP="006E51A3">
            <w:pPr>
              <w:pStyle w:val="ConsPlusCell"/>
              <w:widowControl/>
              <w:rPr>
                <w:rFonts w:ascii="Times New Roman" w:hAnsi="Times New Roman" w:cs="Times New Roman"/>
                <w:sz w:val="16"/>
                <w:szCs w:val="16"/>
              </w:rPr>
            </w:pPr>
            <w:r w:rsidRPr="00F77331">
              <w:rPr>
                <w:rFonts w:ascii="Times New Roman" w:hAnsi="Times New Roman" w:cs="Times New Roman"/>
                <w:sz w:val="16"/>
                <w:szCs w:val="16"/>
              </w:rPr>
              <w:t>К2-общее количество предметов учебного плана общеобразовательного учреждения из перечня предметов, обязательных в ФБУП для ступени среднего (полного)  общего образования</w:t>
            </w:r>
          </w:p>
        </w:tc>
        <w:tc>
          <w:tcPr>
            <w:tcW w:w="369" w:type="pct"/>
            <w:shd w:val="clear" w:color="auto" w:fill="auto"/>
          </w:tcPr>
          <w:p w:rsidR="00CE660A" w:rsidRPr="0011459D" w:rsidRDefault="00CE660A" w:rsidP="006E51A3">
            <w:pPr>
              <w:rPr>
                <w:sz w:val="20"/>
                <w:szCs w:val="20"/>
              </w:rPr>
            </w:pPr>
            <w:r w:rsidRPr="0011459D">
              <w:rPr>
                <w:sz w:val="20"/>
                <w:szCs w:val="20"/>
              </w:rPr>
              <w:t>100</w:t>
            </w:r>
          </w:p>
        </w:tc>
        <w:tc>
          <w:tcPr>
            <w:tcW w:w="369" w:type="pct"/>
            <w:shd w:val="clear" w:color="auto" w:fill="auto"/>
          </w:tcPr>
          <w:p w:rsidR="00CE660A" w:rsidRPr="0011459D" w:rsidRDefault="00CE660A" w:rsidP="006E51A3">
            <w:pPr>
              <w:rPr>
                <w:sz w:val="20"/>
                <w:szCs w:val="20"/>
              </w:rPr>
            </w:pPr>
            <w:r w:rsidRPr="0011459D">
              <w:rPr>
                <w:sz w:val="20"/>
                <w:szCs w:val="20"/>
              </w:rPr>
              <w:t>100</w:t>
            </w:r>
          </w:p>
        </w:tc>
        <w:tc>
          <w:tcPr>
            <w:tcW w:w="303"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r w:rsidRPr="0011459D">
              <w:rPr>
                <w:sz w:val="20"/>
                <w:szCs w:val="20"/>
              </w:rPr>
              <w:t>0</w:t>
            </w:r>
          </w:p>
        </w:tc>
        <w:tc>
          <w:tcPr>
            <w:tcW w:w="360" w:type="pct"/>
            <w:shd w:val="clear" w:color="auto" w:fill="auto"/>
          </w:tcPr>
          <w:p w:rsidR="00CE660A" w:rsidRPr="0011459D" w:rsidRDefault="00CE660A" w:rsidP="006E51A3">
            <w:pPr>
              <w:rPr>
                <w:sz w:val="20"/>
                <w:szCs w:val="20"/>
              </w:rPr>
            </w:pPr>
            <w:r w:rsidRPr="0011459D">
              <w:rPr>
                <w:sz w:val="20"/>
                <w:szCs w:val="20"/>
              </w:rPr>
              <w:t>5%</w:t>
            </w:r>
          </w:p>
        </w:tc>
        <w:tc>
          <w:tcPr>
            <w:tcW w:w="215" w:type="pct"/>
            <w:shd w:val="clear" w:color="auto" w:fill="auto"/>
          </w:tcPr>
          <w:p w:rsidR="00CE660A" w:rsidRPr="00F77331" w:rsidRDefault="00CE660A" w:rsidP="006E51A3">
            <w:pPr>
              <w:widowControl w:val="0"/>
              <w:tabs>
                <w:tab w:val="left" w:pos="3331"/>
              </w:tabs>
              <w:autoSpaceDE w:val="0"/>
              <w:autoSpaceDN w:val="0"/>
              <w:adjustRightInd w:val="0"/>
              <w:jc w:val="both"/>
            </w:pPr>
          </w:p>
        </w:tc>
        <w:tc>
          <w:tcPr>
            <w:tcW w:w="625" w:type="pct"/>
          </w:tcPr>
          <w:p w:rsidR="00CE660A" w:rsidRPr="00F77331" w:rsidRDefault="00CE660A" w:rsidP="006E51A3">
            <w:pPr>
              <w:widowControl w:val="0"/>
              <w:autoSpaceDE w:val="0"/>
              <w:autoSpaceDN w:val="0"/>
              <w:adjustRightInd w:val="0"/>
            </w:pPr>
            <w:r w:rsidRPr="00F77331">
              <w:rPr>
                <w:sz w:val="20"/>
                <w:szCs w:val="20"/>
              </w:rPr>
              <w:t>Информация образовательной организации</w:t>
            </w:r>
          </w:p>
        </w:tc>
      </w:tr>
      <w:tr w:rsidR="00CE660A" w:rsidRPr="006349D5" w:rsidTr="0011459D">
        <w:trPr>
          <w:trHeight w:val="274"/>
        </w:trPr>
        <w:tc>
          <w:tcPr>
            <w:tcW w:w="148" w:type="pc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88"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60"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631" w:type="pct"/>
            <w:shd w:val="clear" w:color="auto" w:fill="auto"/>
          </w:tcPr>
          <w:p w:rsidR="00CE660A" w:rsidRPr="0011459D" w:rsidRDefault="00CE660A" w:rsidP="006E51A3">
            <w:pPr>
              <w:rPr>
                <w:sz w:val="20"/>
                <w:szCs w:val="20"/>
              </w:rPr>
            </w:pPr>
            <w:r w:rsidRPr="0011459D">
              <w:rPr>
                <w:sz w:val="20"/>
                <w:szCs w:val="20"/>
              </w:rPr>
              <w:t xml:space="preserve">4.Доля родителей (законных </w:t>
            </w:r>
            <w:r w:rsidRPr="0011459D">
              <w:rPr>
                <w:sz w:val="20"/>
                <w:szCs w:val="20"/>
              </w:rPr>
              <w:lastRenderedPageBreak/>
              <w:t>представителей), удовлетворенных условиями и качеством предоставляемой услуги</w:t>
            </w:r>
          </w:p>
        </w:tc>
        <w:tc>
          <w:tcPr>
            <w:tcW w:w="328" w:type="pct"/>
            <w:shd w:val="clear" w:color="auto" w:fill="auto"/>
          </w:tcPr>
          <w:p w:rsidR="00CE660A" w:rsidRPr="0011459D" w:rsidRDefault="00CE660A" w:rsidP="006E51A3">
            <w:pPr>
              <w:rPr>
                <w:sz w:val="20"/>
                <w:szCs w:val="20"/>
              </w:rPr>
            </w:pPr>
            <w:r w:rsidRPr="0011459D">
              <w:rPr>
                <w:sz w:val="20"/>
                <w:szCs w:val="20"/>
              </w:rPr>
              <w:lastRenderedPageBreak/>
              <w:t>Процент</w:t>
            </w:r>
          </w:p>
        </w:tc>
        <w:tc>
          <w:tcPr>
            <w:tcW w:w="704" w:type="pct"/>
          </w:tcPr>
          <w:p w:rsidR="00CE660A" w:rsidRPr="00F77331" w:rsidRDefault="00CE660A" w:rsidP="006E51A3">
            <w:pPr>
              <w:pStyle w:val="ConsPlusCell"/>
              <w:widowControl/>
              <w:ind w:right="140"/>
              <w:rPr>
                <w:rFonts w:ascii="Times New Roman" w:hAnsi="Times New Roman" w:cs="Times New Roman"/>
                <w:sz w:val="16"/>
                <w:szCs w:val="16"/>
              </w:rPr>
            </w:pPr>
            <w:proofErr w:type="gramStart"/>
            <w:r w:rsidRPr="00F77331">
              <w:rPr>
                <w:rFonts w:ascii="Times New Roman" w:hAnsi="Times New Roman" w:cs="Times New Roman"/>
                <w:sz w:val="16"/>
                <w:szCs w:val="16"/>
              </w:rPr>
              <w:t>П</w:t>
            </w:r>
            <w:r w:rsidRPr="00F77331">
              <w:rPr>
                <w:rFonts w:ascii="Times New Roman" w:hAnsi="Times New Roman" w:cs="Times New Roman"/>
                <w:sz w:val="16"/>
                <w:szCs w:val="16"/>
                <w:vertAlign w:val="subscript"/>
              </w:rPr>
              <w:t>У</w:t>
            </w:r>
            <w:r w:rsidRPr="00F77331">
              <w:rPr>
                <w:rFonts w:ascii="Times New Roman" w:hAnsi="Times New Roman" w:cs="Times New Roman"/>
                <w:sz w:val="16"/>
                <w:szCs w:val="16"/>
              </w:rPr>
              <w:t xml:space="preserve"> = К</w:t>
            </w:r>
            <w:r w:rsidRPr="00F77331">
              <w:rPr>
                <w:rFonts w:ascii="Times New Roman" w:hAnsi="Times New Roman" w:cs="Times New Roman"/>
                <w:sz w:val="16"/>
                <w:szCs w:val="16"/>
                <w:vertAlign w:val="subscript"/>
              </w:rPr>
              <w:t>У</w:t>
            </w:r>
            <w:proofErr w:type="gramEnd"/>
            <w:r w:rsidRPr="00F77331">
              <w:rPr>
                <w:rFonts w:ascii="Times New Roman" w:hAnsi="Times New Roman" w:cs="Times New Roman"/>
                <w:sz w:val="16"/>
                <w:szCs w:val="16"/>
              </w:rPr>
              <w:t>/К</w:t>
            </w:r>
            <w:r w:rsidRPr="00F77331">
              <w:rPr>
                <w:rFonts w:ascii="Times New Roman" w:hAnsi="Times New Roman" w:cs="Times New Roman"/>
                <w:sz w:val="16"/>
                <w:szCs w:val="16"/>
                <w:vertAlign w:val="subscript"/>
              </w:rPr>
              <w:t>О*</w:t>
            </w:r>
            <w:r w:rsidRPr="00F77331">
              <w:rPr>
                <w:rFonts w:ascii="Times New Roman" w:hAnsi="Times New Roman" w:cs="Times New Roman"/>
                <w:sz w:val="16"/>
                <w:szCs w:val="16"/>
              </w:rPr>
              <w:t>100%</w:t>
            </w:r>
          </w:p>
          <w:p w:rsidR="00CE660A" w:rsidRPr="00F77331" w:rsidRDefault="00CE660A" w:rsidP="006E51A3">
            <w:pPr>
              <w:pStyle w:val="ConsPlusCell"/>
              <w:widowControl/>
              <w:ind w:right="140"/>
              <w:rPr>
                <w:rFonts w:ascii="Times New Roman" w:hAnsi="Times New Roman" w:cs="Times New Roman"/>
                <w:sz w:val="16"/>
                <w:szCs w:val="16"/>
              </w:rPr>
            </w:pPr>
            <w:r w:rsidRPr="00F77331">
              <w:rPr>
                <w:rFonts w:ascii="Times New Roman" w:hAnsi="Times New Roman" w:cs="Times New Roman"/>
                <w:sz w:val="16"/>
                <w:szCs w:val="16"/>
              </w:rPr>
              <w:t>П</w:t>
            </w:r>
            <w:r w:rsidRPr="00F77331">
              <w:rPr>
                <w:rFonts w:ascii="Times New Roman" w:hAnsi="Times New Roman" w:cs="Times New Roman"/>
                <w:sz w:val="16"/>
                <w:szCs w:val="16"/>
                <w:vertAlign w:val="subscript"/>
              </w:rPr>
              <w:t>У</w:t>
            </w:r>
            <w:r w:rsidRPr="00F77331">
              <w:rPr>
                <w:rFonts w:ascii="Times New Roman" w:hAnsi="Times New Roman" w:cs="Times New Roman"/>
                <w:sz w:val="16"/>
                <w:szCs w:val="16"/>
              </w:rPr>
              <w:t xml:space="preserve"> – процент </w:t>
            </w:r>
            <w:proofErr w:type="gramStart"/>
            <w:r w:rsidRPr="00F77331">
              <w:rPr>
                <w:rFonts w:ascii="Times New Roman" w:hAnsi="Times New Roman" w:cs="Times New Roman"/>
                <w:sz w:val="16"/>
                <w:szCs w:val="16"/>
              </w:rPr>
              <w:lastRenderedPageBreak/>
              <w:t>удовлетворенных</w:t>
            </w:r>
            <w:proofErr w:type="gramEnd"/>
            <w:r w:rsidRPr="00F77331">
              <w:rPr>
                <w:rFonts w:ascii="Times New Roman" w:hAnsi="Times New Roman" w:cs="Times New Roman"/>
                <w:sz w:val="16"/>
                <w:szCs w:val="16"/>
              </w:rPr>
              <w:t xml:space="preserve">  качеством образования;</w:t>
            </w:r>
          </w:p>
          <w:p w:rsidR="00CE660A" w:rsidRPr="00F77331" w:rsidRDefault="00CE660A" w:rsidP="006E51A3">
            <w:pPr>
              <w:pStyle w:val="ConsPlusCell"/>
              <w:widowControl/>
              <w:ind w:right="140"/>
              <w:rPr>
                <w:rFonts w:ascii="Times New Roman" w:hAnsi="Times New Roman" w:cs="Times New Roman"/>
                <w:sz w:val="16"/>
                <w:szCs w:val="16"/>
              </w:rPr>
            </w:pPr>
            <w:r w:rsidRPr="00F77331">
              <w:rPr>
                <w:rFonts w:ascii="Times New Roman" w:hAnsi="Times New Roman" w:cs="Times New Roman"/>
                <w:sz w:val="16"/>
                <w:szCs w:val="16"/>
              </w:rPr>
              <w:t>К</w:t>
            </w:r>
            <w:r w:rsidRPr="00F77331">
              <w:rPr>
                <w:rFonts w:ascii="Times New Roman" w:hAnsi="Times New Roman" w:cs="Times New Roman"/>
                <w:sz w:val="16"/>
                <w:szCs w:val="16"/>
                <w:vertAlign w:val="subscript"/>
              </w:rPr>
              <w:t>У</w:t>
            </w:r>
            <w:r w:rsidRPr="00F77331">
              <w:rPr>
                <w:rFonts w:ascii="Times New Roman" w:hAnsi="Times New Roman" w:cs="Times New Roman"/>
                <w:sz w:val="16"/>
                <w:szCs w:val="16"/>
              </w:rPr>
              <w:t xml:space="preserve"> – количество </w:t>
            </w:r>
            <w:proofErr w:type="gramStart"/>
            <w:r w:rsidRPr="00F77331">
              <w:rPr>
                <w:rFonts w:ascii="Times New Roman" w:hAnsi="Times New Roman" w:cs="Times New Roman"/>
                <w:sz w:val="16"/>
                <w:szCs w:val="16"/>
              </w:rPr>
              <w:t>удовлетворенных</w:t>
            </w:r>
            <w:proofErr w:type="gramEnd"/>
            <w:r w:rsidRPr="00F77331">
              <w:rPr>
                <w:rFonts w:ascii="Times New Roman" w:hAnsi="Times New Roman" w:cs="Times New Roman"/>
                <w:sz w:val="16"/>
                <w:szCs w:val="16"/>
              </w:rPr>
              <w:t xml:space="preserve">  качеством образования;</w:t>
            </w:r>
          </w:p>
          <w:p w:rsidR="00CE660A" w:rsidRPr="00F77331" w:rsidRDefault="00CE660A" w:rsidP="006E51A3">
            <w:pPr>
              <w:pStyle w:val="ConsPlusCell"/>
              <w:widowControl/>
              <w:rPr>
                <w:rFonts w:ascii="Times New Roman" w:hAnsi="Times New Roman" w:cs="Times New Roman"/>
              </w:rPr>
            </w:pPr>
            <w:proofErr w:type="gramStart"/>
            <w:r w:rsidRPr="00F77331">
              <w:rPr>
                <w:rFonts w:ascii="Times New Roman" w:hAnsi="Times New Roman" w:cs="Times New Roman"/>
                <w:sz w:val="16"/>
                <w:szCs w:val="16"/>
              </w:rPr>
              <w:t>К</w:t>
            </w:r>
            <w:r w:rsidRPr="00F77331">
              <w:rPr>
                <w:rFonts w:ascii="Times New Roman" w:hAnsi="Times New Roman" w:cs="Times New Roman"/>
                <w:sz w:val="16"/>
                <w:szCs w:val="16"/>
                <w:vertAlign w:val="subscript"/>
              </w:rPr>
              <w:t>О</w:t>
            </w:r>
            <w:proofErr w:type="gramEnd"/>
            <w:r w:rsidRPr="00F77331">
              <w:rPr>
                <w:rFonts w:ascii="Times New Roman" w:hAnsi="Times New Roman" w:cs="Times New Roman"/>
                <w:sz w:val="16"/>
                <w:szCs w:val="16"/>
              </w:rPr>
              <w:t xml:space="preserve"> -  количество опрошенных</w:t>
            </w:r>
          </w:p>
        </w:tc>
        <w:tc>
          <w:tcPr>
            <w:tcW w:w="369" w:type="pct"/>
            <w:shd w:val="clear" w:color="auto" w:fill="auto"/>
          </w:tcPr>
          <w:p w:rsidR="00CE660A" w:rsidRPr="0011459D" w:rsidRDefault="00CE660A" w:rsidP="006E51A3">
            <w:pPr>
              <w:rPr>
                <w:sz w:val="20"/>
                <w:szCs w:val="20"/>
              </w:rPr>
            </w:pPr>
            <w:r w:rsidRPr="0011459D">
              <w:rPr>
                <w:sz w:val="20"/>
                <w:szCs w:val="20"/>
              </w:rPr>
              <w:lastRenderedPageBreak/>
              <w:t>Не менее 90</w:t>
            </w:r>
          </w:p>
        </w:tc>
        <w:tc>
          <w:tcPr>
            <w:tcW w:w="369" w:type="pct"/>
            <w:shd w:val="clear" w:color="auto" w:fill="auto"/>
          </w:tcPr>
          <w:p w:rsidR="00CE660A" w:rsidRPr="0011459D" w:rsidRDefault="00CE660A" w:rsidP="006E51A3">
            <w:pPr>
              <w:rPr>
                <w:sz w:val="20"/>
                <w:szCs w:val="20"/>
              </w:rPr>
            </w:pPr>
            <w:r w:rsidRPr="0011459D">
              <w:rPr>
                <w:sz w:val="20"/>
                <w:szCs w:val="20"/>
              </w:rPr>
              <w:t>86</w:t>
            </w:r>
          </w:p>
        </w:tc>
        <w:tc>
          <w:tcPr>
            <w:tcW w:w="303"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r w:rsidRPr="0011459D">
              <w:rPr>
                <w:sz w:val="20"/>
                <w:szCs w:val="20"/>
              </w:rPr>
              <w:t>-4</w:t>
            </w:r>
          </w:p>
        </w:tc>
        <w:tc>
          <w:tcPr>
            <w:tcW w:w="360" w:type="pct"/>
            <w:shd w:val="clear" w:color="auto" w:fill="auto"/>
          </w:tcPr>
          <w:p w:rsidR="00CE660A" w:rsidRPr="0011459D" w:rsidRDefault="00CE660A" w:rsidP="006E51A3">
            <w:pPr>
              <w:rPr>
                <w:sz w:val="20"/>
                <w:szCs w:val="20"/>
              </w:rPr>
            </w:pPr>
            <w:r w:rsidRPr="0011459D">
              <w:rPr>
                <w:sz w:val="20"/>
                <w:szCs w:val="20"/>
              </w:rPr>
              <w:t>5%</w:t>
            </w:r>
          </w:p>
        </w:tc>
        <w:tc>
          <w:tcPr>
            <w:tcW w:w="215" w:type="pct"/>
            <w:shd w:val="clear" w:color="auto" w:fill="auto"/>
          </w:tcPr>
          <w:p w:rsidR="00CE660A" w:rsidRPr="00F77331" w:rsidRDefault="00CE660A" w:rsidP="006E51A3">
            <w:pPr>
              <w:widowControl w:val="0"/>
              <w:tabs>
                <w:tab w:val="left" w:pos="3331"/>
              </w:tabs>
              <w:autoSpaceDE w:val="0"/>
              <w:autoSpaceDN w:val="0"/>
              <w:adjustRightInd w:val="0"/>
              <w:jc w:val="both"/>
            </w:pPr>
          </w:p>
        </w:tc>
        <w:tc>
          <w:tcPr>
            <w:tcW w:w="625" w:type="pct"/>
          </w:tcPr>
          <w:p w:rsidR="00CE660A" w:rsidRPr="00F77331" w:rsidRDefault="00CE660A" w:rsidP="006E51A3">
            <w:pPr>
              <w:widowControl w:val="0"/>
              <w:autoSpaceDE w:val="0"/>
              <w:autoSpaceDN w:val="0"/>
              <w:adjustRightInd w:val="0"/>
            </w:pPr>
            <w:r w:rsidRPr="00F77331">
              <w:t xml:space="preserve">Результаты </w:t>
            </w:r>
            <w:r w:rsidRPr="00F77331">
              <w:lastRenderedPageBreak/>
              <w:t>опроса</w:t>
            </w:r>
          </w:p>
        </w:tc>
      </w:tr>
      <w:tr w:rsidR="00CE660A" w:rsidRPr="006349D5" w:rsidTr="0011459D">
        <w:trPr>
          <w:trHeight w:val="274"/>
        </w:trPr>
        <w:tc>
          <w:tcPr>
            <w:tcW w:w="148" w:type="pc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88"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460"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highlight w:val="yellow"/>
              </w:rPr>
            </w:pPr>
          </w:p>
        </w:tc>
        <w:tc>
          <w:tcPr>
            <w:tcW w:w="631" w:type="pct"/>
            <w:shd w:val="clear" w:color="auto" w:fill="auto"/>
          </w:tcPr>
          <w:p w:rsidR="00CE660A" w:rsidRPr="0011459D" w:rsidRDefault="00CE660A" w:rsidP="006E51A3">
            <w:pPr>
              <w:rPr>
                <w:sz w:val="20"/>
                <w:szCs w:val="20"/>
              </w:rPr>
            </w:pPr>
            <w:r w:rsidRPr="0011459D">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8" w:type="pct"/>
            <w:shd w:val="clear" w:color="auto" w:fill="auto"/>
          </w:tcPr>
          <w:p w:rsidR="00CE660A" w:rsidRPr="0011459D" w:rsidRDefault="00CE660A" w:rsidP="006E51A3">
            <w:pPr>
              <w:rPr>
                <w:sz w:val="20"/>
                <w:szCs w:val="20"/>
              </w:rPr>
            </w:pPr>
            <w:r w:rsidRPr="0011459D">
              <w:rPr>
                <w:sz w:val="20"/>
                <w:szCs w:val="20"/>
              </w:rPr>
              <w:t>Процент</w:t>
            </w:r>
          </w:p>
        </w:tc>
        <w:tc>
          <w:tcPr>
            <w:tcW w:w="704" w:type="pct"/>
          </w:tcPr>
          <w:p w:rsidR="00CE660A" w:rsidRPr="00F77331" w:rsidRDefault="00CE660A" w:rsidP="006E51A3">
            <w:pPr>
              <w:pStyle w:val="ConsPlusCell"/>
              <w:widowControl/>
              <w:ind w:right="140"/>
              <w:rPr>
                <w:rFonts w:ascii="Times New Roman" w:hAnsi="Times New Roman" w:cs="Times New Roman"/>
                <w:sz w:val="16"/>
                <w:szCs w:val="16"/>
              </w:rPr>
            </w:pPr>
            <w:r w:rsidRPr="00F77331">
              <w:rPr>
                <w:rFonts w:ascii="Times New Roman" w:hAnsi="Times New Roman" w:cs="Times New Roman"/>
                <w:sz w:val="16"/>
                <w:szCs w:val="16"/>
              </w:rPr>
              <w:t>П</w:t>
            </w:r>
            <w:r w:rsidRPr="00F77331">
              <w:rPr>
                <w:rFonts w:ascii="Times New Roman" w:hAnsi="Times New Roman" w:cs="Times New Roman"/>
                <w:sz w:val="16"/>
                <w:szCs w:val="16"/>
                <w:vertAlign w:val="subscript"/>
              </w:rPr>
              <w:t>СУ</w:t>
            </w:r>
            <w:r w:rsidRPr="00F77331">
              <w:rPr>
                <w:rFonts w:ascii="Times New Roman" w:hAnsi="Times New Roman" w:cs="Times New Roman"/>
                <w:sz w:val="16"/>
                <w:szCs w:val="16"/>
              </w:rPr>
              <w:t xml:space="preserve"> = К</w:t>
            </w:r>
            <w:r w:rsidRPr="00F77331">
              <w:rPr>
                <w:rFonts w:ascii="Times New Roman" w:hAnsi="Times New Roman" w:cs="Times New Roman"/>
                <w:sz w:val="16"/>
                <w:szCs w:val="16"/>
                <w:vertAlign w:val="subscript"/>
              </w:rPr>
              <w:t>СУ</w:t>
            </w:r>
            <w:proofErr w:type="gramStart"/>
            <w:r w:rsidRPr="00F77331">
              <w:rPr>
                <w:rFonts w:ascii="Times New Roman" w:hAnsi="Times New Roman" w:cs="Times New Roman"/>
                <w:sz w:val="16"/>
                <w:szCs w:val="16"/>
              </w:rPr>
              <w:t>/</w:t>
            </w:r>
            <w:proofErr w:type="spellStart"/>
            <w:r w:rsidRPr="00F77331">
              <w:rPr>
                <w:rFonts w:ascii="Times New Roman" w:hAnsi="Times New Roman" w:cs="Times New Roman"/>
                <w:sz w:val="16"/>
                <w:szCs w:val="16"/>
              </w:rPr>
              <w:t>К</w:t>
            </w:r>
            <w:proofErr w:type="gramEnd"/>
            <w:r w:rsidRPr="00F77331">
              <w:rPr>
                <w:rFonts w:ascii="Times New Roman" w:hAnsi="Times New Roman" w:cs="Times New Roman"/>
                <w:sz w:val="16"/>
                <w:szCs w:val="16"/>
                <w:vertAlign w:val="subscript"/>
              </w:rPr>
              <w:t>в</w:t>
            </w:r>
            <w:proofErr w:type="spellEnd"/>
            <w:r w:rsidRPr="00F77331">
              <w:rPr>
                <w:rFonts w:ascii="Times New Roman" w:hAnsi="Times New Roman" w:cs="Times New Roman"/>
                <w:sz w:val="16"/>
                <w:szCs w:val="16"/>
                <w:vertAlign w:val="subscript"/>
              </w:rPr>
              <w:t>*</w:t>
            </w:r>
            <w:r w:rsidRPr="00F77331">
              <w:rPr>
                <w:rFonts w:ascii="Times New Roman" w:hAnsi="Times New Roman" w:cs="Times New Roman"/>
                <w:sz w:val="16"/>
                <w:szCs w:val="16"/>
              </w:rPr>
              <w:t>100%</w:t>
            </w:r>
          </w:p>
          <w:p w:rsidR="00CE660A" w:rsidRPr="00F77331" w:rsidRDefault="00CE660A" w:rsidP="006E51A3">
            <w:pPr>
              <w:pStyle w:val="ConsPlusCell"/>
              <w:widowControl/>
              <w:ind w:right="140"/>
              <w:rPr>
                <w:rFonts w:ascii="Times New Roman" w:hAnsi="Times New Roman" w:cs="Times New Roman"/>
                <w:sz w:val="16"/>
                <w:szCs w:val="16"/>
              </w:rPr>
            </w:pPr>
            <w:r w:rsidRPr="00F77331">
              <w:rPr>
                <w:rFonts w:ascii="Times New Roman" w:hAnsi="Times New Roman" w:cs="Times New Roman"/>
                <w:sz w:val="16"/>
                <w:szCs w:val="16"/>
              </w:rPr>
              <w:t>П</w:t>
            </w:r>
            <w:r w:rsidRPr="00F77331">
              <w:rPr>
                <w:rFonts w:ascii="Times New Roman" w:hAnsi="Times New Roman" w:cs="Times New Roman"/>
                <w:sz w:val="16"/>
                <w:szCs w:val="16"/>
                <w:vertAlign w:val="subscript"/>
              </w:rPr>
              <w:t>СУ</w:t>
            </w:r>
            <w:r w:rsidRPr="00F77331">
              <w:rPr>
                <w:rFonts w:ascii="Times New Roman" w:hAnsi="Times New Roman" w:cs="Times New Roman"/>
                <w:sz w:val="16"/>
                <w:szCs w:val="16"/>
              </w:rPr>
              <w:t xml:space="preserve"> – доля своевременно устраненных нарушений;</w:t>
            </w:r>
          </w:p>
          <w:p w:rsidR="00CE660A" w:rsidRPr="00F77331" w:rsidRDefault="00CE660A" w:rsidP="006E51A3">
            <w:pPr>
              <w:pStyle w:val="ConsPlusCell"/>
              <w:widowControl/>
              <w:ind w:right="140"/>
              <w:rPr>
                <w:rFonts w:ascii="Times New Roman" w:hAnsi="Times New Roman" w:cs="Times New Roman"/>
                <w:sz w:val="16"/>
                <w:szCs w:val="16"/>
              </w:rPr>
            </w:pPr>
            <w:r w:rsidRPr="00F77331">
              <w:rPr>
                <w:rFonts w:ascii="Times New Roman" w:hAnsi="Times New Roman" w:cs="Times New Roman"/>
                <w:sz w:val="16"/>
                <w:szCs w:val="16"/>
              </w:rPr>
              <w:t>К</w:t>
            </w:r>
            <w:r w:rsidRPr="00F77331">
              <w:rPr>
                <w:rFonts w:ascii="Times New Roman" w:hAnsi="Times New Roman" w:cs="Times New Roman"/>
                <w:sz w:val="16"/>
                <w:szCs w:val="16"/>
                <w:vertAlign w:val="subscript"/>
              </w:rPr>
              <w:t>СУ</w:t>
            </w:r>
            <w:r w:rsidRPr="00F77331">
              <w:rPr>
                <w:rFonts w:ascii="Times New Roman" w:hAnsi="Times New Roman" w:cs="Times New Roman"/>
                <w:sz w:val="16"/>
                <w:szCs w:val="16"/>
              </w:rPr>
              <w:t xml:space="preserve"> – количество своевременно устраненных нарушений;</w:t>
            </w:r>
          </w:p>
          <w:p w:rsidR="00CE660A" w:rsidRPr="00F77331" w:rsidRDefault="00CE660A" w:rsidP="006E51A3">
            <w:pPr>
              <w:pStyle w:val="ConsPlusCell"/>
              <w:widowControl/>
              <w:rPr>
                <w:rFonts w:ascii="Times New Roman" w:hAnsi="Times New Roman" w:cs="Times New Roman"/>
              </w:rPr>
            </w:pPr>
            <w:proofErr w:type="gramStart"/>
            <w:r w:rsidRPr="00F77331">
              <w:rPr>
                <w:rFonts w:ascii="Times New Roman" w:hAnsi="Times New Roman" w:cs="Times New Roman"/>
                <w:sz w:val="16"/>
                <w:szCs w:val="16"/>
              </w:rPr>
              <w:t>К</w:t>
            </w:r>
            <w:r w:rsidRPr="00F77331">
              <w:rPr>
                <w:rFonts w:ascii="Times New Roman" w:hAnsi="Times New Roman" w:cs="Times New Roman"/>
                <w:sz w:val="16"/>
                <w:szCs w:val="16"/>
                <w:vertAlign w:val="subscript"/>
              </w:rPr>
              <w:t>О</w:t>
            </w:r>
            <w:proofErr w:type="gramEnd"/>
            <w:r w:rsidRPr="00F77331">
              <w:rPr>
                <w:rFonts w:ascii="Times New Roman" w:hAnsi="Times New Roman" w:cs="Times New Roman"/>
                <w:sz w:val="16"/>
                <w:szCs w:val="16"/>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69" w:type="pct"/>
            <w:shd w:val="clear" w:color="auto" w:fill="auto"/>
          </w:tcPr>
          <w:p w:rsidR="00CE660A" w:rsidRPr="0011459D" w:rsidRDefault="00CE660A" w:rsidP="006E51A3">
            <w:pPr>
              <w:rPr>
                <w:sz w:val="20"/>
                <w:szCs w:val="20"/>
              </w:rPr>
            </w:pPr>
            <w:r w:rsidRPr="0011459D">
              <w:rPr>
                <w:sz w:val="20"/>
                <w:szCs w:val="20"/>
              </w:rPr>
              <w:t>100</w:t>
            </w:r>
          </w:p>
        </w:tc>
        <w:tc>
          <w:tcPr>
            <w:tcW w:w="369" w:type="pct"/>
            <w:shd w:val="clear" w:color="auto" w:fill="auto"/>
          </w:tcPr>
          <w:p w:rsidR="00CE660A" w:rsidRPr="0011459D" w:rsidRDefault="00CE660A" w:rsidP="006E51A3">
            <w:pPr>
              <w:rPr>
                <w:sz w:val="20"/>
                <w:szCs w:val="20"/>
              </w:rPr>
            </w:pPr>
            <w:r w:rsidRPr="0011459D">
              <w:rPr>
                <w:sz w:val="20"/>
                <w:szCs w:val="20"/>
              </w:rPr>
              <w:t>100</w:t>
            </w:r>
          </w:p>
        </w:tc>
        <w:tc>
          <w:tcPr>
            <w:tcW w:w="303" w:type="pct"/>
            <w:shd w:val="clear" w:color="auto" w:fill="auto"/>
          </w:tcPr>
          <w:p w:rsidR="00CE660A" w:rsidRPr="0011459D" w:rsidRDefault="00CE660A" w:rsidP="006E51A3">
            <w:pPr>
              <w:widowControl w:val="0"/>
              <w:tabs>
                <w:tab w:val="left" w:pos="3331"/>
              </w:tabs>
              <w:autoSpaceDE w:val="0"/>
              <w:autoSpaceDN w:val="0"/>
              <w:adjustRightInd w:val="0"/>
              <w:jc w:val="both"/>
              <w:rPr>
                <w:sz w:val="20"/>
                <w:szCs w:val="20"/>
              </w:rPr>
            </w:pPr>
            <w:r w:rsidRPr="0011459D">
              <w:rPr>
                <w:sz w:val="20"/>
                <w:szCs w:val="20"/>
              </w:rPr>
              <w:t>0</w:t>
            </w:r>
          </w:p>
        </w:tc>
        <w:tc>
          <w:tcPr>
            <w:tcW w:w="360" w:type="pct"/>
            <w:shd w:val="clear" w:color="auto" w:fill="auto"/>
          </w:tcPr>
          <w:p w:rsidR="00CE660A" w:rsidRPr="0011459D" w:rsidRDefault="00CE660A" w:rsidP="006E51A3">
            <w:pPr>
              <w:rPr>
                <w:sz w:val="20"/>
                <w:szCs w:val="20"/>
              </w:rPr>
            </w:pPr>
            <w:r w:rsidRPr="0011459D">
              <w:rPr>
                <w:sz w:val="20"/>
                <w:szCs w:val="20"/>
              </w:rPr>
              <w:t>5%</w:t>
            </w:r>
          </w:p>
        </w:tc>
        <w:tc>
          <w:tcPr>
            <w:tcW w:w="215" w:type="pct"/>
            <w:shd w:val="clear" w:color="auto" w:fill="auto"/>
          </w:tcPr>
          <w:p w:rsidR="00CE660A" w:rsidRPr="00F77331" w:rsidRDefault="00CE660A" w:rsidP="006E51A3">
            <w:pPr>
              <w:widowControl w:val="0"/>
              <w:tabs>
                <w:tab w:val="left" w:pos="3331"/>
              </w:tabs>
              <w:autoSpaceDE w:val="0"/>
              <w:autoSpaceDN w:val="0"/>
              <w:adjustRightInd w:val="0"/>
              <w:jc w:val="both"/>
            </w:pPr>
          </w:p>
        </w:tc>
        <w:tc>
          <w:tcPr>
            <w:tcW w:w="625" w:type="pct"/>
          </w:tcPr>
          <w:p w:rsidR="00CE660A" w:rsidRPr="00F77331" w:rsidRDefault="00CE660A" w:rsidP="006E51A3">
            <w:pPr>
              <w:widowControl w:val="0"/>
              <w:autoSpaceDE w:val="0"/>
              <w:autoSpaceDN w:val="0"/>
              <w:adjustRightInd w:val="0"/>
            </w:pPr>
            <w:bookmarkStart w:id="14" w:name="OLE_LINK136"/>
            <w:bookmarkStart w:id="15" w:name="OLE_LINK137"/>
            <w:bookmarkStart w:id="16" w:name="OLE_LINK138"/>
            <w:r w:rsidRPr="00F77331">
              <w:rPr>
                <w:sz w:val="20"/>
                <w:szCs w:val="20"/>
              </w:rPr>
              <w:t>Информация образовательной организации</w:t>
            </w:r>
            <w:bookmarkEnd w:id="14"/>
            <w:bookmarkEnd w:id="15"/>
            <w:bookmarkEnd w:id="16"/>
          </w:p>
        </w:tc>
      </w:tr>
    </w:tbl>
    <w:p w:rsidR="00CE660A" w:rsidRPr="006349D5" w:rsidRDefault="00CE660A" w:rsidP="00CE660A">
      <w:pPr>
        <w:widowControl w:val="0"/>
        <w:tabs>
          <w:tab w:val="left" w:pos="3331"/>
        </w:tabs>
        <w:autoSpaceDE w:val="0"/>
        <w:autoSpaceDN w:val="0"/>
        <w:adjustRightInd w:val="0"/>
        <w:jc w:val="center"/>
        <w:rPr>
          <w:highlight w:val="yellow"/>
        </w:rPr>
      </w:pPr>
    </w:p>
    <w:p w:rsidR="00CE660A" w:rsidRPr="00FC5AB8" w:rsidRDefault="00CE660A" w:rsidP="00CE660A">
      <w:pPr>
        <w:widowControl w:val="0"/>
        <w:tabs>
          <w:tab w:val="left" w:pos="3331"/>
        </w:tabs>
        <w:autoSpaceDE w:val="0"/>
        <w:autoSpaceDN w:val="0"/>
        <w:adjustRightInd w:val="0"/>
        <w:jc w:val="center"/>
        <w:rPr>
          <w:b/>
          <w:u w:val="single"/>
        </w:rPr>
      </w:pPr>
      <w:r w:rsidRPr="00FC5AB8">
        <w:t>4.Муниципальная услуга «</w:t>
      </w:r>
      <w:r w:rsidRPr="00FC5AB8">
        <w:rPr>
          <w:b/>
          <w:u w:val="single"/>
        </w:rPr>
        <w:t>Реализация основных общеобразовательных программ</w:t>
      </w:r>
    </w:p>
    <w:p w:rsidR="00CE660A" w:rsidRPr="00FC5AB8" w:rsidRDefault="00CE660A" w:rsidP="00CE660A">
      <w:pPr>
        <w:widowControl w:val="0"/>
        <w:tabs>
          <w:tab w:val="left" w:pos="3331"/>
        </w:tabs>
        <w:autoSpaceDE w:val="0"/>
        <w:autoSpaceDN w:val="0"/>
        <w:adjustRightInd w:val="0"/>
        <w:jc w:val="center"/>
        <w:rPr>
          <w:b/>
          <w:u w:val="single"/>
        </w:rPr>
      </w:pPr>
      <w:r w:rsidRPr="00FC5AB8">
        <w:rPr>
          <w:b/>
          <w:u w:val="single"/>
        </w:rPr>
        <w:t>дошкольного образования</w:t>
      </w:r>
      <w:r w:rsidRPr="00FC5AB8">
        <w:t>»</w:t>
      </w:r>
    </w:p>
    <w:p w:rsidR="00CE660A" w:rsidRPr="00FC5AB8" w:rsidRDefault="00CE660A" w:rsidP="00CE660A">
      <w:pPr>
        <w:widowControl w:val="0"/>
        <w:autoSpaceDE w:val="0"/>
        <w:autoSpaceDN w:val="0"/>
        <w:adjustRightInd w:val="0"/>
        <w:jc w:val="both"/>
      </w:pPr>
      <w:r w:rsidRPr="00FC5AB8">
        <w:t>4.1.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902"/>
        <w:gridCol w:w="1572"/>
        <w:gridCol w:w="1644"/>
        <w:gridCol w:w="1212"/>
        <w:gridCol w:w="1592"/>
        <w:gridCol w:w="1122"/>
        <w:gridCol w:w="1469"/>
        <w:gridCol w:w="1224"/>
        <w:gridCol w:w="1264"/>
        <w:gridCol w:w="1866"/>
      </w:tblGrid>
      <w:tr w:rsidR="00CE660A" w:rsidRPr="00FC5AB8" w:rsidTr="006E51A3">
        <w:trPr>
          <w:trHeight w:val="225"/>
        </w:trPr>
        <w:tc>
          <w:tcPr>
            <w:tcW w:w="157" w:type="pct"/>
            <w:vMerge w:val="restart"/>
            <w:shd w:val="clear" w:color="auto" w:fill="auto"/>
          </w:tcPr>
          <w:p w:rsidR="00CE660A" w:rsidRPr="00FC5AB8" w:rsidRDefault="00CE660A" w:rsidP="006E51A3">
            <w:pPr>
              <w:widowControl w:val="0"/>
              <w:autoSpaceDE w:val="0"/>
              <w:autoSpaceDN w:val="0"/>
              <w:adjustRightInd w:val="0"/>
              <w:rPr>
                <w:sz w:val="20"/>
                <w:szCs w:val="20"/>
              </w:rPr>
            </w:pPr>
            <w:r w:rsidRPr="00FC5AB8">
              <w:rPr>
                <w:sz w:val="20"/>
                <w:szCs w:val="20"/>
              </w:rPr>
              <w:t xml:space="preserve">№ </w:t>
            </w:r>
            <w:proofErr w:type="spellStart"/>
            <w:proofErr w:type="gramStart"/>
            <w:r w:rsidRPr="00FC5AB8">
              <w:rPr>
                <w:sz w:val="20"/>
                <w:szCs w:val="20"/>
              </w:rPr>
              <w:t>п</w:t>
            </w:r>
            <w:proofErr w:type="spellEnd"/>
            <w:proofErr w:type="gramEnd"/>
            <w:r w:rsidRPr="00FC5AB8">
              <w:rPr>
                <w:sz w:val="20"/>
                <w:szCs w:val="20"/>
              </w:rPr>
              <w:t>/</w:t>
            </w:r>
            <w:proofErr w:type="spellStart"/>
            <w:r w:rsidRPr="00FC5AB8">
              <w:rPr>
                <w:sz w:val="20"/>
                <w:szCs w:val="20"/>
              </w:rPr>
              <w:t>п</w:t>
            </w:r>
            <w:proofErr w:type="spellEnd"/>
          </w:p>
        </w:tc>
        <w:tc>
          <w:tcPr>
            <w:tcW w:w="629" w:type="pct"/>
            <w:vMerge w:val="restart"/>
            <w:shd w:val="clear" w:color="auto" w:fill="auto"/>
          </w:tcPr>
          <w:p w:rsidR="00CE660A" w:rsidRPr="00FC5AB8" w:rsidRDefault="00CE660A" w:rsidP="006E51A3">
            <w:pPr>
              <w:widowControl w:val="0"/>
              <w:autoSpaceDE w:val="0"/>
              <w:autoSpaceDN w:val="0"/>
              <w:adjustRightInd w:val="0"/>
              <w:rPr>
                <w:sz w:val="20"/>
                <w:szCs w:val="20"/>
              </w:rPr>
            </w:pPr>
            <w:r w:rsidRPr="00FC5AB8">
              <w:rPr>
                <w:sz w:val="20"/>
                <w:szCs w:val="20"/>
              </w:rPr>
              <w:t>Содержание муниципальной услуги</w:t>
            </w:r>
          </w:p>
        </w:tc>
        <w:tc>
          <w:tcPr>
            <w:tcW w:w="505" w:type="pct"/>
            <w:vMerge w:val="restart"/>
            <w:shd w:val="clear" w:color="auto" w:fill="auto"/>
          </w:tcPr>
          <w:p w:rsidR="00CE660A" w:rsidRPr="00FC5AB8" w:rsidRDefault="00CE660A" w:rsidP="006E51A3">
            <w:pPr>
              <w:widowControl w:val="0"/>
              <w:autoSpaceDE w:val="0"/>
              <w:autoSpaceDN w:val="0"/>
              <w:adjustRightInd w:val="0"/>
              <w:rPr>
                <w:sz w:val="20"/>
                <w:szCs w:val="20"/>
              </w:rPr>
            </w:pPr>
            <w:r w:rsidRPr="00FC5AB8">
              <w:rPr>
                <w:sz w:val="20"/>
                <w:szCs w:val="20"/>
              </w:rPr>
              <w:t>Условия оказания муниципальной услуги</w:t>
            </w:r>
          </w:p>
        </w:tc>
        <w:tc>
          <w:tcPr>
            <w:tcW w:w="3092" w:type="pct"/>
            <w:gridSpan w:val="7"/>
            <w:shd w:val="clear" w:color="auto" w:fill="auto"/>
          </w:tcPr>
          <w:p w:rsidR="00CE660A" w:rsidRPr="00FC5AB8" w:rsidRDefault="00CE660A" w:rsidP="006E51A3">
            <w:pPr>
              <w:widowControl w:val="0"/>
              <w:tabs>
                <w:tab w:val="left" w:pos="3331"/>
              </w:tabs>
              <w:autoSpaceDE w:val="0"/>
              <w:autoSpaceDN w:val="0"/>
              <w:adjustRightInd w:val="0"/>
              <w:jc w:val="both"/>
              <w:rPr>
                <w:sz w:val="20"/>
                <w:szCs w:val="20"/>
              </w:rPr>
            </w:pPr>
            <w:r w:rsidRPr="00FC5AB8">
              <w:rPr>
                <w:sz w:val="20"/>
                <w:szCs w:val="20"/>
              </w:rPr>
              <w:t>Показатель, характеризующий объем муниципальной услуги</w:t>
            </w:r>
          </w:p>
        </w:tc>
        <w:tc>
          <w:tcPr>
            <w:tcW w:w="617" w:type="pct"/>
            <w:vMerge w:val="restart"/>
          </w:tcPr>
          <w:p w:rsidR="00CE660A" w:rsidRPr="00FC5AB8" w:rsidRDefault="00CE660A" w:rsidP="006E51A3">
            <w:pPr>
              <w:widowControl w:val="0"/>
              <w:tabs>
                <w:tab w:val="left" w:pos="3331"/>
              </w:tabs>
              <w:autoSpaceDE w:val="0"/>
              <w:autoSpaceDN w:val="0"/>
              <w:adjustRightInd w:val="0"/>
              <w:jc w:val="both"/>
              <w:rPr>
                <w:sz w:val="20"/>
                <w:szCs w:val="20"/>
              </w:rPr>
            </w:pPr>
            <w:r w:rsidRPr="00FC5AB8">
              <w:rPr>
                <w:sz w:val="20"/>
                <w:szCs w:val="20"/>
              </w:rPr>
              <w:t>Источник информации о значении фактического показателя</w:t>
            </w:r>
          </w:p>
        </w:tc>
      </w:tr>
      <w:tr w:rsidR="00CE660A" w:rsidRPr="00FC5AB8" w:rsidTr="006E51A3">
        <w:trPr>
          <w:trHeight w:val="144"/>
        </w:trPr>
        <w:tc>
          <w:tcPr>
            <w:tcW w:w="157" w:type="pct"/>
            <w:vMerge/>
            <w:shd w:val="clear" w:color="auto" w:fill="auto"/>
          </w:tcPr>
          <w:p w:rsidR="00CE660A" w:rsidRPr="00FC5AB8" w:rsidRDefault="00CE660A" w:rsidP="006E51A3">
            <w:pPr>
              <w:widowControl w:val="0"/>
              <w:tabs>
                <w:tab w:val="left" w:pos="3331"/>
              </w:tabs>
              <w:autoSpaceDE w:val="0"/>
              <w:autoSpaceDN w:val="0"/>
              <w:adjustRightInd w:val="0"/>
              <w:jc w:val="both"/>
            </w:pPr>
          </w:p>
        </w:tc>
        <w:tc>
          <w:tcPr>
            <w:tcW w:w="629" w:type="pct"/>
            <w:vMerge/>
            <w:shd w:val="clear" w:color="auto" w:fill="auto"/>
          </w:tcPr>
          <w:p w:rsidR="00CE660A" w:rsidRPr="00FC5AB8" w:rsidRDefault="00CE660A" w:rsidP="006E51A3">
            <w:pPr>
              <w:widowControl w:val="0"/>
              <w:tabs>
                <w:tab w:val="left" w:pos="3331"/>
              </w:tabs>
              <w:autoSpaceDE w:val="0"/>
              <w:autoSpaceDN w:val="0"/>
              <w:adjustRightInd w:val="0"/>
              <w:jc w:val="both"/>
            </w:pPr>
          </w:p>
        </w:tc>
        <w:tc>
          <w:tcPr>
            <w:tcW w:w="505" w:type="pct"/>
            <w:vMerge/>
            <w:shd w:val="clear" w:color="auto" w:fill="auto"/>
          </w:tcPr>
          <w:p w:rsidR="00CE660A" w:rsidRPr="00FC5AB8" w:rsidRDefault="00CE660A" w:rsidP="006E51A3">
            <w:pPr>
              <w:widowControl w:val="0"/>
              <w:tabs>
                <w:tab w:val="left" w:pos="3331"/>
              </w:tabs>
              <w:autoSpaceDE w:val="0"/>
              <w:autoSpaceDN w:val="0"/>
              <w:adjustRightInd w:val="0"/>
              <w:jc w:val="both"/>
            </w:pPr>
          </w:p>
        </w:tc>
        <w:tc>
          <w:tcPr>
            <w:tcW w:w="545" w:type="pct"/>
            <w:shd w:val="clear" w:color="auto" w:fill="auto"/>
          </w:tcPr>
          <w:p w:rsidR="00CE660A" w:rsidRPr="00FC5AB8" w:rsidRDefault="00CE660A" w:rsidP="006E51A3">
            <w:pPr>
              <w:widowControl w:val="0"/>
              <w:autoSpaceDE w:val="0"/>
              <w:autoSpaceDN w:val="0"/>
              <w:adjustRightInd w:val="0"/>
              <w:jc w:val="center"/>
              <w:rPr>
                <w:sz w:val="20"/>
                <w:szCs w:val="20"/>
              </w:rPr>
            </w:pPr>
            <w:r w:rsidRPr="00FC5AB8">
              <w:rPr>
                <w:sz w:val="20"/>
                <w:szCs w:val="20"/>
              </w:rPr>
              <w:t>наименование показателя</w:t>
            </w:r>
          </w:p>
        </w:tc>
        <w:tc>
          <w:tcPr>
            <w:tcW w:w="404" w:type="pct"/>
            <w:shd w:val="clear" w:color="auto" w:fill="auto"/>
          </w:tcPr>
          <w:p w:rsidR="00CE660A" w:rsidRPr="00FC5AB8" w:rsidRDefault="00CE660A" w:rsidP="006E51A3">
            <w:pPr>
              <w:widowControl w:val="0"/>
              <w:autoSpaceDE w:val="0"/>
              <w:autoSpaceDN w:val="0"/>
              <w:adjustRightInd w:val="0"/>
              <w:jc w:val="center"/>
              <w:rPr>
                <w:sz w:val="20"/>
                <w:szCs w:val="20"/>
              </w:rPr>
            </w:pPr>
            <w:r w:rsidRPr="00FC5AB8">
              <w:rPr>
                <w:sz w:val="20"/>
                <w:szCs w:val="20"/>
              </w:rPr>
              <w:t>единица измерения</w:t>
            </w:r>
          </w:p>
        </w:tc>
        <w:tc>
          <w:tcPr>
            <w:tcW w:w="511"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утверждено в  муниципальном задании</w:t>
            </w:r>
          </w:p>
        </w:tc>
        <w:tc>
          <w:tcPr>
            <w:tcW w:w="361"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исполнено на отчетную дату</w:t>
            </w:r>
          </w:p>
        </w:tc>
        <w:tc>
          <w:tcPr>
            <w:tcW w:w="472"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отклонение, % (гр.7/гр.6х100)</w:t>
            </w:r>
          </w:p>
        </w:tc>
        <w:tc>
          <w:tcPr>
            <w:tcW w:w="393"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допустимое отклонение</w:t>
            </w:r>
          </w:p>
        </w:tc>
        <w:tc>
          <w:tcPr>
            <w:tcW w:w="406"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причины отклонений</w:t>
            </w:r>
          </w:p>
        </w:tc>
        <w:tc>
          <w:tcPr>
            <w:tcW w:w="617" w:type="pct"/>
            <w:vMerge/>
          </w:tcPr>
          <w:p w:rsidR="00CE660A" w:rsidRPr="00FC5AB8" w:rsidRDefault="00CE660A" w:rsidP="006E51A3">
            <w:pPr>
              <w:widowControl w:val="0"/>
              <w:tabs>
                <w:tab w:val="left" w:pos="3331"/>
              </w:tabs>
              <w:autoSpaceDE w:val="0"/>
              <w:autoSpaceDN w:val="0"/>
              <w:adjustRightInd w:val="0"/>
              <w:rPr>
                <w:sz w:val="20"/>
                <w:szCs w:val="20"/>
              </w:rPr>
            </w:pPr>
          </w:p>
        </w:tc>
      </w:tr>
      <w:tr w:rsidR="00CE660A" w:rsidRPr="00FC5AB8" w:rsidTr="006E51A3">
        <w:trPr>
          <w:trHeight w:val="238"/>
        </w:trPr>
        <w:tc>
          <w:tcPr>
            <w:tcW w:w="157"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1</w:t>
            </w:r>
          </w:p>
        </w:tc>
        <w:tc>
          <w:tcPr>
            <w:tcW w:w="629"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2</w:t>
            </w:r>
          </w:p>
        </w:tc>
        <w:tc>
          <w:tcPr>
            <w:tcW w:w="505"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3</w:t>
            </w:r>
          </w:p>
        </w:tc>
        <w:tc>
          <w:tcPr>
            <w:tcW w:w="545"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4</w:t>
            </w:r>
          </w:p>
        </w:tc>
        <w:tc>
          <w:tcPr>
            <w:tcW w:w="404"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5</w:t>
            </w:r>
          </w:p>
        </w:tc>
        <w:tc>
          <w:tcPr>
            <w:tcW w:w="511"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6</w:t>
            </w:r>
          </w:p>
        </w:tc>
        <w:tc>
          <w:tcPr>
            <w:tcW w:w="361"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7</w:t>
            </w:r>
          </w:p>
        </w:tc>
        <w:tc>
          <w:tcPr>
            <w:tcW w:w="472"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8</w:t>
            </w:r>
          </w:p>
        </w:tc>
        <w:tc>
          <w:tcPr>
            <w:tcW w:w="393"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9</w:t>
            </w:r>
          </w:p>
        </w:tc>
        <w:tc>
          <w:tcPr>
            <w:tcW w:w="406"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10</w:t>
            </w:r>
          </w:p>
        </w:tc>
        <w:tc>
          <w:tcPr>
            <w:tcW w:w="617" w:type="pct"/>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11</w:t>
            </w:r>
          </w:p>
        </w:tc>
      </w:tr>
      <w:tr w:rsidR="00CE660A" w:rsidRPr="00FC5AB8" w:rsidTr="006E51A3">
        <w:trPr>
          <w:trHeight w:val="274"/>
        </w:trPr>
        <w:tc>
          <w:tcPr>
            <w:tcW w:w="157"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29" w:type="pct"/>
            <w:vMerge w:val="restar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 xml:space="preserve">Образовательная программа дошкольного образования в группах сокращенного дня; адаптированная образовательная программа в </w:t>
            </w:r>
            <w:r w:rsidRPr="00CF369C">
              <w:rPr>
                <w:sz w:val="20"/>
                <w:szCs w:val="20"/>
              </w:rPr>
              <w:lastRenderedPageBreak/>
              <w:t>группах сокращенного дня</w:t>
            </w:r>
          </w:p>
        </w:tc>
        <w:tc>
          <w:tcPr>
            <w:tcW w:w="505" w:type="pct"/>
            <w:vMerge w:val="restar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roofErr w:type="spellStart"/>
            <w:r w:rsidRPr="00CF369C">
              <w:rPr>
                <w:sz w:val="20"/>
                <w:szCs w:val="20"/>
              </w:rPr>
              <w:lastRenderedPageBreak/>
              <w:t>Очно</w:t>
            </w:r>
            <w:proofErr w:type="spellEnd"/>
          </w:p>
        </w:tc>
        <w:tc>
          <w:tcPr>
            <w:tcW w:w="545" w:type="pct"/>
            <w:shd w:val="clear" w:color="auto" w:fill="auto"/>
          </w:tcPr>
          <w:p w:rsidR="00CE660A" w:rsidRPr="00CF369C" w:rsidRDefault="00CE660A" w:rsidP="006E51A3">
            <w:pPr>
              <w:rPr>
                <w:sz w:val="20"/>
                <w:szCs w:val="20"/>
              </w:rPr>
            </w:pPr>
            <w:r w:rsidRPr="00CF369C">
              <w:rPr>
                <w:sz w:val="20"/>
                <w:szCs w:val="20"/>
              </w:rPr>
              <w:t xml:space="preserve">1.Число      </w:t>
            </w:r>
            <w:proofErr w:type="gramStart"/>
            <w:r w:rsidRPr="00CF369C">
              <w:rPr>
                <w:sz w:val="20"/>
                <w:szCs w:val="20"/>
              </w:rPr>
              <w:t>обучающихся</w:t>
            </w:r>
            <w:proofErr w:type="gramEnd"/>
            <w:r w:rsidRPr="00CF369C">
              <w:rPr>
                <w:sz w:val="20"/>
                <w:szCs w:val="20"/>
              </w:rPr>
              <w:t xml:space="preserve">, всего            </w:t>
            </w:r>
          </w:p>
        </w:tc>
        <w:tc>
          <w:tcPr>
            <w:tcW w:w="404" w:type="pct"/>
            <w:shd w:val="clear" w:color="auto" w:fill="auto"/>
          </w:tcPr>
          <w:p w:rsidR="00CE660A" w:rsidRPr="00CF369C" w:rsidRDefault="00CE660A" w:rsidP="006E51A3">
            <w:pPr>
              <w:rPr>
                <w:sz w:val="20"/>
                <w:szCs w:val="20"/>
              </w:rPr>
            </w:pPr>
            <w:r w:rsidRPr="00CF369C">
              <w:rPr>
                <w:sz w:val="20"/>
                <w:szCs w:val="20"/>
              </w:rPr>
              <w:t>Человек</w:t>
            </w:r>
          </w:p>
        </w:tc>
        <w:tc>
          <w:tcPr>
            <w:tcW w:w="511" w:type="pct"/>
            <w:shd w:val="clear" w:color="auto" w:fill="auto"/>
          </w:tcPr>
          <w:p w:rsidR="00CE660A" w:rsidRPr="00CF369C" w:rsidRDefault="00CE660A" w:rsidP="006E51A3">
            <w:pPr>
              <w:rPr>
                <w:sz w:val="20"/>
                <w:szCs w:val="20"/>
              </w:rPr>
            </w:pPr>
            <w:r w:rsidRPr="00CF369C">
              <w:rPr>
                <w:sz w:val="20"/>
                <w:szCs w:val="20"/>
              </w:rPr>
              <w:t>20</w:t>
            </w:r>
          </w:p>
        </w:tc>
        <w:tc>
          <w:tcPr>
            <w:tcW w:w="361"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22</w:t>
            </w:r>
          </w:p>
        </w:tc>
        <w:tc>
          <w:tcPr>
            <w:tcW w:w="472"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+10%</w:t>
            </w:r>
          </w:p>
        </w:tc>
        <w:tc>
          <w:tcPr>
            <w:tcW w:w="393"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10%</w:t>
            </w:r>
          </w:p>
        </w:tc>
        <w:tc>
          <w:tcPr>
            <w:tcW w:w="406"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17" w:type="pct"/>
          </w:tcPr>
          <w:p w:rsidR="00CE660A" w:rsidRPr="00FC5AB8" w:rsidRDefault="00CE660A" w:rsidP="006E51A3">
            <w:pPr>
              <w:widowControl w:val="0"/>
              <w:autoSpaceDE w:val="0"/>
              <w:autoSpaceDN w:val="0"/>
              <w:adjustRightInd w:val="0"/>
            </w:pPr>
            <w:r w:rsidRPr="00FC5AB8">
              <w:rPr>
                <w:sz w:val="20"/>
                <w:szCs w:val="20"/>
              </w:rPr>
              <w:t>Информация образовательной организации</w:t>
            </w:r>
          </w:p>
        </w:tc>
      </w:tr>
      <w:tr w:rsidR="00CE660A" w:rsidRPr="00FC5AB8" w:rsidTr="006E51A3">
        <w:trPr>
          <w:trHeight w:val="274"/>
        </w:trPr>
        <w:tc>
          <w:tcPr>
            <w:tcW w:w="157"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29"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05"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45" w:type="pct"/>
            <w:shd w:val="clear" w:color="auto" w:fill="auto"/>
          </w:tcPr>
          <w:p w:rsidR="00CE660A" w:rsidRPr="00CF369C" w:rsidRDefault="00CE660A" w:rsidP="006E51A3">
            <w:pPr>
              <w:rPr>
                <w:sz w:val="20"/>
                <w:szCs w:val="20"/>
              </w:rPr>
            </w:pPr>
            <w:r w:rsidRPr="00CF369C">
              <w:rPr>
                <w:sz w:val="20"/>
                <w:szCs w:val="20"/>
              </w:rPr>
              <w:t>2. Число человеко-дней обучения, всего</w:t>
            </w:r>
          </w:p>
        </w:tc>
        <w:tc>
          <w:tcPr>
            <w:tcW w:w="404" w:type="pct"/>
            <w:shd w:val="clear" w:color="auto" w:fill="auto"/>
          </w:tcPr>
          <w:p w:rsidR="00CE660A" w:rsidRPr="00CF369C" w:rsidRDefault="00CE660A" w:rsidP="006E51A3">
            <w:pPr>
              <w:rPr>
                <w:sz w:val="20"/>
                <w:szCs w:val="20"/>
              </w:rPr>
            </w:pPr>
            <w:r w:rsidRPr="00CF369C">
              <w:rPr>
                <w:sz w:val="20"/>
                <w:szCs w:val="20"/>
              </w:rPr>
              <w:t>Человеко-дней</w:t>
            </w:r>
          </w:p>
        </w:tc>
        <w:tc>
          <w:tcPr>
            <w:tcW w:w="511" w:type="pct"/>
            <w:shd w:val="clear" w:color="auto" w:fill="auto"/>
          </w:tcPr>
          <w:p w:rsidR="00CE660A" w:rsidRPr="00CF369C" w:rsidRDefault="00CE660A" w:rsidP="006E51A3">
            <w:pPr>
              <w:rPr>
                <w:sz w:val="20"/>
                <w:szCs w:val="20"/>
              </w:rPr>
            </w:pPr>
            <w:r w:rsidRPr="00CF369C">
              <w:rPr>
                <w:sz w:val="20"/>
                <w:szCs w:val="20"/>
              </w:rPr>
              <w:t>2140</w:t>
            </w:r>
          </w:p>
        </w:tc>
        <w:tc>
          <w:tcPr>
            <w:tcW w:w="361"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 xml:space="preserve">1404 </w:t>
            </w:r>
          </w:p>
        </w:tc>
        <w:tc>
          <w:tcPr>
            <w:tcW w:w="472"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-34%</w:t>
            </w:r>
          </w:p>
        </w:tc>
        <w:tc>
          <w:tcPr>
            <w:tcW w:w="393"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10%</w:t>
            </w:r>
          </w:p>
        </w:tc>
        <w:tc>
          <w:tcPr>
            <w:tcW w:w="406" w:type="pct"/>
            <w:shd w:val="clear" w:color="auto" w:fill="auto"/>
          </w:tcPr>
          <w:p w:rsidR="00CE660A" w:rsidRPr="00FC5AB8" w:rsidRDefault="00CE660A" w:rsidP="006E51A3">
            <w:pPr>
              <w:widowControl w:val="0"/>
              <w:tabs>
                <w:tab w:val="left" w:pos="3331"/>
              </w:tabs>
              <w:autoSpaceDE w:val="0"/>
              <w:autoSpaceDN w:val="0"/>
              <w:adjustRightInd w:val="0"/>
              <w:jc w:val="both"/>
              <w:rPr>
                <w:sz w:val="20"/>
                <w:szCs w:val="20"/>
              </w:rPr>
            </w:pPr>
            <w:bookmarkStart w:id="17" w:name="OLE_LINK24"/>
            <w:bookmarkStart w:id="18" w:name="OLE_LINK25"/>
            <w:bookmarkStart w:id="19" w:name="OLE_LINK26"/>
            <w:bookmarkStart w:id="20" w:name="OLE_LINK27"/>
            <w:bookmarkStart w:id="21" w:name="OLE_LINK28"/>
            <w:bookmarkStart w:id="22" w:name="OLE_LINK29"/>
            <w:r w:rsidRPr="00FC5AB8">
              <w:rPr>
                <w:sz w:val="20"/>
                <w:szCs w:val="20"/>
              </w:rPr>
              <w:t>Утверждено на год, исполнено на отчетную дату</w:t>
            </w:r>
            <w:bookmarkEnd w:id="17"/>
            <w:bookmarkEnd w:id="18"/>
            <w:bookmarkEnd w:id="19"/>
            <w:bookmarkEnd w:id="20"/>
            <w:bookmarkEnd w:id="21"/>
            <w:bookmarkEnd w:id="22"/>
          </w:p>
        </w:tc>
        <w:tc>
          <w:tcPr>
            <w:tcW w:w="617" w:type="pct"/>
          </w:tcPr>
          <w:p w:rsidR="00CE660A" w:rsidRPr="00FC5AB8" w:rsidRDefault="00CE660A" w:rsidP="006E51A3">
            <w:pPr>
              <w:pStyle w:val="ConsPlusCell"/>
              <w:widowControl/>
              <w:ind w:right="140"/>
              <w:rPr>
                <w:rFonts w:ascii="Times New Roman" w:hAnsi="Times New Roman" w:cs="Times New Roman"/>
              </w:rPr>
            </w:pPr>
            <w:r w:rsidRPr="00FC5AB8">
              <w:rPr>
                <w:rFonts w:ascii="Times New Roman" w:hAnsi="Times New Roman" w:cs="Times New Roman"/>
              </w:rPr>
              <w:t>Информация образовательной организации</w:t>
            </w:r>
          </w:p>
        </w:tc>
      </w:tr>
      <w:tr w:rsidR="00CE660A" w:rsidRPr="00FC5AB8" w:rsidTr="006E51A3">
        <w:trPr>
          <w:trHeight w:val="274"/>
        </w:trPr>
        <w:tc>
          <w:tcPr>
            <w:tcW w:w="157"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29"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05"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45" w:type="pct"/>
            <w:shd w:val="clear" w:color="auto" w:fill="auto"/>
          </w:tcPr>
          <w:p w:rsidR="00CE660A" w:rsidRPr="00CF369C" w:rsidRDefault="00CE660A" w:rsidP="006E51A3">
            <w:pPr>
              <w:rPr>
                <w:sz w:val="20"/>
                <w:szCs w:val="20"/>
              </w:rPr>
            </w:pPr>
            <w:r w:rsidRPr="00CF369C">
              <w:rPr>
                <w:sz w:val="20"/>
                <w:szCs w:val="20"/>
              </w:rPr>
              <w:t>Из них:</w:t>
            </w:r>
          </w:p>
        </w:tc>
        <w:tc>
          <w:tcPr>
            <w:tcW w:w="404" w:type="pct"/>
            <w:shd w:val="clear" w:color="auto" w:fill="auto"/>
          </w:tcPr>
          <w:p w:rsidR="00CE660A" w:rsidRPr="00CF369C" w:rsidRDefault="00CE660A" w:rsidP="006E51A3">
            <w:pPr>
              <w:rPr>
                <w:sz w:val="20"/>
                <w:szCs w:val="20"/>
              </w:rPr>
            </w:pPr>
          </w:p>
        </w:tc>
        <w:tc>
          <w:tcPr>
            <w:tcW w:w="511" w:type="pct"/>
            <w:shd w:val="clear" w:color="auto" w:fill="auto"/>
          </w:tcPr>
          <w:p w:rsidR="00CE660A" w:rsidRPr="00CF369C" w:rsidRDefault="00CE660A" w:rsidP="006E51A3">
            <w:pPr>
              <w:rPr>
                <w:sz w:val="20"/>
                <w:szCs w:val="20"/>
              </w:rPr>
            </w:pPr>
          </w:p>
        </w:tc>
        <w:tc>
          <w:tcPr>
            <w:tcW w:w="361"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472"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393" w:type="pct"/>
            <w:shd w:val="clear" w:color="auto" w:fill="auto"/>
          </w:tcPr>
          <w:p w:rsidR="00CE660A" w:rsidRPr="00CF369C" w:rsidRDefault="00CE660A" w:rsidP="006E51A3">
            <w:pPr>
              <w:rPr>
                <w:sz w:val="20"/>
                <w:szCs w:val="20"/>
              </w:rPr>
            </w:pPr>
          </w:p>
        </w:tc>
        <w:tc>
          <w:tcPr>
            <w:tcW w:w="406"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17" w:type="pct"/>
          </w:tcPr>
          <w:p w:rsidR="00CE660A" w:rsidRPr="00FC5AB8" w:rsidRDefault="00CE660A" w:rsidP="006E51A3">
            <w:pPr>
              <w:widowControl w:val="0"/>
              <w:autoSpaceDE w:val="0"/>
              <w:autoSpaceDN w:val="0"/>
              <w:adjustRightInd w:val="0"/>
            </w:pPr>
          </w:p>
        </w:tc>
      </w:tr>
      <w:tr w:rsidR="00CE660A" w:rsidRPr="00FC5AB8" w:rsidTr="006E51A3">
        <w:trPr>
          <w:trHeight w:val="1515"/>
        </w:trPr>
        <w:tc>
          <w:tcPr>
            <w:tcW w:w="157" w:type="pct"/>
            <w:vMerge w:val="restart"/>
            <w:shd w:val="clear" w:color="auto" w:fill="auto"/>
          </w:tcPr>
          <w:p w:rsidR="00CE660A" w:rsidRPr="00FC5AB8" w:rsidRDefault="00CE660A" w:rsidP="006E51A3">
            <w:pPr>
              <w:widowControl w:val="0"/>
              <w:tabs>
                <w:tab w:val="left" w:pos="3331"/>
              </w:tabs>
              <w:autoSpaceDE w:val="0"/>
              <w:autoSpaceDN w:val="0"/>
              <w:adjustRightInd w:val="0"/>
              <w:jc w:val="both"/>
            </w:pPr>
          </w:p>
        </w:tc>
        <w:tc>
          <w:tcPr>
            <w:tcW w:w="629"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05"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45" w:type="pct"/>
            <w:vMerge w:val="restart"/>
            <w:shd w:val="clear" w:color="auto" w:fill="auto"/>
          </w:tcPr>
          <w:p w:rsidR="00CE660A" w:rsidRPr="00CF369C" w:rsidRDefault="00CE660A" w:rsidP="006E51A3">
            <w:pPr>
              <w:rPr>
                <w:sz w:val="20"/>
                <w:szCs w:val="20"/>
              </w:rPr>
            </w:pPr>
            <w:proofErr w:type="gramStart"/>
            <w:r w:rsidRPr="00CF369C">
              <w:rPr>
                <w:sz w:val="20"/>
                <w:szCs w:val="20"/>
              </w:rPr>
              <w:t>Обучающиеся</w:t>
            </w:r>
            <w:proofErr w:type="gramEnd"/>
            <w:r w:rsidRPr="00CF369C">
              <w:rPr>
                <w:sz w:val="20"/>
                <w:szCs w:val="20"/>
              </w:rPr>
              <w:t xml:space="preserve"> за исключением обучающихся с ОВЗ и детей-инвалидов; от 3 до 8 лет</w:t>
            </w:r>
          </w:p>
        </w:tc>
        <w:tc>
          <w:tcPr>
            <w:tcW w:w="404" w:type="pct"/>
            <w:shd w:val="clear" w:color="auto" w:fill="auto"/>
          </w:tcPr>
          <w:p w:rsidR="00CE660A" w:rsidRPr="00CF369C" w:rsidRDefault="00CE660A" w:rsidP="006E51A3">
            <w:pPr>
              <w:rPr>
                <w:sz w:val="20"/>
                <w:szCs w:val="20"/>
              </w:rPr>
            </w:pPr>
            <w:r w:rsidRPr="00CF369C">
              <w:rPr>
                <w:sz w:val="20"/>
                <w:szCs w:val="20"/>
              </w:rPr>
              <w:t>Человек</w:t>
            </w: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tc>
        <w:tc>
          <w:tcPr>
            <w:tcW w:w="511" w:type="pct"/>
            <w:shd w:val="clear" w:color="auto" w:fill="auto"/>
          </w:tcPr>
          <w:p w:rsidR="00CE660A" w:rsidRPr="00CF369C" w:rsidRDefault="00CE660A" w:rsidP="006E51A3">
            <w:pPr>
              <w:rPr>
                <w:sz w:val="20"/>
                <w:szCs w:val="20"/>
              </w:rPr>
            </w:pPr>
            <w:r w:rsidRPr="00CF369C">
              <w:rPr>
                <w:sz w:val="20"/>
                <w:szCs w:val="20"/>
              </w:rPr>
              <w:t>17</w:t>
            </w: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tc>
        <w:tc>
          <w:tcPr>
            <w:tcW w:w="361"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17</w:t>
            </w:r>
          </w:p>
        </w:tc>
        <w:tc>
          <w:tcPr>
            <w:tcW w:w="472"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393" w:type="pct"/>
            <w:shd w:val="clear" w:color="auto" w:fill="auto"/>
          </w:tcPr>
          <w:p w:rsidR="00CE660A" w:rsidRPr="00CF369C" w:rsidRDefault="00CE660A" w:rsidP="006E51A3">
            <w:pPr>
              <w:rPr>
                <w:sz w:val="20"/>
                <w:szCs w:val="20"/>
              </w:rPr>
            </w:pPr>
            <w:r w:rsidRPr="00CF369C">
              <w:rPr>
                <w:sz w:val="20"/>
                <w:szCs w:val="20"/>
              </w:rPr>
              <w:t>10%</w:t>
            </w: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tc>
        <w:tc>
          <w:tcPr>
            <w:tcW w:w="406"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17" w:type="pct"/>
          </w:tcPr>
          <w:p w:rsidR="00CE660A" w:rsidRPr="00FC5AB8" w:rsidRDefault="00CE660A" w:rsidP="006E51A3">
            <w:pPr>
              <w:widowControl w:val="0"/>
              <w:autoSpaceDE w:val="0"/>
              <w:autoSpaceDN w:val="0"/>
              <w:adjustRightInd w:val="0"/>
            </w:pPr>
            <w:r w:rsidRPr="00FC5AB8">
              <w:rPr>
                <w:sz w:val="20"/>
                <w:szCs w:val="20"/>
              </w:rPr>
              <w:t>Информация образовательной организации</w:t>
            </w:r>
          </w:p>
        </w:tc>
      </w:tr>
      <w:tr w:rsidR="00CE660A" w:rsidRPr="006349D5" w:rsidTr="006E51A3">
        <w:trPr>
          <w:trHeight w:val="1515"/>
        </w:trPr>
        <w:tc>
          <w:tcPr>
            <w:tcW w:w="157" w:type="pct"/>
            <w:vMerge/>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629"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05"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45" w:type="pct"/>
            <w:vMerge/>
            <w:shd w:val="clear" w:color="auto" w:fill="auto"/>
          </w:tcPr>
          <w:p w:rsidR="00CE660A" w:rsidRPr="00CF369C" w:rsidRDefault="00CE660A" w:rsidP="006E51A3">
            <w:pPr>
              <w:rPr>
                <w:sz w:val="20"/>
                <w:szCs w:val="20"/>
              </w:rPr>
            </w:pPr>
          </w:p>
        </w:tc>
        <w:tc>
          <w:tcPr>
            <w:tcW w:w="404" w:type="pct"/>
            <w:shd w:val="clear" w:color="auto" w:fill="auto"/>
          </w:tcPr>
          <w:p w:rsidR="00CE660A" w:rsidRPr="00CF369C" w:rsidRDefault="00CE660A" w:rsidP="006E51A3">
            <w:pPr>
              <w:rPr>
                <w:sz w:val="20"/>
                <w:szCs w:val="20"/>
              </w:rPr>
            </w:pPr>
            <w:r w:rsidRPr="00CF369C">
              <w:rPr>
                <w:sz w:val="20"/>
                <w:szCs w:val="20"/>
              </w:rPr>
              <w:t>Человеко-дней</w:t>
            </w:r>
          </w:p>
        </w:tc>
        <w:tc>
          <w:tcPr>
            <w:tcW w:w="511" w:type="pct"/>
            <w:shd w:val="clear" w:color="auto" w:fill="auto"/>
          </w:tcPr>
          <w:p w:rsidR="00CE660A" w:rsidRPr="00CF369C" w:rsidRDefault="00CE660A" w:rsidP="006E51A3">
            <w:pPr>
              <w:rPr>
                <w:sz w:val="20"/>
                <w:szCs w:val="20"/>
              </w:rPr>
            </w:pPr>
            <w:r w:rsidRPr="00CF369C">
              <w:rPr>
                <w:sz w:val="20"/>
                <w:szCs w:val="20"/>
              </w:rPr>
              <w:t>1819</w:t>
            </w:r>
          </w:p>
        </w:tc>
        <w:tc>
          <w:tcPr>
            <w:tcW w:w="361"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 xml:space="preserve">1150 </w:t>
            </w:r>
          </w:p>
        </w:tc>
        <w:tc>
          <w:tcPr>
            <w:tcW w:w="472"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-37%</w:t>
            </w:r>
          </w:p>
        </w:tc>
        <w:tc>
          <w:tcPr>
            <w:tcW w:w="393" w:type="pct"/>
            <w:shd w:val="clear" w:color="auto" w:fill="auto"/>
          </w:tcPr>
          <w:p w:rsidR="00CE660A" w:rsidRPr="00CF369C" w:rsidRDefault="00CE660A" w:rsidP="006E51A3">
            <w:pPr>
              <w:rPr>
                <w:sz w:val="20"/>
                <w:szCs w:val="20"/>
              </w:rPr>
            </w:pPr>
            <w:r w:rsidRPr="00CF369C">
              <w:rPr>
                <w:sz w:val="20"/>
                <w:szCs w:val="20"/>
              </w:rPr>
              <w:t>5%</w:t>
            </w:r>
          </w:p>
        </w:tc>
        <w:tc>
          <w:tcPr>
            <w:tcW w:w="406" w:type="pct"/>
            <w:shd w:val="clear" w:color="auto" w:fill="auto"/>
          </w:tcPr>
          <w:p w:rsidR="00CE660A" w:rsidRPr="00FC5AB8" w:rsidRDefault="00CE660A" w:rsidP="006E51A3">
            <w:pPr>
              <w:widowControl w:val="0"/>
              <w:tabs>
                <w:tab w:val="left" w:pos="3331"/>
              </w:tabs>
              <w:autoSpaceDE w:val="0"/>
              <w:autoSpaceDN w:val="0"/>
              <w:adjustRightInd w:val="0"/>
              <w:jc w:val="both"/>
            </w:pPr>
            <w:r w:rsidRPr="00FC5AB8">
              <w:rPr>
                <w:sz w:val="20"/>
                <w:szCs w:val="20"/>
              </w:rPr>
              <w:t>Утверждено на год, исполнено на отчетную дату</w:t>
            </w:r>
          </w:p>
        </w:tc>
        <w:tc>
          <w:tcPr>
            <w:tcW w:w="617" w:type="pct"/>
          </w:tcPr>
          <w:p w:rsidR="00CE660A" w:rsidRPr="00FC5AB8" w:rsidRDefault="00CE660A" w:rsidP="006E51A3">
            <w:pPr>
              <w:widowControl w:val="0"/>
              <w:autoSpaceDE w:val="0"/>
              <w:autoSpaceDN w:val="0"/>
              <w:adjustRightInd w:val="0"/>
            </w:pPr>
            <w:r w:rsidRPr="00FC5AB8">
              <w:rPr>
                <w:sz w:val="20"/>
                <w:szCs w:val="20"/>
              </w:rPr>
              <w:t>Информация образовательной организации</w:t>
            </w:r>
          </w:p>
        </w:tc>
      </w:tr>
      <w:tr w:rsidR="00CE660A" w:rsidRPr="006349D5" w:rsidTr="006E51A3">
        <w:trPr>
          <w:trHeight w:val="1380"/>
        </w:trPr>
        <w:tc>
          <w:tcPr>
            <w:tcW w:w="157" w:type="pct"/>
            <w:vMerge w:val="restar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629" w:type="pct"/>
            <w:vMerge w:val="restar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05" w:type="pct"/>
            <w:vMerge w:val="restar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roofErr w:type="spellStart"/>
            <w:r w:rsidRPr="00CF369C">
              <w:rPr>
                <w:sz w:val="20"/>
                <w:szCs w:val="20"/>
              </w:rPr>
              <w:t>Очно</w:t>
            </w:r>
            <w:proofErr w:type="spellEnd"/>
          </w:p>
        </w:tc>
        <w:tc>
          <w:tcPr>
            <w:tcW w:w="545" w:type="pct"/>
            <w:vMerge w:val="restart"/>
            <w:shd w:val="clear" w:color="auto" w:fill="auto"/>
          </w:tcPr>
          <w:p w:rsidR="00CE660A" w:rsidRPr="00CF369C" w:rsidRDefault="00CE660A" w:rsidP="006E51A3">
            <w:pPr>
              <w:rPr>
                <w:sz w:val="20"/>
                <w:szCs w:val="20"/>
              </w:rPr>
            </w:pPr>
            <w:proofErr w:type="gramStart"/>
            <w:r w:rsidRPr="00CF369C">
              <w:rPr>
                <w:sz w:val="20"/>
                <w:szCs w:val="20"/>
              </w:rPr>
              <w:t>Обучающиеся</w:t>
            </w:r>
            <w:proofErr w:type="gramEnd"/>
            <w:r w:rsidRPr="00CF369C">
              <w:rPr>
                <w:sz w:val="20"/>
                <w:szCs w:val="20"/>
              </w:rPr>
              <w:t xml:space="preserve"> с ОВЗ; от 3 до 8 лет </w:t>
            </w:r>
          </w:p>
        </w:tc>
        <w:tc>
          <w:tcPr>
            <w:tcW w:w="404" w:type="pct"/>
            <w:shd w:val="clear" w:color="auto" w:fill="auto"/>
          </w:tcPr>
          <w:p w:rsidR="00CE660A" w:rsidRPr="00CF369C" w:rsidRDefault="00CE660A" w:rsidP="006E51A3">
            <w:pPr>
              <w:rPr>
                <w:sz w:val="20"/>
                <w:szCs w:val="20"/>
              </w:rPr>
            </w:pPr>
            <w:r w:rsidRPr="00CF369C">
              <w:rPr>
                <w:sz w:val="20"/>
                <w:szCs w:val="20"/>
              </w:rPr>
              <w:t>Человек</w:t>
            </w: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tc>
        <w:tc>
          <w:tcPr>
            <w:tcW w:w="511" w:type="pct"/>
            <w:shd w:val="clear" w:color="auto" w:fill="auto"/>
          </w:tcPr>
          <w:p w:rsidR="00CE660A" w:rsidRPr="00CF369C" w:rsidRDefault="00CE660A" w:rsidP="006E51A3">
            <w:pPr>
              <w:rPr>
                <w:sz w:val="20"/>
                <w:szCs w:val="20"/>
              </w:rPr>
            </w:pPr>
            <w:r w:rsidRPr="00CF369C">
              <w:rPr>
                <w:sz w:val="20"/>
                <w:szCs w:val="20"/>
              </w:rPr>
              <w:t>3</w:t>
            </w:r>
          </w:p>
          <w:p w:rsidR="00CE660A" w:rsidRPr="00CF369C" w:rsidRDefault="00CE660A" w:rsidP="006E51A3">
            <w:pPr>
              <w:rPr>
                <w:sz w:val="20"/>
                <w:szCs w:val="20"/>
              </w:rPr>
            </w:pPr>
          </w:p>
        </w:tc>
        <w:tc>
          <w:tcPr>
            <w:tcW w:w="361"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5</w:t>
            </w:r>
          </w:p>
        </w:tc>
        <w:tc>
          <w:tcPr>
            <w:tcW w:w="472"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+67%</w:t>
            </w:r>
          </w:p>
          <w:p w:rsidR="00CE660A" w:rsidRPr="00CF369C" w:rsidRDefault="00CE660A" w:rsidP="006E51A3">
            <w:pPr>
              <w:widowControl w:val="0"/>
              <w:tabs>
                <w:tab w:val="left" w:pos="3331"/>
              </w:tabs>
              <w:autoSpaceDE w:val="0"/>
              <w:autoSpaceDN w:val="0"/>
              <w:adjustRightInd w:val="0"/>
              <w:jc w:val="both"/>
              <w:rPr>
                <w:sz w:val="20"/>
                <w:szCs w:val="20"/>
              </w:rPr>
            </w:pPr>
          </w:p>
          <w:p w:rsidR="00CE660A" w:rsidRPr="00CF369C" w:rsidRDefault="00CE660A" w:rsidP="006E51A3">
            <w:pPr>
              <w:widowControl w:val="0"/>
              <w:tabs>
                <w:tab w:val="left" w:pos="3331"/>
              </w:tabs>
              <w:autoSpaceDE w:val="0"/>
              <w:autoSpaceDN w:val="0"/>
              <w:adjustRightInd w:val="0"/>
              <w:jc w:val="both"/>
              <w:rPr>
                <w:sz w:val="20"/>
                <w:szCs w:val="20"/>
              </w:rPr>
            </w:pPr>
          </w:p>
          <w:p w:rsidR="00CE660A" w:rsidRPr="00CF369C" w:rsidRDefault="00CE660A" w:rsidP="006E51A3">
            <w:pPr>
              <w:widowControl w:val="0"/>
              <w:tabs>
                <w:tab w:val="left" w:pos="3331"/>
              </w:tabs>
              <w:autoSpaceDE w:val="0"/>
              <w:autoSpaceDN w:val="0"/>
              <w:adjustRightInd w:val="0"/>
              <w:jc w:val="both"/>
              <w:rPr>
                <w:sz w:val="20"/>
                <w:szCs w:val="20"/>
              </w:rPr>
            </w:pPr>
          </w:p>
        </w:tc>
        <w:tc>
          <w:tcPr>
            <w:tcW w:w="393" w:type="pct"/>
            <w:shd w:val="clear" w:color="auto" w:fill="auto"/>
          </w:tcPr>
          <w:p w:rsidR="00CE660A" w:rsidRPr="00CF369C" w:rsidRDefault="00CE660A" w:rsidP="006E51A3">
            <w:pPr>
              <w:rPr>
                <w:sz w:val="20"/>
                <w:szCs w:val="20"/>
              </w:rPr>
            </w:pPr>
            <w:r w:rsidRPr="00CF369C">
              <w:rPr>
                <w:sz w:val="20"/>
                <w:szCs w:val="20"/>
              </w:rPr>
              <w:t>100%</w:t>
            </w: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tc>
        <w:tc>
          <w:tcPr>
            <w:tcW w:w="406" w:type="pct"/>
            <w:shd w:val="clear" w:color="auto" w:fill="auto"/>
          </w:tcPr>
          <w:p w:rsidR="00CE660A" w:rsidRPr="00FC5AB8" w:rsidRDefault="00CE660A" w:rsidP="006E51A3">
            <w:pPr>
              <w:widowControl w:val="0"/>
              <w:tabs>
                <w:tab w:val="left" w:pos="3331"/>
              </w:tabs>
              <w:autoSpaceDE w:val="0"/>
              <w:autoSpaceDN w:val="0"/>
              <w:adjustRightInd w:val="0"/>
              <w:jc w:val="both"/>
            </w:pPr>
          </w:p>
          <w:p w:rsidR="00CE660A" w:rsidRPr="00FC5AB8" w:rsidRDefault="00CE660A" w:rsidP="006E51A3">
            <w:pPr>
              <w:widowControl w:val="0"/>
              <w:tabs>
                <w:tab w:val="left" w:pos="3331"/>
              </w:tabs>
              <w:autoSpaceDE w:val="0"/>
              <w:autoSpaceDN w:val="0"/>
              <w:adjustRightInd w:val="0"/>
              <w:jc w:val="both"/>
            </w:pPr>
          </w:p>
          <w:p w:rsidR="00CE660A" w:rsidRPr="00FC5AB8" w:rsidRDefault="00CE660A" w:rsidP="006E51A3">
            <w:pPr>
              <w:widowControl w:val="0"/>
              <w:tabs>
                <w:tab w:val="left" w:pos="3331"/>
              </w:tabs>
              <w:autoSpaceDE w:val="0"/>
              <w:autoSpaceDN w:val="0"/>
              <w:adjustRightInd w:val="0"/>
              <w:jc w:val="both"/>
            </w:pPr>
          </w:p>
          <w:p w:rsidR="00CE660A" w:rsidRPr="00FC5AB8" w:rsidRDefault="00CE660A" w:rsidP="006E51A3">
            <w:pPr>
              <w:widowControl w:val="0"/>
              <w:tabs>
                <w:tab w:val="left" w:pos="3331"/>
              </w:tabs>
              <w:autoSpaceDE w:val="0"/>
              <w:autoSpaceDN w:val="0"/>
              <w:adjustRightInd w:val="0"/>
              <w:jc w:val="both"/>
            </w:pPr>
          </w:p>
          <w:p w:rsidR="00CE660A" w:rsidRPr="00FC5AB8" w:rsidRDefault="00CE660A" w:rsidP="006E51A3">
            <w:pPr>
              <w:widowControl w:val="0"/>
              <w:tabs>
                <w:tab w:val="left" w:pos="3331"/>
              </w:tabs>
              <w:autoSpaceDE w:val="0"/>
              <w:autoSpaceDN w:val="0"/>
              <w:adjustRightInd w:val="0"/>
              <w:jc w:val="both"/>
            </w:pPr>
          </w:p>
        </w:tc>
        <w:tc>
          <w:tcPr>
            <w:tcW w:w="617" w:type="pct"/>
          </w:tcPr>
          <w:p w:rsidR="00CE660A" w:rsidRPr="00FC5AB8" w:rsidRDefault="00CE660A" w:rsidP="006E51A3">
            <w:pPr>
              <w:widowControl w:val="0"/>
              <w:autoSpaceDE w:val="0"/>
              <w:autoSpaceDN w:val="0"/>
              <w:adjustRightInd w:val="0"/>
            </w:pPr>
            <w:r w:rsidRPr="00FC5AB8">
              <w:rPr>
                <w:sz w:val="20"/>
                <w:szCs w:val="20"/>
              </w:rPr>
              <w:t>Информация образовательной организации</w:t>
            </w:r>
          </w:p>
        </w:tc>
      </w:tr>
      <w:tr w:rsidR="00CE660A" w:rsidRPr="006349D5" w:rsidTr="006E51A3">
        <w:trPr>
          <w:trHeight w:val="1380"/>
        </w:trPr>
        <w:tc>
          <w:tcPr>
            <w:tcW w:w="157" w:type="pct"/>
            <w:vMerge/>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629"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05"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45" w:type="pct"/>
            <w:vMerge/>
            <w:shd w:val="clear" w:color="auto" w:fill="auto"/>
          </w:tcPr>
          <w:p w:rsidR="00CE660A" w:rsidRPr="00CF369C" w:rsidRDefault="00CE660A" w:rsidP="006E51A3">
            <w:pPr>
              <w:rPr>
                <w:sz w:val="20"/>
                <w:szCs w:val="20"/>
              </w:rPr>
            </w:pPr>
          </w:p>
        </w:tc>
        <w:tc>
          <w:tcPr>
            <w:tcW w:w="404" w:type="pct"/>
            <w:shd w:val="clear" w:color="auto" w:fill="auto"/>
          </w:tcPr>
          <w:p w:rsidR="00CE660A" w:rsidRPr="00CF369C" w:rsidRDefault="00CE660A" w:rsidP="006E51A3">
            <w:pPr>
              <w:rPr>
                <w:sz w:val="20"/>
                <w:szCs w:val="20"/>
              </w:rPr>
            </w:pPr>
            <w:r w:rsidRPr="00CF369C">
              <w:rPr>
                <w:sz w:val="20"/>
                <w:szCs w:val="20"/>
              </w:rPr>
              <w:t>Человеко-дней</w:t>
            </w:r>
          </w:p>
        </w:tc>
        <w:tc>
          <w:tcPr>
            <w:tcW w:w="511" w:type="pct"/>
            <w:shd w:val="clear" w:color="auto" w:fill="auto"/>
          </w:tcPr>
          <w:p w:rsidR="00CE660A" w:rsidRPr="00CF369C" w:rsidRDefault="00CE660A" w:rsidP="006E51A3">
            <w:pPr>
              <w:rPr>
                <w:sz w:val="20"/>
                <w:szCs w:val="20"/>
              </w:rPr>
            </w:pPr>
            <w:r w:rsidRPr="00CF369C">
              <w:rPr>
                <w:sz w:val="20"/>
                <w:szCs w:val="20"/>
              </w:rPr>
              <w:t>321</w:t>
            </w:r>
          </w:p>
        </w:tc>
        <w:tc>
          <w:tcPr>
            <w:tcW w:w="361"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254</w:t>
            </w:r>
          </w:p>
        </w:tc>
        <w:tc>
          <w:tcPr>
            <w:tcW w:w="472"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-21%</w:t>
            </w:r>
          </w:p>
        </w:tc>
        <w:tc>
          <w:tcPr>
            <w:tcW w:w="393" w:type="pct"/>
            <w:shd w:val="clear" w:color="auto" w:fill="auto"/>
          </w:tcPr>
          <w:p w:rsidR="00CE660A" w:rsidRPr="00CF369C" w:rsidRDefault="00CE660A" w:rsidP="006E51A3">
            <w:pPr>
              <w:rPr>
                <w:sz w:val="20"/>
                <w:szCs w:val="20"/>
              </w:rPr>
            </w:pPr>
            <w:r w:rsidRPr="00CF369C">
              <w:rPr>
                <w:sz w:val="20"/>
                <w:szCs w:val="20"/>
              </w:rPr>
              <w:t>15%</w:t>
            </w:r>
          </w:p>
        </w:tc>
        <w:tc>
          <w:tcPr>
            <w:tcW w:w="406" w:type="pct"/>
            <w:shd w:val="clear" w:color="auto" w:fill="auto"/>
          </w:tcPr>
          <w:p w:rsidR="00CE660A" w:rsidRPr="00FC5AB8" w:rsidRDefault="00CE660A" w:rsidP="006E51A3">
            <w:pPr>
              <w:widowControl w:val="0"/>
              <w:tabs>
                <w:tab w:val="left" w:pos="3331"/>
              </w:tabs>
              <w:autoSpaceDE w:val="0"/>
              <w:autoSpaceDN w:val="0"/>
              <w:adjustRightInd w:val="0"/>
              <w:jc w:val="both"/>
            </w:pPr>
            <w:r w:rsidRPr="00FC5AB8">
              <w:rPr>
                <w:sz w:val="20"/>
                <w:szCs w:val="20"/>
              </w:rPr>
              <w:t>Утверждено на год, исполнено на отчетную дату</w:t>
            </w:r>
          </w:p>
        </w:tc>
        <w:tc>
          <w:tcPr>
            <w:tcW w:w="617" w:type="pct"/>
          </w:tcPr>
          <w:p w:rsidR="00CE660A" w:rsidRPr="00FC5AB8" w:rsidRDefault="00CE660A" w:rsidP="006E51A3">
            <w:pPr>
              <w:widowControl w:val="0"/>
              <w:autoSpaceDE w:val="0"/>
              <w:autoSpaceDN w:val="0"/>
              <w:adjustRightInd w:val="0"/>
            </w:pPr>
            <w:r w:rsidRPr="00FC5AB8">
              <w:rPr>
                <w:sz w:val="20"/>
                <w:szCs w:val="20"/>
              </w:rPr>
              <w:t>Информация образовательной организации</w:t>
            </w:r>
          </w:p>
        </w:tc>
      </w:tr>
      <w:tr w:rsidR="00CE660A" w:rsidRPr="006349D5" w:rsidTr="006E51A3">
        <w:trPr>
          <w:trHeight w:val="555"/>
        </w:trPr>
        <w:tc>
          <w:tcPr>
            <w:tcW w:w="157" w:type="pct"/>
            <w:vMerge w:val="restar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629" w:type="pct"/>
            <w:vMerge w:val="restar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05" w:type="pct"/>
            <w:vMerge w:val="restar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roofErr w:type="spellStart"/>
            <w:r w:rsidRPr="00CF369C">
              <w:rPr>
                <w:sz w:val="20"/>
                <w:szCs w:val="20"/>
              </w:rPr>
              <w:t>Очно</w:t>
            </w:r>
            <w:proofErr w:type="spellEnd"/>
          </w:p>
        </w:tc>
        <w:tc>
          <w:tcPr>
            <w:tcW w:w="545" w:type="pct"/>
            <w:vMerge w:val="restart"/>
            <w:shd w:val="clear" w:color="auto" w:fill="auto"/>
          </w:tcPr>
          <w:p w:rsidR="00CE660A" w:rsidRPr="00CF369C" w:rsidRDefault="00CE660A" w:rsidP="006E51A3">
            <w:pPr>
              <w:rPr>
                <w:sz w:val="20"/>
                <w:szCs w:val="20"/>
              </w:rPr>
            </w:pPr>
            <w:r w:rsidRPr="00CF369C">
              <w:rPr>
                <w:sz w:val="20"/>
                <w:szCs w:val="20"/>
              </w:rPr>
              <w:t>Дети-инвалиды; от 3 до 8 лет</w:t>
            </w:r>
          </w:p>
        </w:tc>
        <w:tc>
          <w:tcPr>
            <w:tcW w:w="404" w:type="pct"/>
            <w:shd w:val="clear" w:color="auto" w:fill="auto"/>
          </w:tcPr>
          <w:p w:rsidR="00CE660A" w:rsidRPr="00CF369C" w:rsidRDefault="00CE660A" w:rsidP="006E51A3">
            <w:pPr>
              <w:rPr>
                <w:sz w:val="20"/>
                <w:szCs w:val="20"/>
              </w:rPr>
            </w:pPr>
            <w:r w:rsidRPr="00CF369C">
              <w:rPr>
                <w:sz w:val="20"/>
                <w:szCs w:val="20"/>
              </w:rPr>
              <w:t>Человек</w:t>
            </w:r>
          </w:p>
          <w:p w:rsidR="00CE660A" w:rsidRPr="00CF369C" w:rsidRDefault="00CE660A" w:rsidP="006E51A3">
            <w:pPr>
              <w:rPr>
                <w:sz w:val="20"/>
                <w:szCs w:val="20"/>
              </w:rPr>
            </w:pPr>
          </w:p>
          <w:p w:rsidR="00CE660A" w:rsidRPr="00CF369C" w:rsidRDefault="00CE660A" w:rsidP="006E51A3">
            <w:pPr>
              <w:rPr>
                <w:sz w:val="20"/>
                <w:szCs w:val="20"/>
              </w:rPr>
            </w:pPr>
          </w:p>
        </w:tc>
        <w:tc>
          <w:tcPr>
            <w:tcW w:w="511" w:type="pct"/>
            <w:shd w:val="clear" w:color="auto" w:fill="auto"/>
          </w:tcPr>
          <w:p w:rsidR="00CE660A" w:rsidRPr="00CF369C" w:rsidRDefault="00CE660A" w:rsidP="006E51A3">
            <w:pPr>
              <w:rPr>
                <w:sz w:val="20"/>
                <w:szCs w:val="20"/>
              </w:rPr>
            </w:pPr>
            <w:r w:rsidRPr="00CF369C">
              <w:rPr>
                <w:sz w:val="20"/>
                <w:szCs w:val="20"/>
              </w:rPr>
              <w:t>0</w:t>
            </w: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tc>
        <w:tc>
          <w:tcPr>
            <w:tcW w:w="361"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0</w:t>
            </w:r>
          </w:p>
        </w:tc>
        <w:tc>
          <w:tcPr>
            <w:tcW w:w="472"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393" w:type="pct"/>
            <w:shd w:val="clear" w:color="auto" w:fill="auto"/>
          </w:tcPr>
          <w:p w:rsidR="00CE660A" w:rsidRPr="00CF369C" w:rsidRDefault="00CE660A" w:rsidP="006E51A3">
            <w:pPr>
              <w:rPr>
                <w:sz w:val="20"/>
                <w:szCs w:val="20"/>
              </w:rPr>
            </w:pPr>
            <w:r w:rsidRPr="00CF369C">
              <w:rPr>
                <w:sz w:val="20"/>
                <w:szCs w:val="20"/>
              </w:rPr>
              <w:t>-</w:t>
            </w:r>
          </w:p>
        </w:tc>
        <w:tc>
          <w:tcPr>
            <w:tcW w:w="406"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17" w:type="pct"/>
          </w:tcPr>
          <w:p w:rsidR="00CE660A" w:rsidRPr="00FC5AB8" w:rsidRDefault="00CE660A" w:rsidP="006E51A3">
            <w:pPr>
              <w:widowControl w:val="0"/>
              <w:autoSpaceDE w:val="0"/>
              <w:autoSpaceDN w:val="0"/>
              <w:adjustRightInd w:val="0"/>
            </w:pPr>
            <w:r w:rsidRPr="00FC5AB8">
              <w:rPr>
                <w:sz w:val="20"/>
                <w:szCs w:val="20"/>
              </w:rPr>
              <w:t>Информация образовательной организации</w:t>
            </w:r>
          </w:p>
        </w:tc>
      </w:tr>
      <w:tr w:rsidR="00CE660A" w:rsidRPr="006349D5" w:rsidTr="006E51A3">
        <w:trPr>
          <w:trHeight w:val="555"/>
        </w:trPr>
        <w:tc>
          <w:tcPr>
            <w:tcW w:w="157" w:type="pct"/>
            <w:vMerge/>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629"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05"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45" w:type="pct"/>
            <w:vMerge/>
            <w:shd w:val="clear" w:color="auto" w:fill="auto"/>
          </w:tcPr>
          <w:p w:rsidR="00CE660A" w:rsidRPr="00CF369C" w:rsidRDefault="00CE660A" w:rsidP="006E51A3">
            <w:pPr>
              <w:rPr>
                <w:sz w:val="20"/>
                <w:szCs w:val="20"/>
              </w:rPr>
            </w:pPr>
          </w:p>
        </w:tc>
        <w:tc>
          <w:tcPr>
            <w:tcW w:w="404" w:type="pct"/>
            <w:shd w:val="clear" w:color="auto" w:fill="auto"/>
          </w:tcPr>
          <w:p w:rsidR="00CE660A" w:rsidRPr="00CF369C" w:rsidRDefault="00CE660A" w:rsidP="006E51A3">
            <w:pPr>
              <w:rPr>
                <w:sz w:val="20"/>
                <w:szCs w:val="20"/>
              </w:rPr>
            </w:pPr>
            <w:r w:rsidRPr="00CF369C">
              <w:rPr>
                <w:sz w:val="20"/>
                <w:szCs w:val="20"/>
              </w:rPr>
              <w:t>Человеко-дней</w:t>
            </w:r>
          </w:p>
        </w:tc>
        <w:tc>
          <w:tcPr>
            <w:tcW w:w="511" w:type="pct"/>
            <w:shd w:val="clear" w:color="auto" w:fill="auto"/>
          </w:tcPr>
          <w:p w:rsidR="00CE660A" w:rsidRPr="00CF369C" w:rsidRDefault="00CE660A" w:rsidP="006E51A3">
            <w:pPr>
              <w:rPr>
                <w:sz w:val="20"/>
                <w:szCs w:val="20"/>
              </w:rPr>
            </w:pPr>
            <w:r w:rsidRPr="00CF369C">
              <w:rPr>
                <w:sz w:val="20"/>
                <w:szCs w:val="20"/>
              </w:rPr>
              <w:t>0</w:t>
            </w:r>
          </w:p>
        </w:tc>
        <w:tc>
          <w:tcPr>
            <w:tcW w:w="361"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0</w:t>
            </w:r>
          </w:p>
        </w:tc>
        <w:tc>
          <w:tcPr>
            <w:tcW w:w="472"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393" w:type="pct"/>
            <w:shd w:val="clear" w:color="auto" w:fill="auto"/>
          </w:tcPr>
          <w:p w:rsidR="00CE660A" w:rsidRPr="00CF369C" w:rsidRDefault="00CE660A" w:rsidP="006E51A3">
            <w:pPr>
              <w:rPr>
                <w:sz w:val="20"/>
                <w:szCs w:val="20"/>
              </w:rPr>
            </w:pPr>
            <w:r w:rsidRPr="00CF369C">
              <w:rPr>
                <w:sz w:val="20"/>
                <w:szCs w:val="20"/>
              </w:rPr>
              <w:t>-</w:t>
            </w:r>
          </w:p>
        </w:tc>
        <w:tc>
          <w:tcPr>
            <w:tcW w:w="406"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17" w:type="pct"/>
          </w:tcPr>
          <w:p w:rsidR="00CE660A" w:rsidRPr="00FC5AB8" w:rsidRDefault="00CE660A" w:rsidP="006E51A3">
            <w:pPr>
              <w:widowControl w:val="0"/>
              <w:autoSpaceDE w:val="0"/>
              <w:autoSpaceDN w:val="0"/>
              <w:adjustRightInd w:val="0"/>
            </w:pPr>
            <w:r w:rsidRPr="00FC5AB8">
              <w:rPr>
                <w:sz w:val="20"/>
                <w:szCs w:val="20"/>
              </w:rPr>
              <w:t>Информация образовательной организации</w:t>
            </w:r>
          </w:p>
        </w:tc>
      </w:tr>
    </w:tbl>
    <w:p w:rsidR="00CE660A" w:rsidRPr="00FC5AB8" w:rsidRDefault="00CE660A" w:rsidP="00CE660A">
      <w:pPr>
        <w:widowControl w:val="0"/>
        <w:autoSpaceDE w:val="0"/>
        <w:autoSpaceDN w:val="0"/>
        <w:adjustRightInd w:val="0"/>
        <w:jc w:val="both"/>
        <w:rPr>
          <w:color w:val="000000"/>
        </w:rPr>
      </w:pPr>
      <w:r w:rsidRPr="00FC5AB8">
        <w:rPr>
          <w:color w:val="000000"/>
        </w:rPr>
        <w:t>4.2.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496"/>
        <w:gridCol w:w="1409"/>
        <w:gridCol w:w="1185"/>
        <w:gridCol w:w="543"/>
        <w:gridCol w:w="1004"/>
        <w:gridCol w:w="2380"/>
        <w:gridCol w:w="992"/>
        <w:gridCol w:w="1133"/>
        <w:gridCol w:w="1081"/>
        <w:gridCol w:w="1102"/>
        <w:gridCol w:w="657"/>
        <w:gridCol w:w="1916"/>
      </w:tblGrid>
      <w:tr w:rsidR="00CE660A" w:rsidRPr="00FC5AB8" w:rsidTr="00CF369C">
        <w:trPr>
          <w:trHeight w:val="225"/>
        </w:trPr>
        <w:tc>
          <w:tcPr>
            <w:tcW w:w="148" w:type="pct"/>
            <w:vMerge w:val="restart"/>
            <w:shd w:val="clear" w:color="auto" w:fill="auto"/>
          </w:tcPr>
          <w:p w:rsidR="00CE660A" w:rsidRPr="00FC5AB8" w:rsidRDefault="00CE660A" w:rsidP="006E51A3">
            <w:pPr>
              <w:widowControl w:val="0"/>
              <w:autoSpaceDE w:val="0"/>
              <w:autoSpaceDN w:val="0"/>
              <w:adjustRightInd w:val="0"/>
              <w:rPr>
                <w:color w:val="000000"/>
                <w:sz w:val="20"/>
                <w:szCs w:val="20"/>
              </w:rPr>
            </w:pPr>
            <w:r w:rsidRPr="00FC5AB8">
              <w:rPr>
                <w:color w:val="000000"/>
                <w:sz w:val="20"/>
                <w:szCs w:val="20"/>
              </w:rPr>
              <w:t xml:space="preserve">№ </w:t>
            </w:r>
            <w:proofErr w:type="spellStart"/>
            <w:proofErr w:type="gramStart"/>
            <w:r w:rsidRPr="00FC5AB8">
              <w:rPr>
                <w:color w:val="000000"/>
                <w:sz w:val="20"/>
                <w:szCs w:val="20"/>
              </w:rPr>
              <w:t>п</w:t>
            </w:r>
            <w:proofErr w:type="spellEnd"/>
            <w:proofErr w:type="gramEnd"/>
            <w:r w:rsidRPr="00FC5AB8">
              <w:rPr>
                <w:color w:val="000000"/>
                <w:sz w:val="20"/>
                <w:szCs w:val="20"/>
              </w:rPr>
              <w:t>/</w:t>
            </w:r>
            <w:proofErr w:type="spellStart"/>
            <w:r w:rsidRPr="00FC5AB8">
              <w:rPr>
                <w:color w:val="000000"/>
                <w:sz w:val="20"/>
                <w:szCs w:val="20"/>
              </w:rPr>
              <w:t>п</w:t>
            </w:r>
            <w:proofErr w:type="spellEnd"/>
          </w:p>
        </w:tc>
        <w:tc>
          <w:tcPr>
            <w:tcW w:w="487" w:type="pct"/>
            <w:vMerge w:val="restart"/>
            <w:shd w:val="clear" w:color="auto" w:fill="auto"/>
          </w:tcPr>
          <w:p w:rsidR="00CE660A" w:rsidRPr="00FC5AB8" w:rsidRDefault="00CE660A" w:rsidP="006E51A3">
            <w:pPr>
              <w:widowControl w:val="0"/>
              <w:autoSpaceDE w:val="0"/>
              <w:autoSpaceDN w:val="0"/>
              <w:adjustRightInd w:val="0"/>
              <w:rPr>
                <w:color w:val="000000"/>
                <w:sz w:val="20"/>
                <w:szCs w:val="20"/>
              </w:rPr>
            </w:pPr>
            <w:r w:rsidRPr="00FC5AB8">
              <w:rPr>
                <w:color w:val="000000"/>
                <w:sz w:val="20"/>
                <w:szCs w:val="20"/>
              </w:rPr>
              <w:t>Содержание муниципальной услуги</w:t>
            </w:r>
          </w:p>
        </w:tc>
        <w:tc>
          <w:tcPr>
            <w:tcW w:w="459" w:type="pct"/>
            <w:vMerge w:val="restart"/>
            <w:shd w:val="clear" w:color="auto" w:fill="auto"/>
          </w:tcPr>
          <w:p w:rsidR="00CE660A" w:rsidRPr="00FC5AB8" w:rsidRDefault="00CE660A" w:rsidP="006E51A3">
            <w:pPr>
              <w:widowControl w:val="0"/>
              <w:autoSpaceDE w:val="0"/>
              <w:autoSpaceDN w:val="0"/>
              <w:adjustRightInd w:val="0"/>
              <w:rPr>
                <w:color w:val="000000"/>
                <w:sz w:val="20"/>
                <w:szCs w:val="20"/>
              </w:rPr>
            </w:pPr>
            <w:r w:rsidRPr="00FC5AB8">
              <w:rPr>
                <w:color w:val="000000"/>
                <w:sz w:val="20"/>
                <w:szCs w:val="20"/>
              </w:rPr>
              <w:t>Условия оказания муниципальной услуги</w:t>
            </w:r>
          </w:p>
        </w:tc>
        <w:tc>
          <w:tcPr>
            <w:tcW w:w="386" w:type="pct"/>
          </w:tcPr>
          <w:p w:rsidR="00CE660A" w:rsidRPr="00FC5AB8" w:rsidRDefault="00CE660A" w:rsidP="006E51A3">
            <w:pPr>
              <w:widowControl w:val="0"/>
              <w:tabs>
                <w:tab w:val="left" w:pos="3331"/>
              </w:tabs>
              <w:autoSpaceDE w:val="0"/>
              <w:autoSpaceDN w:val="0"/>
              <w:adjustRightInd w:val="0"/>
              <w:jc w:val="both"/>
              <w:rPr>
                <w:color w:val="000000"/>
                <w:sz w:val="20"/>
                <w:szCs w:val="20"/>
              </w:rPr>
            </w:pPr>
          </w:p>
        </w:tc>
        <w:tc>
          <w:tcPr>
            <w:tcW w:w="2896" w:type="pct"/>
            <w:gridSpan w:val="8"/>
            <w:shd w:val="clear" w:color="auto" w:fill="auto"/>
          </w:tcPr>
          <w:p w:rsidR="00CE660A" w:rsidRPr="00FC5AB8" w:rsidRDefault="00CE660A" w:rsidP="006E51A3">
            <w:pPr>
              <w:widowControl w:val="0"/>
              <w:tabs>
                <w:tab w:val="left" w:pos="3331"/>
              </w:tabs>
              <w:autoSpaceDE w:val="0"/>
              <w:autoSpaceDN w:val="0"/>
              <w:adjustRightInd w:val="0"/>
              <w:jc w:val="both"/>
              <w:rPr>
                <w:color w:val="000000"/>
                <w:sz w:val="20"/>
                <w:szCs w:val="20"/>
              </w:rPr>
            </w:pPr>
            <w:r w:rsidRPr="00FC5AB8">
              <w:rPr>
                <w:color w:val="000000"/>
                <w:sz w:val="20"/>
                <w:szCs w:val="20"/>
              </w:rPr>
              <w:t>Показатель, характеризующий качество муниципальной услуги</w:t>
            </w:r>
          </w:p>
        </w:tc>
        <w:tc>
          <w:tcPr>
            <w:tcW w:w="624" w:type="pct"/>
            <w:vMerge w:val="restart"/>
          </w:tcPr>
          <w:p w:rsidR="00CE660A" w:rsidRPr="00FC5AB8" w:rsidRDefault="00CE660A" w:rsidP="006E51A3">
            <w:pPr>
              <w:widowControl w:val="0"/>
              <w:tabs>
                <w:tab w:val="left" w:pos="3331"/>
              </w:tabs>
              <w:autoSpaceDE w:val="0"/>
              <w:autoSpaceDN w:val="0"/>
              <w:adjustRightInd w:val="0"/>
              <w:jc w:val="both"/>
              <w:rPr>
                <w:color w:val="000000"/>
                <w:sz w:val="20"/>
                <w:szCs w:val="20"/>
              </w:rPr>
            </w:pPr>
            <w:r w:rsidRPr="00FC5AB8">
              <w:rPr>
                <w:sz w:val="20"/>
                <w:szCs w:val="20"/>
              </w:rPr>
              <w:t>Источник информации о значении фактического показателя</w:t>
            </w:r>
          </w:p>
        </w:tc>
      </w:tr>
      <w:tr w:rsidR="00CF369C" w:rsidRPr="00FC5AB8" w:rsidTr="00CF369C">
        <w:trPr>
          <w:trHeight w:val="144"/>
        </w:trPr>
        <w:tc>
          <w:tcPr>
            <w:tcW w:w="148" w:type="pct"/>
            <w:vMerge/>
            <w:shd w:val="clear" w:color="auto" w:fill="auto"/>
          </w:tcPr>
          <w:p w:rsidR="00CE660A" w:rsidRPr="00FC5AB8" w:rsidRDefault="00CE660A" w:rsidP="006E51A3">
            <w:pPr>
              <w:widowControl w:val="0"/>
              <w:tabs>
                <w:tab w:val="left" w:pos="3331"/>
              </w:tabs>
              <w:autoSpaceDE w:val="0"/>
              <w:autoSpaceDN w:val="0"/>
              <w:adjustRightInd w:val="0"/>
              <w:jc w:val="both"/>
              <w:rPr>
                <w:color w:val="000000"/>
              </w:rPr>
            </w:pPr>
          </w:p>
        </w:tc>
        <w:tc>
          <w:tcPr>
            <w:tcW w:w="487" w:type="pct"/>
            <w:vMerge/>
            <w:shd w:val="clear" w:color="auto" w:fill="auto"/>
          </w:tcPr>
          <w:p w:rsidR="00CE660A" w:rsidRPr="00FC5AB8" w:rsidRDefault="00CE660A" w:rsidP="006E51A3">
            <w:pPr>
              <w:widowControl w:val="0"/>
              <w:tabs>
                <w:tab w:val="left" w:pos="3331"/>
              </w:tabs>
              <w:autoSpaceDE w:val="0"/>
              <w:autoSpaceDN w:val="0"/>
              <w:adjustRightInd w:val="0"/>
              <w:jc w:val="both"/>
              <w:rPr>
                <w:color w:val="000000"/>
              </w:rPr>
            </w:pPr>
          </w:p>
        </w:tc>
        <w:tc>
          <w:tcPr>
            <w:tcW w:w="459" w:type="pct"/>
            <w:vMerge/>
            <w:shd w:val="clear" w:color="auto" w:fill="auto"/>
          </w:tcPr>
          <w:p w:rsidR="00CE660A" w:rsidRPr="00FC5AB8" w:rsidRDefault="00CE660A" w:rsidP="006E51A3">
            <w:pPr>
              <w:widowControl w:val="0"/>
              <w:tabs>
                <w:tab w:val="left" w:pos="3331"/>
              </w:tabs>
              <w:autoSpaceDE w:val="0"/>
              <w:autoSpaceDN w:val="0"/>
              <w:adjustRightInd w:val="0"/>
              <w:jc w:val="both"/>
              <w:rPr>
                <w:color w:val="000000"/>
              </w:rPr>
            </w:pPr>
          </w:p>
        </w:tc>
        <w:tc>
          <w:tcPr>
            <w:tcW w:w="563" w:type="pct"/>
            <w:gridSpan w:val="2"/>
            <w:shd w:val="clear" w:color="auto" w:fill="auto"/>
          </w:tcPr>
          <w:p w:rsidR="00CE660A" w:rsidRPr="00FC5AB8" w:rsidRDefault="00CE660A" w:rsidP="006E51A3">
            <w:pPr>
              <w:widowControl w:val="0"/>
              <w:autoSpaceDE w:val="0"/>
              <w:autoSpaceDN w:val="0"/>
              <w:adjustRightInd w:val="0"/>
              <w:jc w:val="center"/>
              <w:rPr>
                <w:color w:val="000000"/>
                <w:sz w:val="20"/>
                <w:szCs w:val="20"/>
              </w:rPr>
            </w:pPr>
            <w:r w:rsidRPr="00FC5AB8">
              <w:rPr>
                <w:color w:val="000000"/>
                <w:sz w:val="20"/>
                <w:szCs w:val="20"/>
              </w:rPr>
              <w:t>наименование показателя</w:t>
            </w:r>
          </w:p>
        </w:tc>
        <w:tc>
          <w:tcPr>
            <w:tcW w:w="327" w:type="pct"/>
            <w:shd w:val="clear" w:color="auto" w:fill="auto"/>
          </w:tcPr>
          <w:p w:rsidR="00CE660A" w:rsidRPr="00FC5AB8" w:rsidRDefault="00CE660A" w:rsidP="006E51A3">
            <w:pPr>
              <w:widowControl w:val="0"/>
              <w:autoSpaceDE w:val="0"/>
              <w:autoSpaceDN w:val="0"/>
              <w:adjustRightInd w:val="0"/>
              <w:jc w:val="center"/>
              <w:rPr>
                <w:color w:val="000000"/>
                <w:sz w:val="20"/>
                <w:szCs w:val="20"/>
              </w:rPr>
            </w:pPr>
            <w:r w:rsidRPr="00FC5AB8">
              <w:rPr>
                <w:color w:val="000000"/>
                <w:sz w:val="20"/>
                <w:szCs w:val="20"/>
              </w:rPr>
              <w:t>единица измерения</w:t>
            </w:r>
          </w:p>
        </w:tc>
        <w:tc>
          <w:tcPr>
            <w:tcW w:w="775" w:type="pct"/>
          </w:tcPr>
          <w:p w:rsidR="00CE660A" w:rsidRPr="00FC5AB8" w:rsidRDefault="00CE660A" w:rsidP="006E51A3">
            <w:pPr>
              <w:widowControl w:val="0"/>
              <w:tabs>
                <w:tab w:val="left" w:pos="3331"/>
              </w:tabs>
              <w:autoSpaceDE w:val="0"/>
              <w:autoSpaceDN w:val="0"/>
              <w:adjustRightInd w:val="0"/>
              <w:rPr>
                <w:color w:val="000000"/>
                <w:sz w:val="20"/>
                <w:szCs w:val="20"/>
              </w:rPr>
            </w:pPr>
            <w:r w:rsidRPr="00FC5AB8">
              <w:rPr>
                <w:sz w:val="20"/>
                <w:szCs w:val="20"/>
              </w:rPr>
              <w:t>Формула расчета показателя</w:t>
            </w:r>
          </w:p>
        </w:tc>
        <w:tc>
          <w:tcPr>
            <w:tcW w:w="323" w:type="pct"/>
            <w:shd w:val="clear" w:color="auto" w:fill="auto"/>
          </w:tcPr>
          <w:p w:rsidR="00CE660A" w:rsidRPr="00FC5AB8" w:rsidRDefault="00CE660A" w:rsidP="006E51A3">
            <w:pPr>
              <w:widowControl w:val="0"/>
              <w:tabs>
                <w:tab w:val="left" w:pos="3331"/>
              </w:tabs>
              <w:autoSpaceDE w:val="0"/>
              <w:autoSpaceDN w:val="0"/>
              <w:adjustRightInd w:val="0"/>
              <w:rPr>
                <w:color w:val="000000"/>
                <w:sz w:val="20"/>
                <w:szCs w:val="20"/>
              </w:rPr>
            </w:pPr>
            <w:r w:rsidRPr="00FC5AB8">
              <w:rPr>
                <w:color w:val="000000"/>
                <w:sz w:val="20"/>
                <w:szCs w:val="20"/>
              </w:rPr>
              <w:t xml:space="preserve">утверждено в  муниципальном </w:t>
            </w:r>
            <w:r w:rsidRPr="00FC5AB8">
              <w:rPr>
                <w:color w:val="000000"/>
                <w:sz w:val="20"/>
                <w:szCs w:val="20"/>
              </w:rPr>
              <w:lastRenderedPageBreak/>
              <w:t>задании</w:t>
            </w:r>
          </w:p>
        </w:tc>
        <w:tc>
          <w:tcPr>
            <w:tcW w:w="369" w:type="pct"/>
            <w:shd w:val="clear" w:color="auto" w:fill="auto"/>
          </w:tcPr>
          <w:p w:rsidR="00CE660A" w:rsidRPr="00FC5AB8" w:rsidRDefault="00CE660A" w:rsidP="006E51A3">
            <w:pPr>
              <w:widowControl w:val="0"/>
              <w:tabs>
                <w:tab w:val="left" w:pos="3331"/>
              </w:tabs>
              <w:autoSpaceDE w:val="0"/>
              <w:autoSpaceDN w:val="0"/>
              <w:adjustRightInd w:val="0"/>
              <w:rPr>
                <w:color w:val="000000"/>
                <w:sz w:val="20"/>
                <w:szCs w:val="20"/>
              </w:rPr>
            </w:pPr>
            <w:r w:rsidRPr="00FC5AB8">
              <w:rPr>
                <w:color w:val="000000"/>
                <w:sz w:val="20"/>
                <w:szCs w:val="20"/>
              </w:rPr>
              <w:lastRenderedPageBreak/>
              <w:t>исполнено на отчетную дату</w:t>
            </w:r>
          </w:p>
        </w:tc>
        <w:tc>
          <w:tcPr>
            <w:tcW w:w="352" w:type="pct"/>
            <w:shd w:val="clear" w:color="auto" w:fill="auto"/>
          </w:tcPr>
          <w:p w:rsidR="00CE660A" w:rsidRPr="00FC5AB8" w:rsidRDefault="00CE660A" w:rsidP="006E51A3">
            <w:pPr>
              <w:widowControl w:val="0"/>
              <w:tabs>
                <w:tab w:val="left" w:pos="3331"/>
              </w:tabs>
              <w:autoSpaceDE w:val="0"/>
              <w:autoSpaceDN w:val="0"/>
              <w:adjustRightInd w:val="0"/>
              <w:rPr>
                <w:color w:val="000000"/>
                <w:sz w:val="20"/>
                <w:szCs w:val="20"/>
              </w:rPr>
            </w:pPr>
            <w:r w:rsidRPr="00FC5AB8">
              <w:rPr>
                <w:color w:val="000000"/>
                <w:sz w:val="20"/>
                <w:szCs w:val="20"/>
              </w:rPr>
              <w:t>отклонение, % (гр.7/гр.6х100)</w:t>
            </w:r>
          </w:p>
        </w:tc>
        <w:tc>
          <w:tcPr>
            <w:tcW w:w="359" w:type="pct"/>
            <w:shd w:val="clear" w:color="auto" w:fill="auto"/>
          </w:tcPr>
          <w:p w:rsidR="00CE660A" w:rsidRPr="00FC5AB8" w:rsidRDefault="00CE660A" w:rsidP="006E51A3">
            <w:pPr>
              <w:widowControl w:val="0"/>
              <w:tabs>
                <w:tab w:val="left" w:pos="3331"/>
              </w:tabs>
              <w:autoSpaceDE w:val="0"/>
              <w:autoSpaceDN w:val="0"/>
              <w:adjustRightInd w:val="0"/>
              <w:rPr>
                <w:color w:val="000000"/>
                <w:sz w:val="20"/>
                <w:szCs w:val="20"/>
              </w:rPr>
            </w:pPr>
            <w:r w:rsidRPr="00FC5AB8">
              <w:rPr>
                <w:color w:val="000000"/>
                <w:sz w:val="20"/>
                <w:szCs w:val="20"/>
              </w:rPr>
              <w:t>допустимое отклонение</w:t>
            </w:r>
          </w:p>
        </w:tc>
        <w:tc>
          <w:tcPr>
            <w:tcW w:w="214" w:type="pct"/>
            <w:shd w:val="clear" w:color="auto" w:fill="auto"/>
          </w:tcPr>
          <w:p w:rsidR="00CE660A" w:rsidRPr="00FC5AB8" w:rsidRDefault="00CE660A" w:rsidP="006E51A3">
            <w:pPr>
              <w:widowControl w:val="0"/>
              <w:tabs>
                <w:tab w:val="left" w:pos="3331"/>
              </w:tabs>
              <w:autoSpaceDE w:val="0"/>
              <w:autoSpaceDN w:val="0"/>
              <w:adjustRightInd w:val="0"/>
              <w:rPr>
                <w:color w:val="000000"/>
                <w:sz w:val="20"/>
                <w:szCs w:val="20"/>
              </w:rPr>
            </w:pPr>
            <w:r w:rsidRPr="00FC5AB8">
              <w:rPr>
                <w:color w:val="000000"/>
                <w:sz w:val="20"/>
                <w:szCs w:val="20"/>
              </w:rPr>
              <w:t>причины отклонен</w:t>
            </w:r>
            <w:r w:rsidRPr="00FC5AB8">
              <w:rPr>
                <w:color w:val="000000"/>
                <w:sz w:val="20"/>
                <w:szCs w:val="20"/>
              </w:rPr>
              <w:lastRenderedPageBreak/>
              <w:t>ий</w:t>
            </w:r>
          </w:p>
        </w:tc>
        <w:tc>
          <w:tcPr>
            <w:tcW w:w="624" w:type="pct"/>
            <w:vMerge/>
          </w:tcPr>
          <w:p w:rsidR="00CE660A" w:rsidRPr="00FC5AB8" w:rsidRDefault="00CE660A" w:rsidP="006E51A3">
            <w:pPr>
              <w:widowControl w:val="0"/>
              <w:tabs>
                <w:tab w:val="left" w:pos="3331"/>
              </w:tabs>
              <w:autoSpaceDE w:val="0"/>
              <w:autoSpaceDN w:val="0"/>
              <w:adjustRightInd w:val="0"/>
              <w:rPr>
                <w:color w:val="000000"/>
                <w:sz w:val="20"/>
                <w:szCs w:val="20"/>
              </w:rPr>
            </w:pPr>
          </w:p>
        </w:tc>
      </w:tr>
      <w:tr w:rsidR="00CF369C" w:rsidRPr="00FC5AB8" w:rsidTr="00CF369C">
        <w:trPr>
          <w:trHeight w:val="238"/>
        </w:trPr>
        <w:tc>
          <w:tcPr>
            <w:tcW w:w="148" w:type="pct"/>
            <w:shd w:val="clear" w:color="auto" w:fill="auto"/>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lastRenderedPageBreak/>
              <w:t>1</w:t>
            </w:r>
          </w:p>
        </w:tc>
        <w:tc>
          <w:tcPr>
            <w:tcW w:w="487" w:type="pct"/>
            <w:shd w:val="clear" w:color="auto" w:fill="auto"/>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2</w:t>
            </w:r>
          </w:p>
        </w:tc>
        <w:tc>
          <w:tcPr>
            <w:tcW w:w="459" w:type="pct"/>
            <w:shd w:val="clear" w:color="auto" w:fill="auto"/>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3</w:t>
            </w:r>
          </w:p>
        </w:tc>
        <w:tc>
          <w:tcPr>
            <w:tcW w:w="563" w:type="pct"/>
            <w:gridSpan w:val="2"/>
            <w:shd w:val="clear" w:color="auto" w:fill="auto"/>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4</w:t>
            </w:r>
          </w:p>
        </w:tc>
        <w:tc>
          <w:tcPr>
            <w:tcW w:w="327" w:type="pct"/>
            <w:shd w:val="clear" w:color="auto" w:fill="auto"/>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5</w:t>
            </w:r>
          </w:p>
        </w:tc>
        <w:tc>
          <w:tcPr>
            <w:tcW w:w="775" w:type="pct"/>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6</w:t>
            </w:r>
          </w:p>
        </w:tc>
        <w:tc>
          <w:tcPr>
            <w:tcW w:w="323" w:type="pct"/>
            <w:shd w:val="clear" w:color="auto" w:fill="auto"/>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7</w:t>
            </w:r>
          </w:p>
        </w:tc>
        <w:tc>
          <w:tcPr>
            <w:tcW w:w="369" w:type="pct"/>
            <w:shd w:val="clear" w:color="auto" w:fill="auto"/>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8</w:t>
            </w:r>
          </w:p>
        </w:tc>
        <w:tc>
          <w:tcPr>
            <w:tcW w:w="352" w:type="pct"/>
            <w:shd w:val="clear" w:color="auto" w:fill="auto"/>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9</w:t>
            </w:r>
          </w:p>
        </w:tc>
        <w:tc>
          <w:tcPr>
            <w:tcW w:w="359" w:type="pct"/>
            <w:shd w:val="clear" w:color="auto" w:fill="auto"/>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10</w:t>
            </w:r>
          </w:p>
        </w:tc>
        <w:tc>
          <w:tcPr>
            <w:tcW w:w="214" w:type="pct"/>
            <w:shd w:val="clear" w:color="auto" w:fill="auto"/>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11</w:t>
            </w:r>
          </w:p>
        </w:tc>
        <w:tc>
          <w:tcPr>
            <w:tcW w:w="624" w:type="pct"/>
          </w:tcPr>
          <w:p w:rsidR="00CE660A" w:rsidRPr="00FC5AB8" w:rsidRDefault="00CE660A" w:rsidP="006E51A3">
            <w:pPr>
              <w:widowControl w:val="0"/>
              <w:tabs>
                <w:tab w:val="left" w:pos="3331"/>
              </w:tabs>
              <w:autoSpaceDE w:val="0"/>
              <w:autoSpaceDN w:val="0"/>
              <w:adjustRightInd w:val="0"/>
              <w:jc w:val="center"/>
              <w:rPr>
                <w:color w:val="000000"/>
                <w:sz w:val="20"/>
                <w:szCs w:val="20"/>
              </w:rPr>
            </w:pPr>
            <w:r w:rsidRPr="00FC5AB8">
              <w:rPr>
                <w:color w:val="000000"/>
                <w:sz w:val="20"/>
                <w:szCs w:val="20"/>
              </w:rPr>
              <w:t>12</w:t>
            </w:r>
          </w:p>
        </w:tc>
      </w:tr>
      <w:tr w:rsidR="00CF369C" w:rsidRPr="00FC5AB8" w:rsidTr="00CF369C">
        <w:trPr>
          <w:trHeight w:val="274"/>
        </w:trPr>
        <w:tc>
          <w:tcPr>
            <w:tcW w:w="148" w:type="pct"/>
            <w:shd w:val="clear" w:color="auto" w:fill="auto"/>
          </w:tcPr>
          <w:p w:rsidR="00CE660A" w:rsidRPr="00FC5AB8" w:rsidRDefault="00CE660A" w:rsidP="006E51A3">
            <w:pPr>
              <w:widowControl w:val="0"/>
              <w:tabs>
                <w:tab w:val="left" w:pos="3331"/>
              </w:tabs>
              <w:autoSpaceDE w:val="0"/>
              <w:autoSpaceDN w:val="0"/>
              <w:adjustRightInd w:val="0"/>
              <w:jc w:val="both"/>
              <w:rPr>
                <w:color w:val="000000"/>
              </w:rPr>
            </w:pPr>
          </w:p>
        </w:tc>
        <w:tc>
          <w:tcPr>
            <w:tcW w:w="487" w:type="pct"/>
            <w:shd w:val="clear" w:color="auto" w:fill="auto"/>
          </w:tcPr>
          <w:p w:rsidR="00CE660A" w:rsidRPr="00CF369C" w:rsidRDefault="00CE660A" w:rsidP="006E51A3">
            <w:pPr>
              <w:widowControl w:val="0"/>
              <w:tabs>
                <w:tab w:val="left" w:pos="3331"/>
              </w:tabs>
              <w:autoSpaceDE w:val="0"/>
              <w:autoSpaceDN w:val="0"/>
              <w:adjustRightInd w:val="0"/>
              <w:jc w:val="both"/>
              <w:rPr>
                <w:color w:val="000000"/>
                <w:sz w:val="20"/>
                <w:szCs w:val="20"/>
              </w:rPr>
            </w:pPr>
            <w:r w:rsidRPr="00CF369C">
              <w:rPr>
                <w:color w:val="000000"/>
                <w:sz w:val="20"/>
                <w:szCs w:val="20"/>
              </w:rPr>
              <w:t>Образовательная программа дошкольного образования</w:t>
            </w:r>
          </w:p>
        </w:tc>
        <w:tc>
          <w:tcPr>
            <w:tcW w:w="459" w:type="pct"/>
            <w:shd w:val="clear" w:color="auto" w:fill="auto"/>
          </w:tcPr>
          <w:p w:rsidR="00CE660A" w:rsidRPr="00CF369C" w:rsidRDefault="00CE660A" w:rsidP="006E51A3">
            <w:pPr>
              <w:widowControl w:val="0"/>
              <w:tabs>
                <w:tab w:val="left" w:pos="3331"/>
              </w:tabs>
              <w:autoSpaceDE w:val="0"/>
              <w:autoSpaceDN w:val="0"/>
              <w:adjustRightInd w:val="0"/>
              <w:jc w:val="both"/>
              <w:rPr>
                <w:color w:val="000000"/>
                <w:sz w:val="20"/>
                <w:szCs w:val="20"/>
              </w:rPr>
            </w:pPr>
            <w:proofErr w:type="spellStart"/>
            <w:r w:rsidRPr="00CF369C">
              <w:rPr>
                <w:color w:val="000000"/>
                <w:sz w:val="20"/>
                <w:szCs w:val="20"/>
              </w:rPr>
              <w:t>Очно</w:t>
            </w:r>
            <w:proofErr w:type="spellEnd"/>
          </w:p>
        </w:tc>
        <w:tc>
          <w:tcPr>
            <w:tcW w:w="563" w:type="pct"/>
            <w:gridSpan w:val="2"/>
            <w:shd w:val="clear" w:color="auto" w:fill="auto"/>
          </w:tcPr>
          <w:p w:rsidR="00CE660A" w:rsidRPr="00CF369C" w:rsidRDefault="00CE660A" w:rsidP="006E51A3">
            <w:pPr>
              <w:rPr>
                <w:color w:val="000000"/>
                <w:sz w:val="20"/>
                <w:szCs w:val="20"/>
              </w:rPr>
            </w:pPr>
            <w:r w:rsidRPr="00CF369C">
              <w:rPr>
                <w:color w:val="000000"/>
                <w:sz w:val="20"/>
                <w:szCs w:val="20"/>
              </w:rPr>
              <w:t xml:space="preserve">1.Количество </w:t>
            </w:r>
            <w:proofErr w:type="gramStart"/>
            <w:r w:rsidRPr="00CF369C">
              <w:rPr>
                <w:color w:val="000000"/>
                <w:sz w:val="20"/>
                <w:szCs w:val="20"/>
              </w:rPr>
              <w:t>обучающихся</w:t>
            </w:r>
            <w:proofErr w:type="gramEnd"/>
            <w:r w:rsidRPr="00CF369C">
              <w:rPr>
                <w:color w:val="000000"/>
                <w:sz w:val="20"/>
                <w:szCs w:val="20"/>
              </w:rPr>
              <w:t>, получивших услугу</w:t>
            </w:r>
          </w:p>
        </w:tc>
        <w:tc>
          <w:tcPr>
            <w:tcW w:w="327" w:type="pct"/>
            <w:shd w:val="clear" w:color="auto" w:fill="auto"/>
          </w:tcPr>
          <w:p w:rsidR="00CE660A" w:rsidRPr="00CF369C" w:rsidRDefault="00CE660A" w:rsidP="006E51A3">
            <w:pPr>
              <w:rPr>
                <w:color w:val="000000"/>
                <w:sz w:val="20"/>
                <w:szCs w:val="20"/>
              </w:rPr>
            </w:pPr>
            <w:r w:rsidRPr="00CF369C">
              <w:rPr>
                <w:color w:val="000000"/>
                <w:sz w:val="20"/>
                <w:szCs w:val="20"/>
              </w:rPr>
              <w:t>Единица</w:t>
            </w:r>
          </w:p>
        </w:tc>
        <w:tc>
          <w:tcPr>
            <w:tcW w:w="775" w:type="pct"/>
          </w:tcPr>
          <w:p w:rsidR="00CE660A" w:rsidRPr="00CF369C" w:rsidRDefault="00CE660A" w:rsidP="006E51A3">
            <w:pPr>
              <w:rPr>
                <w:color w:val="000000"/>
                <w:sz w:val="20"/>
                <w:szCs w:val="20"/>
              </w:rPr>
            </w:pPr>
            <w:r w:rsidRPr="00CF369C">
              <w:rPr>
                <w:color w:val="000000"/>
                <w:sz w:val="20"/>
                <w:szCs w:val="20"/>
              </w:rPr>
              <w:t>-</w:t>
            </w:r>
          </w:p>
        </w:tc>
        <w:tc>
          <w:tcPr>
            <w:tcW w:w="323" w:type="pct"/>
            <w:shd w:val="clear" w:color="auto" w:fill="auto"/>
          </w:tcPr>
          <w:p w:rsidR="00CE660A" w:rsidRPr="00CF369C" w:rsidRDefault="00CE660A" w:rsidP="006E51A3">
            <w:pPr>
              <w:rPr>
                <w:color w:val="000000"/>
                <w:sz w:val="20"/>
                <w:szCs w:val="20"/>
              </w:rPr>
            </w:pPr>
            <w:r w:rsidRPr="00CF369C">
              <w:rPr>
                <w:color w:val="000000"/>
                <w:sz w:val="20"/>
                <w:szCs w:val="20"/>
              </w:rPr>
              <w:t>20</w:t>
            </w:r>
          </w:p>
        </w:tc>
        <w:tc>
          <w:tcPr>
            <w:tcW w:w="369" w:type="pct"/>
            <w:shd w:val="clear" w:color="auto" w:fill="auto"/>
          </w:tcPr>
          <w:p w:rsidR="00CE660A" w:rsidRPr="00CF369C" w:rsidRDefault="00CE660A" w:rsidP="006E51A3">
            <w:pPr>
              <w:rPr>
                <w:color w:val="000000"/>
                <w:sz w:val="20"/>
                <w:szCs w:val="20"/>
              </w:rPr>
            </w:pPr>
            <w:r w:rsidRPr="00CF369C">
              <w:rPr>
                <w:color w:val="000000"/>
                <w:sz w:val="20"/>
                <w:szCs w:val="20"/>
              </w:rPr>
              <w:t>22</w:t>
            </w:r>
          </w:p>
        </w:tc>
        <w:tc>
          <w:tcPr>
            <w:tcW w:w="352" w:type="pct"/>
            <w:shd w:val="clear" w:color="auto" w:fill="auto"/>
          </w:tcPr>
          <w:p w:rsidR="00CE660A" w:rsidRPr="00CF369C" w:rsidRDefault="00CE660A" w:rsidP="006E51A3">
            <w:pPr>
              <w:widowControl w:val="0"/>
              <w:tabs>
                <w:tab w:val="left" w:pos="3331"/>
              </w:tabs>
              <w:autoSpaceDE w:val="0"/>
              <w:autoSpaceDN w:val="0"/>
              <w:adjustRightInd w:val="0"/>
              <w:jc w:val="both"/>
              <w:rPr>
                <w:color w:val="000000"/>
                <w:sz w:val="20"/>
                <w:szCs w:val="20"/>
              </w:rPr>
            </w:pPr>
            <w:r w:rsidRPr="00CF369C">
              <w:rPr>
                <w:color w:val="000000"/>
                <w:sz w:val="20"/>
                <w:szCs w:val="20"/>
              </w:rPr>
              <w:t>10%</w:t>
            </w:r>
          </w:p>
        </w:tc>
        <w:tc>
          <w:tcPr>
            <w:tcW w:w="359" w:type="pct"/>
            <w:shd w:val="clear" w:color="auto" w:fill="auto"/>
          </w:tcPr>
          <w:p w:rsidR="00CE660A" w:rsidRPr="00CF369C" w:rsidRDefault="00CE660A" w:rsidP="006E51A3">
            <w:pPr>
              <w:rPr>
                <w:color w:val="000000"/>
                <w:sz w:val="20"/>
                <w:szCs w:val="20"/>
              </w:rPr>
            </w:pPr>
            <w:r w:rsidRPr="00CF369C">
              <w:rPr>
                <w:color w:val="000000"/>
                <w:sz w:val="20"/>
                <w:szCs w:val="20"/>
              </w:rPr>
              <w:t>10%</w:t>
            </w:r>
          </w:p>
        </w:tc>
        <w:tc>
          <w:tcPr>
            <w:tcW w:w="214" w:type="pct"/>
            <w:shd w:val="clear" w:color="auto" w:fill="auto"/>
          </w:tcPr>
          <w:p w:rsidR="00CE660A" w:rsidRPr="00FC5AB8" w:rsidRDefault="00CE660A" w:rsidP="006E51A3">
            <w:pPr>
              <w:widowControl w:val="0"/>
              <w:tabs>
                <w:tab w:val="left" w:pos="3331"/>
              </w:tabs>
              <w:autoSpaceDE w:val="0"/>
              <w:autoSpaceDN w:val="0"/>
              <w:adjustRightInd w:val="0"/>
              <w:jc w:val="both"/>
              <w:rPr>
                <w:color w:val="000000"/>
              </w:rPr>
            </w:pPr>
          </w:p>
        </w:tc>
        <w:tc>
          <w:tcPr>
            <w:tcW w:w="624" w:type="pct"/>
          </w:tcPr>
          <w:p w:rsidR="00CE660A" w:rsidRPr="00FC5AB8" w:rsidRDefault="00CE660A" w:rsidP="006E51A3">
            <w:r w:rsidRPr="00FC5AB8">
              <w:rPr>
                <w:sz w:val="20"/>
                <w:szCs w:val="20"/>
              </w:rPr>
              <w:t>Информация образовательной организации</w:t>
            </w:r>
          </w:p>
        </w:tc>
      </w:tr>
      <w:tr w:rsidR="00CF369C" w:rsidRPr="00FC5AB8" w:rsidTr="00CF369C">
        <w:trPr>
          <w:trHeight w:val="274"/>
        </w:trPr>
        <w:tc>
          <w:tcPr>
            <w:tcW w:w="148" w:type="pct"/>
            <w:shd w:val="clear" w:color="auto" w:fill="auto"/>
          </w:tcPr>
          <w:p w:rsidR="00CE660A" w:rsidRPr="00FC5AB8" w:rsidRDefault="00CE660A" w:rsidP="006E51A3">
            <w:pPr>
              <w:widowControl w:val="0"/>
              <w:tabs>
                <w:tab w:val="left" w:pos="3331"/>
              </w:tabs>
              <w:autoSpaceDE w:val="0"/>
              <w:autoSpaceDN w:val="0"/>
              <w:adjustRightInd w:val="0"/>
              <w:jc w:val="both"/>
              <w:rPr>
                <w:color w:val="000000"/>
              </w:rPr>
            </w:pPr>
          </w:p>
        </w:tc>
        <w:tc>
          <w:tcPr>
            <w:tcW w:w="487" w:type="pct"/>
            <w:shd w:val="clear" w:color="auto" w:fill="auto"/>
          </w:tcPr>
          <w:p w:rsidR="00CE660A" w:rsidRPr="00CF369C" w:rsidRDefault="00CE660A" w:rsidP="006E51A3">
            <w:pPr>
              <w:widowControl w:val="0"/>
              <w:tabs>
                <w:tab w:val="left" w:pos="3331"/>
              </w:tabs>
              <w:autoSpaceDE w:val="0"/>
              <w:autoSpaceDN w:val="0"/>
              <w:adjustRightInd w:val="0"/>
              <w:jc w:val="both"/>
              <w:rPr>
                <w:color w:val="000000"/>
                <w:sz w:val="20"/>
                <w:szCs w:val="20"/>
              </w:rPr>
            </w:pPr>
          </w:p>
        </w:tc>
        <w:tc>
          <w:tcPr>
            <w:tcW w:w="459" w:type="pct"/>
            <w:shd w:val="clear" w:color="auto" w:fill="auto"/>
          </w:tcPr>
          <w:p w:rsidR="00CE660A" w:rsidRPr="00CF369C" w:rsidRDefault="00CE660A" w:rsidP="006E51A3">
            <w:pPr>
              <w:widowControl w:val="0"/>
              <w:tabs>
                <w:tab w:val="left" w:pos="3331"/>
              </w:tabs>
              <w:autoSpaceDE w:val="0"/>
              <w:autoSpaceDN w:val="0"/>
              <w:adjustRightInd w:val="0"/>
              <w:jc w:val="both"/>
              <w:rPr>
                <w:color w:val="000000"/>
                <w:sz w:val="20"/>
                <w:szCs w:val="20"/>
              </w:rPr>
            </w:pPr>
          </w:p>
        </w:tc>
        <w:tc>
          <w:tcPr>
            <w:tcW w:w="563" w:type="pct"/>
            <w:gridSpan w:val="2"/>
            <w:shd w:val="clear" w:color="auto" w:fill="auto"/>
          </w:tcPr>
          <w:p w:rsidR="00CE660A" w:rsidRPr="00CF369C" w:rsidRDefault="00CE660A" w:rsidP="006E51A3">
            <w:pPr>
              <w:rPr>
                <w:color w:val="000000"/>
                <w:sz w:val="20"/>
                <w:szCs w:val="20"/>
              </w:rPr>
            </w:pPr>
            <w:r w:rsidRPr="00CF369C">
              <w:rPr>
                <w:color w:val="000000"/>
                <w:sz w:val="20"/>
                <w:szCs w:val="20"/>
              </w:rPr>
              <w:t>2. Доля педагогических работников, имеющих квалификационную категорию в общей численности педагогических работников</w:t>
            </w:r>
          </w:p>
        </w:tc>
        <w:tc>
          <w:tcPr>
            <w:tcW w:w="327" w:type="pct"/>
            <w:shd w:val="clear" w:color="auto" w:fill="auto"/>
          </w:tcPr>
          <w:p w:rsidR="00CE660A" w:rsidRPr="00CF369C" w:rsidRDefault="00CE660A" w:rsidP="006E51A3">
            <w:pPr>
              <w:rPr>
                <w:color w:val="000000"/>
                <w:sz w:val="20"/>
                <w:szCs w:val="20"/>
              </w:rPr>
            </w:pPr>
            <w:r w:rsidRPr="00CF369C">
              <w:rPr>
                <w:color w:val="000000"/>
                <w:sz w:val="20"/>
                <w:szCs w:val="20"/>
              </w:rPr>
              <w:t>Процент</w:t>
            </w:r>
          </w:p>
        </w:tc>
        <w:tc>
          <w:tcPr>
            <w:tcW w:w="775" w:type="pct"/>
          </w:tcPr>
          <w:p w:rsidR="00CE660A" w:rsidRPr="00CF369C" w:rsidRDefault="00CE660A" w:rsidP="006E51A3">
            <w:pPr>
              <w:pStyle w:val="ConsPlusCell"/>
              <w:widowControl/>
              <w:ind w:right="140"/>
              <w:rPr>
                <w:rFonts w:ascii="Times New Roman" w:hAnsi="Times New Roman" w:cs="Times New Roman"/>
              </w:rPr>
            </w:pPr>
            <w:r w:rsidRPr="00CF369C">
              <w:rPr>
                <w:rFonts w:ascii="Times New Roman" w:hAnsi="Times New Roman" w:cs="Times New Roman"/>
              </w:rPr>
              <w:t>П</w:t>
            </w:r>
            <w:r w:rsidRPr="00CF369C">
              <w:rPr>
                <w:rFonts w:ascii="Times New Roman" w:hAnsi="Times New Roman" w:cs="Times New Roman"/>
                <w:vertAlign w:val="subscript"/>
              </w:rPr>
              <w:t>КД</w:t>
            </w:r>
            <w:r w:rsidRPr="00CF369C">
              <w:rPr>
                <w:rFonts w:ascii="Times New Roman" w:hAnsi="Times New Roman" w:cs="Times New Roman"/>
              </w:rPr>
              <w:t xml:space="preserve"> = К</w:t>
            </w:r>
            <w:r w:rsidRPr="00CF369C">
              <w:rPr>
                <w:rFonts w:ascii="Times New Roman" w:hAnsi="Times New Roman" w:cs="Times New Roman"/>
                <w:vertAlign w:val="subscript"/>
              </w:rPr>
              <w:t>ИК</w:t>
            </w:r>
            <w:r w:rsidRPr="00CF369C">
              <w:rPr>
                <w:rFonts w:ascii="Times New Roman" w:hAnsi="Times New Roman" w:cs="Times New Roman"/>
              </w:rPr>
              <w:t>/К</w:t>
            </w:r>
            <w:r w:rsidRPr="00CF369C">
              <w:rPr>
                <w:rFonts w:ascii="Times New Roman" w:hAnsi="Times New Roman" w:cs="Times New Roman"/>
                <w:vertAlign w:val="subscript"/>
              </w:rPr>
              <w:t>О*</w:t>
            </w:r>
            <w:r w:rsidRPr="00CF369C">
              <w:rPr>
                <w:rFonts w:ascii="Times New Roman" w:hAnsi="Times New Roman" w:cs="Times New Roman"/>
              </w:rPr>
              <w:t>100%</w:t>
            </w:r>
          </w:p>
          <w:p w:rsidR="00CE660A" w:rsidRPr="00CF369C" w:rsidRDefault="00CE660A" w:rsidP="006E51A3">
            <w:pPr>
              <w:pStyle w:val="ConsPlusCell"/>
              <w:widowControl/>
              <w:ind w:right="140"/>
              <w:rPr>
                <w:rFonts w:ascii="Times New Roman" w:hAnsi="Times New Roman" w:cs="Times New Roman"/>
              </w:rPr>
            </w:pPr>
            <w:r w:rsidRPr="00CF369C">
              <w:rPr>
                <w:rFonts w:ascii="Times New Roman" w:hAnsi="Times New Roman" w:cs="Times New Roman"/>
              </w:rPr>
              <w:t>П</w:t>
            </w:r>
            <w:r w:rsidRPr="00CF369C">
              <w:rPr>
                <w:rFonts w:ascii="Times New Roman" w:hAnsi="Times New Roman" w:cs="Times New Roman"/>
                <w:vertAlign w:val="subscript"/>
              </w:rPr>
              <w:t>КД</w:t>
            </w:r>
            <w:r w:rsidRPr="00CF369C">
              <w:rPr>
                <w:rFonts w:ascii="Times New Roman" w:hAnsi="Times New Roman" w:cs="Times New Roman"/>
              </w:rPr>
              <w:t xml:space="preserve"> – доля педагогических работников, имеющих квалификационную категорию;</w:t>
            </w:r>
          </w:p>
          <w:p w:rsidR="00CE660A" w:rsidRPr="00CF369C" w:rsidRDefault="00CE660A" w:rsidP="006E51A3">
            <w:pPr>
              <w:pStyle w:val="ConsPlusCell"/>
              <w:widowControl/>
              <w:ind w:right="140"/>
              <w:rPr>
                <w:rFonts w:ascii="Times New Roman" w:hAnsi="Times New Roman" w:cs="Times New Roman"/>
              </w:rPr>
            </w:pPr>
            <w:r w:rsidRPr="00CF369C">
              <w:rPr>
                <w:rFonts w:ascii="Times New Roman" w:hAnsi="Times New Roman" w:cs="Times New Roman"/>
              </w:rPr>
              <w:t>К</w:t>
            </w:r>
            <w:r w:rsidRPr="00CF369C">
              <w:rPr>
                <w:rFonts w:ascii="Times New Roman" w:hAnsi="Times New Roman" w:cs="Times New Roman"/>
                <w:vertAlign w:val="subscript"/>
              </w:rPr>
              <w:t>ИК</w:t>
            </w:r>
            <w:r w:rsidRPr="00CF369C">
              <w:rPr>
                <w:rFonts w:ascii="Times New Roman" w:hAnsi="Times New Roman" w:cs="Times New Roman"/>
              </w:rPr>
              <w:t xml:space="preserve"> – количество педагогических работников, имеющих квалификационную категорию;</w:t>
            </w:r>
          </w:p>
          <w:p w:rsidR="00CE660A" w:rsidRPr="00CF369C" w:rsidRDefault="00CE660A" w:rsidP="006E51A3">
            <w:pPr>
              <w:pStyle w:val="ConsPlusCell"/>
              <w:widowControl/>
              <w:rPr>
                <w:rFonts w:ascii="Times New Roman" w:hAnsi="Times New Roman" w:cs="Times New Roman"/>
              </w:rPr>
            </w:pPr>
            <w:proofErr w:type="gramStart"/>
            <w:r w:rsidRPr="00CF369C">
              <w:rPr>
                <w:rFonts w:ascii="Times New Roman" w:hAnsi="Times New Roman" w:cs="Times New Roman"/>
              </w:rPr>
              <w:t>К</w:t>
            </w:r>
            <w:r w:rsidRPr="00CF369C">
              <w:rPr>
                <w:rFonts w:ascii="Times New Roman" w:hAnsi="Times New Roman" w:cs="Times New Roman"/>
                <w:vertAlign w:val="subscript"/>
              </w:rPr>
              <w:t>О</w:t>
            </w:r>
            <w:proofErr w:type="gramEnd"/>
            <w:r w:rsidRPr="00CF369C">
              <w:rPr>
                <w:rFonts w:ascii="Times New Roman" w:hAnsi="Times New Roman" w:cs="Times New Roman"/>
              </w:rPr>
              <w:t xml:space="preserve"> -  общая численность педагогических работников</w:t>
            </w:r>
          </w:p>
        </w:tc>
        <w:tc>
          <w:tcPr>
            <w:tcW w:w="323" w:type="pct"/>
            <w:shd w:val="clear" w:color="auto" w:fill="auto"/>
          </w:tcPr>
          <w:p w:rsidR="00CE660A" w:rsidRPr="00CF369C" w:rsidRDefault="00CE660A" w:rsidP="006E51A3">
            <w:pPr>
              <w:rPr>
                <w:color w:val="000000"/>
                <w:sz w:val="20"/>
                <w:szCs w:val="20"/>
              </w:rPr>
            </w:pPr>
            <w:r w:rsidRPr="00CF369C">
              <w:rPr>
                <w:color w:val="000000"/>
                <w:sz w:val="20"/>
                <w:szCs w:val="20"/>
              </w:rPr>
              <w:t>Не менее 50</w:t>
            </w:r>
          </w:p>
        </w:tc>
        <w:tc>
          <w:tcPr>
            <w:tcW w:w="369" w:type="pct"/>
            <w:shd w:val="clear" w:color="auto" w:fill="auto"/>
          </w:tcPr>
          <w:p w:rsidR="00CE660A" w:rsidRPr="00CF369C" w:rsidRDefault="00CE660A" w:rsidP="006E51A3">
            <w:pPr>
              <w:rPr>
                <w:color w:val="000000"/>
                <w:sz w:val="20"/>
                <w:szCs w:val="20"/>
              </w:rPr>
            </w:pPr>
            <w:r w:rsidRPr="00CF369C">
              <w:rPr>
                <w:color w:val="000000"/>
                <w:sz w:val="20"/>
                <w:szCs w:val="20"/>
              </w:rPr>
              <w:t>50</w:t>
            </w:r>
          </w:p>
        </w:tc>
        <w:tc>
          <w:tcPr>
            <w:tcW w:w="352" w:type="pct"/>
            <w:shd w:val="clear" w:color="auto" w:fill="auto"/>
          </w:tcPr>
          <w:p w:rsidR="00CE660A" w:rsidRPr="00CF369C" w:rsidRDefault="00CE660A" w:rsidP="006E51A3">
            <w:pPr>
              <w:widowControl w:val="0"/>
              <w:tabs>
                <w:tab w:val="left" w:pos="3331"/>
              </w:tabs>
              <w:autoSpaceDE w:val="0"/>
              <w:autoSpaceDN w:val="0"/>
              <w:adjustRightInd w:val="0"/>
              <w:jc w:val="both"/>
              <w:rPr>
                <w:color w:val="000000"/>
                <w:sz w:val="20"/>
                <w:szCs w:val="20"/>
              </w:rPr>
            </w:pPr>
            <w:r w:rsidRPr="00CF369C">
              <w:rPr>
                <w:color w:val="000000"/>
                <w:sz w:val="20"/>
                <w:szCs w:val="20"/>
              </w:rPr>
              <w:t>0</w:t>
            </w:r>
          </w:p>
        </w:tc>
        <w:tc>
          <w:tcPr>
            <w:tcW w:w="359" w:type="pct"/>
            <w:shd w:val="clear" w:color="auto" w:fill="auto"/>
          </w:tcPr>
          <w:p w:rsidR="00CE660A" w:rsidRPr="00CF369C" w:rsidRDefault="00CE660A" w:rsidP="006E51A3">
            <w:pPr>
              <w:rPr>
                <w:color w:val="000000"/>
                <w:sz w:val="20"/>
                <w:szCs w:val="20"/>
              </w:rPr>
            </w:pPr>
            <w:r w:rsidRPr="00CF369C">
              <w:rPr>
                <w:color w:val="000000"/>
                <w:sz w:val="20"/>
                <w:szCs w:val="20"/>
              </w:rPr>
              <w:t>10%</w:t>
            </w:r>
          </w:p>
        </w:tc>
        <w:tc>
          <w:tcPr>
            <w:tcW w:w="214" w:type="pct"/>
            <w:shd w:val="clear" w:color="auto" w:fill="auto"/>
          </w:tcPr>
          <w:p w:rsidR="00CE660A" w:rsidRPr="00FC5AB8" w:rsidRDefault="00CE660A" w:rsidP="006E51A3">
            <w:pPr>
              <w:widowControl w:val="0"/>
              <w:tabs>
                <w:tab w:val="left" w:pos="3331"/>
              </w:tabs>
              <w:autoSpaceDE w:val="0"/>
              <w:autoSpaceDN w:val="0"/>
              <w:adjustRightInd w:val="0"/>
              <w:jc w:val="both"/>
              <w:rPr>
                <w:color w:val="000000"/>
              </w:rPr>
            </w:pPr>
          </w:p>
        </w:tc>
        <w:tc>
          <w:tcPr>
            <w:tcW w:w="624" w:type="pct"/>
          </w:tcPr>
          <w:p w:rsidR="00CE660A" w:rsidRPr="00FC5AB8" w:rsidRDefault="00CE660A" w:rsidP="006E51A3">
            <w:r w:rsidRPr="00FC5AB8">
              <w:rPr>
                <w:sz w:val="20"/>
                <w:szCs w:val="20"/>
              </w:rPr>
              <w:t>Информация образовательной организации</w:t>
            </w:r>
          </w:p>
        </w:tc>
      </w:tr>
      <w:tr w:rsidR="00CF369C" w:rsidRPr="00FC5AB8" w:rsidTr="00CF369C">
        <w:trPr>
          <w:trHeight w:val="274"/>
        </w:trPr>
        <w:tc>
          <w:tcPr>
            <w:tcW w:w="148" w:type="pct"/>
            <w:shd w:val="clear" w:color="auto" w:fill="auto"/>
          </w:tcPr>
          <w:p w:rsidR="00CE660A" w:rsidRPr="00FC5AB8" w:rsidRDefault="00CE660A" w:rsidP="006E51A3">
            <w:pPr>
              <w:widowControl w:val="0"/>
              <w:tabs>
                <w:tab w:val="left" w:pos="3331"/>
              </w:tabs>
              <w:autoSpaceDE w:val="0"/>
              <w:autoSpaceDN w:val="0"/>
              <w:adjustRightInd w:val="0"/>
              <w:jc w:val="both"/>
              <w:rPr>
                <w:color w:val="000000"/>
              </w:rPr>
            </w:pPr>
          </w:p>
        </w:tc>
        <w:tc>
          <w:tcPr>
            <w:tcW w:w="487" w:type="pct"/>
            <w:shd w:val="clear" w:color="auto" w:fill="auto"/>
          </w:tcPr>
          <w:p w:rsidR="00CE660A" w:rsidRPr="00CF369C" w:rsidRDefault="00CE660A" w:rsidP="006E51A3">
            <w:pPr>
              <w:widowControl w:val="0"/>
              <w:tabs>
                <w:tab w:val="left" w:pos="3331"/>
              </w:tabs>
              <w:autoSpaceDE w:val="0"/>
              <w:autoSpaceDN w:val="0"/>
              <w:adjustRightInd w:val="0"/>
              <w:jc w:val="both"/>
              <w:rPr>
                <w:color w:val="000000"/>
                <w:sz w:val="20"/>
                <w:szCs w:val="20"/>
              </w:rPr>
            </w:pPr>
          </w:p>
        </w:tc>
        <w:tc>
          <w:tcPr>
            <w:tcW w:w="459" w:type="pct"/>
            <w:shd w:val="clear" w:color="auto" w:fill="auto"/>
          </w:tcPr>
          <w:p w:rsidR="00CE660A" w:rsidRPr="00CF369C" w:rsidRDefault="00CE660A" w:rsidP="006E51A3">
            <w:pPr>
              <w:widowControl w:val="0"/>
              <w:tabs>
                <w:tab w:val="left" w:pos="3331"/>
              </w:tabs>
              <w:autoSpaceDE w:val="0"/>
              <w:autoSpaceDN w:val="0"/>
              <w:adjustRightInd w:val="0"/>
              <w:jc w:val="both"/>
              <w:rPr>
                <w:color w:val="000000"/>
                <w:sz w:val="20"/>
                <w:szCs w:val="20"/>
              </w:rPr>
            </w:pPr>
          </w:p>
        </w:tc>
        <w:tc>
          <w:tcPr>
            <w:tcW w:w="563" w:type="pct"/>
            <w:gridSpan w:val="2"/>
            <w:shd w:val="clear" w:color="auto" w:fill="auto"/>
          </w:tcPr>
          <w:p w:rsidR="00CE660A" w:rsidRPr="00CF369C" w:rsidRDefault="00CE660A" w:rsidP="006E51A3">
            <w:pPr>
              <w:rPr>
                <w:color w:val="000000"/>
                <w:sz w:val="20"/>
                <w:szCs w:val="20"/>
              </w:rPr>
            </w:pPr>
            <w:r w:rsidRPr="00CF369C">
              <w:rPr>
                <w:color w:val="000000"/>
                <w:sz w:val="20"/>
                <w:szCs w:val="20"/>
              </w:rPr>
              <w:t xml:space="preserve">3. Доля родителей (законных представителей), удовлетворенных условиями и качеством предоставляемой услуги </w:t>
            </w:r>
          </w:p>
        </w:tc>
        <w:tc>
          <w:tcPr>
            <w:tcW w:w="327" w:type="pct"/>
            <w:shd w:val="clear" w:color="auto" w:fill="auto"/>
          </w:tcPr>
          <w:p w:rsidR="00CE660A" w:rsidRPr="00CF369C" w:rsidRDefault="00CE660A" w:rsidP="006E51A3">
            <w:pPr>
              <w:rPr>
                <w:color w:val="000000"/>
                <w:sz w:val="20"/>
                <w:szCs w:val="20"/>
              </w:rPr>
            </w:pPr>
            <w:r w:rsidRPr="00CF369C">
              <w:rPr>
                <w:color w:val="000000"/>
                <w:sz w:val="20"/>
                <w:szCs w:val="20"/>
              </w:rPr>
              <w:t>Процент</w:t>
            </w:r>
          </w:p>
        </w:tc>
        <w:tc>
          <w:tcPr>
            <w:tcW w:w="775" w:type="pct"/>
          </w:tcPr>
          <w:p w:rsidR="00CE660A" w:rsidRPr="00CF369C" w:rsidRDefault="00CE660A" w:rsidP="006E51A3">
            <w:pPr>
              <w:pStyle w:val="ConsPlusCell"/>
              <w:widowControl/>
              <w:ind w:right="140"/>
              <w:rPr>
                <w:rFonts w:ascii="Times New Roman" w:hAnsi="Times New Roman" w:cs="Times New Roman"/>
              </w:rPr>
            </w:pPr>
            <w:proofErr w:type="gramStart"/>
            <w:r w:rsidRPr="00CF369C">
              <w:rPr>
                <w:rFonts w:ascii="Times New Roman" w:hAnsi="Times New Roman" w:cs="Times New Roman"/>
              </w:rPr>
              <w:t>П</w:t>
            </w:r>
            <w:r w:rsidRPr="00CF369C">
              <w:rPr>
                <w:rFonts w:ascii="Times New Roman" w:hAnsi="Times New Roman" w:cs="Times New Roman"/>
                <w:vertAlign w:val="subscript"/>
              </w:rPr>
              <w:t>У</w:t>
            </w:r>
            <w:r w:rsidRPr="00CF369C">
              <w:rPr>
                <w:rFonts w:ascii="Times New Roman" w:hAnsi="Times New Roman" w:cs="Times New Roman"/>
              </w:rPr>
              <w:t xml:space="preserve"> = К</w:t>
            </w:r>
            <w:r w:rsidRPr="00CF369C">
              <w:rPr>
                <w:rFonts w:ascii="Times New Roman" w:hAnsi="Times New Roman" w:cs="Times New Roman"/>
                <w:vertAlign w:val="subscript"/>
              </w:rPr>
              <w:t>У</w:t>
            </w:r>
            <w:proofErr w:type="gramEnd"/>
            <w:r w:rsidRPr="00CF369C">
              <w:rPr>
                <w:rFonts w:ascii="Times New Roman" w:hAnsi="Times New Roman" w:cs="Times New Roman"/>
              </w:rPr>
              <w:t>/К</w:t>
            </w:r>
            <w:r w:rsidRPr="00CF369C">
              <w:rPr>
                <w:rFonts w:ascii="Times New Roman" w:hAnsi="Times New Roman" w:cs="Times New Roman"/>
                <w:vertAlign w:val="subscript"/>
              </w:rPr>
              <w:t>О*</w:t>
            </w:r>
            <w:r w:rsidRPr="00CF369C">
              <w:rPr>
                <w:rFonts w:ascii="Times New Roman" w:hAnsi="Times New Roman" w:cs="Times New Roman"/>
              </w:rPr>
              <w:t>100%</w:t>
            </w:r>
          </w:p>
          <w:p w:rsidR="00CE660A" w:rsidRPr="00CF369C" w:rsidRDefault="00CE660A" w:rsidP="006E51A3">
            <w:pPr>
              <w:pStyle w:val="ConsPlusCell"/>
              <w:widowControl/>
              <w:ind w:right="140"/>
              <w:rPr>
                <w:rFonts w:ascii="Times New Roman" w:hAnsi="Times New Roman" w:cs="Times New Roman"/>
              </w:rPr>
            </w:pPr>
            <w:r w:rsidRPr="00CF369C">
              <w:rPr>
                <w:rFonts w:ascii="Times New Roman" w:hAnsi="Times New Roman" w:cs="Times New Roman"/>
              </w:rPr>
              <w:t>П</w:t>
            </w:r>
            <w:r w:rsidRPr="00CF369C">
              <w:rPr>
                <w:rFonts w:ascii="Times New Roman" w:hAnsi="Times New Roman" w:cs="Times New Roman"/>
                <w:vertAlign w:val="subscript"/>
              </w:rPr>
              <w:t>У</w:t>
            </w:r>
            <w:r w:rsidRPr="00CF369C">
              <w:rPr>
                <w:rFonts w:ascii="Times New Roman" w:hAnsi="Times New Roman" w:cs="Times New Roman"/>
              </w:rPr>
              <w:t xml:space="preserve"> – процент </w:t>
            </w:r>
            <w:proofErr w:type="gramStart"/>
            <w:r w:rsidRPr="00CF369C">
              <w:rPr>
                <w:rFonts w:ascii="Times New Roman" w:hAnsi="Times New Roman" w:cs="Times New Roman"/>
              </w:rPr>
              <w:t>удовлетворенных</w:t>
            </w:r>
            <w:proofErr w:type="gramEnd"/>
            <w:r w:rsidRPr="00CF369C">
              <w:rPr>
                <w:rFonts w:ascii="Times New Roman" w:hAnsi="Times New Roman" w:cs="Times New Roman"/>
              </w:rPr>
              <w:t xml:space="preserve">  качеством предоставляемой услуги;</w:t>
            </w:r>
          </w:p>
          <w:p w:rsidR="00CE660A" w:rsidRPr="00CF369C" w:rsidRDefault="00CE660A" w:rsidP="006E51A3">
            <w:pPr>
              <w:pStyle w:val="ConsPlusCell"/>
              <w:widowControl/>
              <w:ind w:right="140"/>
              <w:rPr>
                <w:rFonts w:ascii="Times New Roman" w:hAnsi="Times New Roman" w:cs="Times New Roman"/>
              </w:rPr>
            </w:pPr>
            <w:r w:rsidRPr="00CF369C">
              <w:rPr>
                <w:rFonts w:ascii="Times New Roman" w:hAnsi="Times New Roman" w:cs="Times New Roman"/>
              </w:rPr>
              <w:t>К</w:t>
            </w:r>
            <w:r w:rsidRPr="00CF369C">
              <w:rPr>
                <w:rFonts w:ascii="Times New Roman" w:hAnsi="Times New Roman" w:cs="Times New Roman"/>
                <w:vertAlign w:val="subscript"/>
              </w:rPr>
              <w:t>У</w:t>
            </w:r>
            <w:r w:rsidRPr="00CF369C">
              <w:rPr>
                <w:rFonts w:ascii="Times New Roman" w:hAnsi="Times New Roman" w:cs="Times New Roman"/>
              </w:rPr>
              <w:t xml:space="preserve"> – количество </w:t>
            </w:r>
            <w:proofErr w:type="gramStart"/>
            <w:r w:rsidRPr="00CF369C">
              <w:rPr>
                <w:rFonts w:ascii="Times New Roman" w:hAnsi="Times New Roman" w:cs="Times New Roman"/>
              </w:rPr>
              <w:t>удовлетворенных</w:t>
            </w:r>
            <w:proofErr w:type="gramEnd"/>
            <w:r w:rsidRPr="00CF369C">
              <w:rPr>
                <w:rFonts w:ascii="Times New Roman" w:hAnsi="Times New Roman" w:cs="Times New Roman"/>
              </w:rPr>
              <w:t xml:space="preserve">  качеством предоставляемой услуги;</w:t>
            </w:r>
          </w:p>
          <w:p w:rsidR="00CE660A" w:rsidRPr="00CF369C" w:rsidRDefault="00CE660A" w:rsidP="006E51A3">
            <w:pPr>
              <w:pStyle w:val="ConsPlusCell"/>
              <w:widowControl/>
              <w:rPr>
                <w:rFonts w:ascii="Times New Roman" w:hAnsi="Times New Roman" w:cs="Times New Roman"/>
              </w:rPr>
            </w:pPr>
            <w:proofErr w:type="gramStart"/>
            <w:r w:rsidRPr="00CF369C">
              <w:rPr>
                <w:rFonts w:ascii="Times New Roman" w:hAnsi="Times New Roman" w:cs="Times New Roman"/>
              </w:rPr>
              <w:t>К</w:t>
            </w:r>
            <w:r w:rsidRPr="00CF369C">
              <w:rPr>
                <w:rFonts w:ascii="Times New Roman" w:hAnsi="Times New Roman" w:cs="Times New Roman"/>
                <w:vertAlign w:val="subscript"/>
              </w:rPr>
              <w:t>О</w:t>
            </w:r>
            <w:proofErr w:type="gramEnd"/>
            <w:r w:rsidRPr="00CF369C">
              <w:rPr>
                <w:rFonts w:ascii="Times New Roman" w:hAnsi="Times New Roman" w:cs="Times New Roman"/>
              </w:rPr>
              <w:t xml:space="preserve"> -  количество опрошенных</w:t>
            </w:r>
          </w:p>
        </w:tc>
        <w:tc>
          <w:tcPr>
            <w:tcW w:w="323" w:type="pct"/>
            <w:shd w:val="clear" w:color="auto" w:fill="auto"/>
          </w:tcPr>
          <w:p w:rsidR="00CE660A" w:rsidRPr="00CF369C" w:rsidRDefault="00CE660A" w:rsidP="006E51A3">
            <w:pPr>
              <w:rPr>
                <w:color w:val="000000"/>
                <w:sz w:val="20"/>
                <w:szCs w:val="20"/>
              </w:rPr>
            </w:pPr>
            <w:r w:rsidRPr="00CF369C">
              <w:rPr>
                <w:color w:val="000000"/>
                <w:sz w:val="20"/>
                <w:szCs w:val="20"/>
              </w:rPr>
              <w:t>Не менее 90</w:t>
            </w:r>
          </w:p>
        </w:tc>
        <w:tc>
          <w:tcPr>
            <w:tcW w:w="369" w:type="pct"/>
            <w:shd w:val="clear" w:color="auto" w:fill="auto"/>
          </w:tcPr>
          <w:p w:rsidR="00CE660A" w:rsidRPr="00CF369C" w:rsidRDefault="00CE660A" w:rsidP="006E51A3">
            <w:pPr>
              <w:rPr>
                <w:color w:val="000000"/>
                <w:sz w:val="20"/>
                <w:szCs w:val="20"/>
              </w:rPr>
            </w:pPr>
            <w:r w:rsidRPr="00CF369C">
              <w:rPr>
                <w:color w:val="000000"/>
                <w:sz w:val="20"/>
                <w:szCs w:val="20"/>
              </w:rPr>
              <w:t>91</w:t>
            </w:r>
          </w:p>
        </w:tc>
        <w:tc>
          <w:tcPr>
            <w:tcW w:w="352" w:type="pct"/>
            <w:shd w:val="clear" w:color="auto" w:fill="auto"/>
          </w:tcPr>
          <w:p w:rsidR="00CE660A" w:rsidRPr="00CF369C" w:rsidRDefault="00CE660A" w:rsidP="006E51A3">
            <w:pPr>
              <w:widowControl w:val="0"/>
              <w:tabs>
                <w:tab w:val="left" w:pos="3331"/>
              </w:tabs>
              <w:autoSpaceDE w:val="0"/>
              <w:autoSpaceDN w:val="0"/>
              <w:adjustRightInd w:val="0"/>
              <w:jc w:val="both"/>
              <w:rPr>
                <w:color w:val="000000"/>
                <w:sz w:val="20"/>
                <w:szCs w:val="20"/>
              </w:rPr>
            </w:pPr>
            <w:r w:rsidRPr="00CF369C">
              <w:rPr>
                <w:color w:val="000000"/>
                <w:sz w:val="20"/>
                <w:szCs w:val="20"/>
              </w:rPr>
              <w:t>0</w:t>
            </w:r>
          </w:p>
        </w:tc>
        <w:tc>
          <w:tcPr>
            <w:tcW w:w="359" w:type="pct"/>
            <w:shd w:val="clear" w:color="auto" w:fill="auto"/>
          </w:tcPr>
          <w:p w:rsidR="00CE660A" w:rsidRPr="00CF369C" w:rsidRDefault="00CE660A" w:rsidP="006E51A3">
            <w:pPr>
              <w:rPr>
                <w:color w:val="000000"/>
                <w:sz w:val="20"/>
                <w:szCs w:val="20"/>
              </w:rPr>
            </w:pPr>
            <w:r w:rsidRPr="00CF369C">
              <w:rPr>
                <w:color w:val="000000"/>
                <w:sz w:val="20"/>
                <w:szCs w:val="20"/>
              </w:rPr>
              <w:t>10%</w:t>
            </w:r>
          </w:p>
        </w:tc>
        <w:tc>
          <w:tcPr>
            <w:tcW w:w="214" w:type="pct"/>
            <w:shd w:val="clear" w:color="auto" w:fill="auto"/>
          </w:tcPr>
          <w:p w:rsidR="00CE660A" w:rsidRPr="00FC5AB8" w:rsidRDefault="00CE660A" w:rsidP="006E51A3">
            <w:pPr>
              <w:widowControl w:val="0"/>
              <w:tabs>
                <w:tab w:val="left" w:pos="3331"/>
              </w:tabs>
              <w:autoSpaceDE w:val="0"/>
              <w:autoSpaceDN w:val="0"/>
              <w:adjustRightInd w:val="0"/>
              <w:jc w:val="both"/>
              <w:rPr>
                <w:color w:val="000000"/>
              </w:rPr>
            </w:pPr>
          </w:p>
        </w:tc>
        <w:tc>
          <w:tcPr>
            <w:tcW w:w="624" w:type="pct"/>
          </w:tcPr>
          <w:p w:rsidR="00CE660A" w:rsidRPr="00FC5AB8" w:rsidRDefault="00CE660A" w:rsidP="006E51A3">
            <w:pPr>
              <w:pStyle w:val="ConsPlusCell"/>
              <w:widowControl/>
              <w:rPr>
                <w:rFonts w:ascii="Times New Roman" w:hAnsi="Times New Roman" w:cs="Times New Roman"/>
              </w:rPr>
            </w:pPr>
            <w:r w:rsidRPr="00FC5AB8">
              <w:rPr>
                <w:rFonts w:ascii="Times New Roman" w:hAnsi="Times New Roman" w:cs="Times New Roman"/>
              </w:rPr>
              <w:t>Результаты опроса</w:t>
            </w:r>
          </w:p>
        </w:tc>
      </w:tr>
    </w:tbl>
    <w:p w:rsidR="00CE660A" w:rsidRPr="006349D5" w:rsidRDefault="00CE660A" w:rsidP="00CE660A">
      <w:pPr>
        <w:widowControl w:val="0"/>
        <w:tabs>
          <w:tab w:val="left" w:pos="3331"/>
        </w:tabs>
        <w:autoSpaceDE w:val="0"/>
        <w:autoSpaceDN w:val="0"/>
        <w:adjustRightInd w:val="0"/>
        <w:jc w:val="center"/>
        <w:rPr>
          <w:highlight w:val="yellow"/>
        </w:rPr>
      </w:pPr>
    </w:p>
    <w:p w:rsidR="00CE660A" w:rsidRPr="00FC5AB8" w:rsidRDefault="00CE660A" w:rsidP="00CE660A">
      <w:pPr>
        <w:widowControl w:val="0"/>
        <w:tabs>
          <w:tab w:val="left" w:pos="3331"/>
        </w:tabs>
        <w:autoSpaceDE w:val="0"/>
        <w:autoSpaceDN w:val="0"/>
        <w:adjustRightInd w:val="0"/>
        <w:jc w:val="center"/>
        <w:rPr>
          <w:b/>
          <w:u w:val="single"/>
        </w:rPr>
      </w:pPr>
      <w:r w:rsidRPr="00FC5AB8">
        <w:t>5.Муниципальная услуга «</w:t>
      </w:r>
      <w:r w:rsidRPr="00FC5AB8">
        <w:rPr>
          <w:b/>
          <w:u w:val="single"/>
        </w:rPr>
        <w:t>Присмотр и уход</w:t>
      </w:r>
      <w:r w:rsidRPr="00FC5AB8">
        <w:t>»</w:t>
      </w:r>
    </w:p>
    <w:p w:rsidR="00CE660A" w:rsidRPr="00FC5AB8" w:rsidRDefault="00CE660A" w:rsidP="00CE660A">
      <w:pPr>
        <w:widowControl w:val="0"/>
        <w:autoSpaceDE w:val="0"/>
        <w:autoSpaceDN w:val="0"/>
        <w:adjustRightInd w:val="0"/>
        <w:jc w:val="both"/>
      </w:pPr>
      <w:r w:rsidRPr="00FC5AB8">
        <w:t>5.1.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2245"/>
        <w:gridCol w:w="1204"/>
        <w:gridCol w:w="1842"/>
        <w:gridCol w:w="1112"/>
        <w:gridCol w:w="1591"/>
        <w:gridCol w:w="1121"/>
        <w:gridCol w:w="1468"/>
        <w:gridCol w:w="946"/>
        <w:gridCol w:w="1548"/>
        <w:gridCol w:w="1790"/>
      </w:tblGrid>
      <w:tr w:rsidR="00CE660A" w:rsidRPr="00FC5AB8" w:rsidTr="00CF369C">
        <w:trPr>
          <w:trHeight w:val="225"/>
        </w:trPr>
        <w:tc>
          <w:tcPr>
            <w:tcW w:w="158" w:type="pct"/>
            <w:vMerge w:val="restart"/>
            <w:shd w:val="clear" w:color="auto" w:fill="auto"/>
          </w:tcPr>
          <w:p w:rsidR="00CE660A" w:rsidRPr="00FC5AB8" w:rsidRDefault="00CE660A" w:rsidP="006E51A3">
            <w:pPr>
              <w:widowControl w:val="0"/>
              <w:autoSpaceDE w:val="0"/>
              <w:autoSpaceDN w:val="0"/>
              <w:adjustRightInd w:val="0"/>
              <w:rPr>
                <w:sz w:val="20"/>
                <w:szCs w:val="20"/>
              </w:rPr>
            </w:pPr>
            <w:r w:rsidRPr="00FC5AB8">
              <w:rPr>
                <w:sz w:val="20"/>
                <w:szCs w:val="20"/>
              </w:rPr>
              <w:t xml:space="preserve">№ </w:t>
            </w:r>
            <w:proofErr w:type="spellStart"/>
            <w:proofErr w:type="gramStart"/>
            <w:r w:rsidRPr="00FC5AB8">
              <w:rPr>
                <w:sz w:val="20"/>
                <w:szCs w:val="20"/>
              </w:rPr>
              <w:t>п</w:t>
            </w:r>
            <w:proofErr w:type="spellEnd"/>
            <w:proofErr w:type="gramEnd"/>
            <w:r w:rsidRPr="00FC5AB8">
              <w:rPr>
                <w:sz w:val="20"/>
                <w:szCs w:val="20"/>
              </w:rPr>
              <w:t>/</w:t>
            </w:r>
            <w:proofErr w:type="spellStart"/>
            <w:r w:rsidRPr="00FC5AB8">
              <w:rPr>
                <w:sz w:val="20"/>
                <w:szCs w:val="20"/>
              </w:rPr>
              <w:t>п</w:t>
            </w:r>
            <w:proofErr w:type="spellEnd"/>
          </w:p>
        </w:tc>
        <w:tc>
          <w:tcPr>
            <w:tcW w:w="731" w:type="pct"/>
            <w:vMerge w:val="restart"/>
            <w:shd w:val="clear" w:color="auto" w:fill="auto"/>
          </w:tcPr>
          <w:p w:rsidR="00CE660A" w:rsidRPr="00FC5AB8" w:rsidRDefault="00CE660A" w:rsidP="006E51A3">
            <w:pPr>
              <w:widowControl w:val="0"/>
              <w:autoSpaceDE w:val="0"/>
              <w:autoSpaceDN w:val="0"/>
              <w:adjustRightInd w:val="0"/>
              <w:rPr>
                <w:sz w:val="20"/>
                <w:szCs w:val="20"/>
              </w:rPr>
            </w:pPr>
            <w:r w:rsidRPr="00FC5AB8">
              <w:rPr>
                <w:sz w:val="20"/>
                <w:szCs w:val="20"/>
              </w:rPr>
              <w:t>Содержание муниципальной услуги</w:t>
            </w:r>
          </w:p>
        </w:tc>
        <w:tc>
          <w:tcPr>
            <w:tcW w:w="392" w:type="pct"/>
            <w:vMerge w:val="restart"/>
            <w:shd w:val="clear" w:color="auto" w:fill="auto"/>
          </w:tcPr>
          <w:p w:rsidR="00CE660A" w:rsidRPr="00FC5AB8" w:rsidRDefault="00CE660A" w:rsidP="006E51A3">
            <w:pPr>
              <w:widowControl w:val="0"/>
              <w:autoSpaceDE w:val="0"/>
              <w:autoSpaceDN w:val="0"/>
              <w:adjustRightInd w:val="0"/>
              <w:rPr>
                <w:sz w:val="20"/>
                <w:szCs w:val="20"/>
              </w:rPr>
            </w:pPr>
            <w:r w:rsidRPr="00FC5AB8">
              <w:rPr>
                <w:sz w:val="20"/>
                <w:szCs w:val="20"/>
              </w:rPr>
              <w:t>Условия оказания муниципальной услуги</w:t>
            </w:r>
          </w:p>
        </w:tc>
        <w:tc>
          <w:tcPr>
            <w:tcW w:w="3135" w:type="pct"/>
            <w:gridSpan w:val="7"/>
            <w:shd w:val="clear" w:color="auto" w:fill="auto"/>
          </w:tcPr>
          <w:p w:rsidR="00CE660A" w:rsidRPr="00FC5AB8" w:rsidRDefault="00CE660A" w:rsidP="006E51A3">
            <w:pPr>
              <w:widowControl w:val="0"/>
              <w:tabs>
                <w:tab w:val="left" w:pos="3331"/>
              </w:tabs>
              <w:autoSpaceDE w:val="0"/>
              <w:autoSpaceDN w:val="0"/>
              <w:adjustRightInd w:val="0"/>
              <w:jc w:val="both"/>
              <w:rPr>
                <w:sz w:val="20"/>
                <w:szCs w:val="20"/>
              </w:rPr>
            </w:pPr>
            <w:r w:rsidRPr="00FC5AB8">
              <w:rPr>
                <w:sz w:val="20"/>
                <w:szCs w:val="20"/>
              </w:rPr>
              <w:t>Показатель, характеризующий объем муниципальной услуги</w:t>
            </w:r>
          </w:p>
        </w:tc>
        <w:tc>
          <w:tcPr>
            <w:tcW w:w="583" w:type="pct"/>
            <w:vMerge w:val="restart"/>
          </w:tcPr>
          <w:p w:rsidR="00CE660A" w:rsidRPr="00FC5AB8" w:rsidRDefault="00CE660A" w:rsidP="006E51A3">
            <w:pPr>
              <w:widowControl w:val="0"/>
              <w:tabs>
                <w:tab w:val="left" w:pos="3331"/>
              </w:tabs>
              <w:autoSpaceDE w:val="0"/>
              <w:autoSpaceDN w:val="0"/>
              <w:adjustRightInd w:val="0"/>
              <w:jc w:val="both"/>
              <w:rPr>
                <w:sz w:val="20"/>
                <w:szCs w:val="20"/>
              </w:rPr>
            </w:pPr>
            <w:r w:rsidRPr="00FC5AB8">
              <w:rPr>
                <w:sz w:val="20"/>
                <w:szCs w:val="20"/>
              </w:rPr>
              <w:t>Источник информации о значении фактического показателя</w:t>
            </w:r>
          </w:p>
        </w:tc>
      </w:tr>
      <w:tr w:rsidR="00CE660A" w:rsidRPr="00FC5AB8" w:rsidTr="00CF369C">
        <w:trPr>
          <w:trHeight w:val="144"/>
        </w:trPr>
        <w:tc>
          <w:tcPr>
            <w:tcW w:w="158" w:type="pct"/>
            <w:vMerge/>
            <w:shd w:val="clear" w:color="auto" w:fill="auto"/>
          </w:tcPr>
          <w:p w:rsidR="00CE660A" w:rsidRPr="00FC5AB8" w:rsidRDefault="00CE660A" w:rsidP="006E51A3">
            <w:pPr>
              <w:widowControl w:val="0"/>
              <w:tabs>
                <w:tab w:val="left" w:pos="3331"/>
              </w:tabs>
              <w:autoSpaceDE w:val="0"/>
              <w:autoSpaceDN w:val="0"/>
              <w:adjustRightInd w:val="0"/>
              <w:jc w:val="both"/>
            </w:pPr>
          </w:p>
        </w:tc>
        <w:tc>
          <w:tcPr>
            <w:tcW w:w="731" w:type="pct"/>
            <w:vMerge/>
            <w:shd w:val="clear" w:color="auto" w:fill="auto"/>
          </w:tcPr>
          <w:p w:rsidR="00CE660A" w:rsidRPr="00FC5AB8" w:rsidRDefault="00CE660A" w:rsidP="006E51A3">
            <w:pPr>
              <w:widowControl w:val="0"/>
              <w:tabs>
                <w:tab w:val="left" w:pos="3331"/>
              </w:tabs>
              <w:autoSpaceDE w:val="0"/>
              <w:autoSpaceDN w:val="0"/>
              <w:adjustRightInd w:val="0"/>
              <w:jc w:val="both"/>
            </w:pPr>
          </w:p>
        </w:tc>
        <w:tc>
          <w:tcPr>
            <w:tcW w:w="392" w:type="pct"/>
            <w:vMerge/>
            <w:shd w:val="clear" w:color="auto" w:fill="auto"/>
          </w:tcPr>
          <w:p w:rsidR="00CE660A" w:rsidRPr="00FC5AB8" w:rsidRDefault="00CE660A" w:rsidP="006E51A3">
            <w:pPr>
              <w:widowControl w:val="0"/>
              <w:tabs>
                <w:tab w:val="left" w:pos="3331"/>
              </w:tabs>
              <w:autoSpaceDE w:val="0"/>
              <w:autoSpaceDN w:val="0"/>
              <w:adjustRightInd w:val="0"/>
              <w:jc w:val="both"/>
            </w:pPr>
          </w:p>
        </w:tc>
        <w:tc>
          <w:tcPr>
            <w:tcW w:w="600" w:type="pct"/>
            <w:shd w:val="clear" w:color="auto" w:fill="auto"/>
          </w:tcPr>
          <w:p w:rsidR="00CE660A" w:rsidRPr="00FC5AB8" w:rsidRDefault="00CE660A" w:rsidP="006E51A3">
            <w:pPr>
              <w:widowControl w:val="0"/>
              <w:autoSpaceDE w:val="0"/>
              <w:autoSpaceDN w:val="0"/>
              <w:adjustRightInd w:val="0"/>
              <w:jc w:val="center"/>
              <w:rPr>
                <w:sz w:val="20"/>
                <w:szCs w:val="20"/>
              </w:rPr>
            </w:pPr>
            <w:r w:rsidRPr="00FC5AB8">
              <w:rPr>
                <w:sz w:val="20"/>
                <w:szCs w:val="20"/>
              </w:rPr>
              <w:t>наименование показателя</w:t>
            </w:r>
          </w:p>
        </w:tc>
        <w:tc>
          <w:tcPr>
            <w:tcW w:w="362" w:type="pct"/>
            <w:shd w:val="clear" w:color="auto" w:fill="auto"/>
          </w:tcPr>
          <w:p w:rsidR="00CE660A" w:rsidRPr="00FC5AB8" w:rsidRDefault="00CE660A" w:rsidP="006E51A3">
            <w:pPr>
              <w:widowControl w:val="0"/>
              <w:autoSpaceDE w:val="0"/>
              <w:autoSpaceDN w:val="0"/>
              <w:adjustRightInd w:val="0"/>
              <w:jc w:val="center"/>
              <w:rPr>
                <w:sz w:val="20"/>
                <w:szCs w:val="20"/>
              </w:rPr>
            </w:pPr>
            <w:r w:rsidRPr="00FC5AB8">
              <w:rPr>
                <w:sz w:val="20"/>
                <w:szCs w:val="20"/>
              </w:rPr>
              <w:t>единица измерения</w:t>
            </w:r>
          </w:p>
        </w:tc>
        <w:tc>
          <w:tcPr>
            <w:tcW w:w="518"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утверждено в  муниципальном задании</w:t>
            </w:r>
          </w:p>
        </w:tc>
        <w:tc>
          <w:tcPr>
            <w:tcW w:w="365"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исполнено на отчетную дату</w:t>
            </w:r>
          </w:p>
        </w:tc>
        <w:tc>
          <w:tcPr>
            <w:tcW w:w="478"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отклонение, % (гр.7/гр.6х100)</w:t>
            </w:r>
          </w:p>
        </w:tc>
        <w:tc>
          <w:tcPr>
            <w:tcW w:w="308"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допустимое отклонение</w:t>
            </w:r>
          </w:p>
        </w:tc>
        <w:tc>
          <w:tcPr>
            <w:tcW w:w="504"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причины отклонений</w:t>
            </w:r>
          </w:p>
        </w:tc>
        <w:tc>
          <w:tcPr>
            <w:tcW w:w="583" w:type="pct"/>
            <w:vMerge/>
          </w:tcPr>
          <w:p w:rsidR="00CE660A" w:rsidRPr="00FC5AB8" w:rsidRDefault="00CE660A" w:rsidP="006E51A3">
            <w:pPr>
              <w:widowControl w:val="0"/>
              <w:tabs>
                <w:tab w:val="left" w:pos="3331"/>
              </w:tabs>
              <w:autoSpaceDE w:val="0"/>
              <w:autoSpaceDN w:val="0"/>
              <w:adjustRightInd w:val="0"/>
              <w:rPr>
                <w:sz w:val="20"/>
                <w:szCs w:val="20"/>
              </w:rPr>
            </w:pPr>
          </w:p>
        </w:tc>
      </w:tr>
      <w:tr w:rsidR="00CE660A" w:rsidRPr="00FC5AB8" w:rsidTr="00CF369C">
        <w:trPr>
          <w:trHeight w:val="238"/>
        </w:trPr>
        <w:tc>
          <w:tcPr>
            <w:tcW w:w="158"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1</w:t>
            </w:r>
          </w:p>
        </w:tc>
        <w:tc>
          <w:tcPr>
            <w:tcW w:w="731"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2</w:t>
            </w:r>
          </w:p>
        </w:tc>
        <w:tc>
          <w:tcPr>
            <w:tcW w:w="392"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3</w:t>
            </w:r>
          </w:p>
        </w:tc>
        <w:tc>
          <w:tcPr>
            <w:tcW w:w="600"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4</w:t>
            </w:r>
          </w:p>
        </w:tc>
        <w:tc>
          <w:tcPr>
            <w:tcW w:w="362"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5</w:t>
            </w:r>
          </w:p>
        </w:tc>
        <w:tc>
          <w:tcPr>
            <w:tcW w:w="518"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6</w:t>
            </w:r>
          </w:p>
        </w:tc>
        <w:tc>
          <w:tcPr>
            <w:tcW w:w="365"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7</w:t>
            </w:r>
          </w:p>
        </w:tc>
        <w:tc>
          <w:tcPr>
            <w:tcW w:w="478"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8</w:t>
            </w:r>
          </w:p>
        </w:tc>
        <w:tc>
          <w:tcPr>
            <w:tcW w:w="308"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9</w:t>
            </w:r>
          </w:p>
        </w:tc>
        <w:tc>
          <w:tcPr>
            <w:tcW w:w="504"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10</w:t>
            </w:r>
          </w:p>
        </w:tc>
        <w:tc>
          <w:tcPr>
            <w:tcW w:w="583" w:type="pct"/>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11</w:t>
            </w:r>
          </w:p>
        </w:tc>
      </w:tr>
      <w:tr w:rsidR="00CE660A" w:rsidRPr="00FC5AB8" w:rsidTr="00CF369C">
        <w:trPr>
          <w:trHeight w:val="274"/>
        </w:trPr>
        <w:tc>
          <w:tcPr>
            <w:tcW w:w="158" w:type="pct"/>
            <w:shd w:val="clear" w:color="auto" w:fill="auto"/>
          </w:tcPr>
          <w:p w:rsidR="00CE660A" w:rsidRPr="00FC5AB8" w:rsidRDefault="00CE660A" w:rsidP="006E51A3">
            <w:pPr>
              <w:widowControl w:val="0"/>
              <w:tabs>
                <w:tab w:val="left" w:pos="3331"/>
              </w:tabs>
              <w:autoSpaceDE w:val="0"/>
              <w:autoSpaceDN w:val="0"/>
              <w:adjustRightInd w:val="0"/>
              <w:jc w:val="both"/>
              <w:rPr>
                <w:color w:val="C00000"/>
              </w:rPr>
            </w:pPr>
          </w:p>
        </w:tc>
        <w:tc>
          <w:tcPr>
            <w:tcW w:w="731" w:type="pct"/>
            <w:vMerge w:val="restar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 xml:space="preserve">Присмотр и уход за </w:t>
            </w:r>
            <w:r w:rsidRPr="00CF369C">
              <w:rPr>
                <w:sz w:val="20"/>
                <w:szCs w:val="20"/>
              </w:rPr>
              <w:lastRenderedPageBreak/>
              <w:t>детьми, осваивающими общеобразовательные программы дошкольного образования в группах сокращенного дня</w:t>
            </w:r>
          </w:p>
          <w:p w:rsidR="00CE660A" w:rsidRPr="00CF369C" w:rsidRDefault="00CE660A" w:rsidP="006E51A3">
            <w:pPr>
              <w:widowControl w:val="0"/>
              <w:tabs>
                <w:tab w:val="left" w:pos="3331"/>
              </w:tabs>
              <w:autoSpaceDE w:val="0"/>
              <w:autoSpaceDN w:val="0"/>
              <w:adjustRightInd w:val="0"/>
              <w:jc w:val="both"/>
              <w:rPr>
                <w:sz w:val="20"/>
                <w:szCs w:val="20"/>
              </w:rPr>
            </w:pPr>
          </w:p>
        </w:tc>
        <w:tc>
          <w:tcPr>
            <w:tcW w:w="392" w:type="pct"/>
            <w:vMerge w:val="restar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roofErr w:type="spellStart"/>
            <w:r w:rsidRPr="00CF369C">
              <w:rPr>
                <w:sz w:val="20"/>
                <w:szCs w:val="20"/>
              </w:rPr>
              <w:lastRenderedPageBreak/>
              <w:t>Очно</w:t>
            </w:r>
            <w:proofErr w:type="spellEnd"/>
          </w:p>
        </w:tc>
        <w:tc>
          <w:tcPr>
            <w:tcW w:w="600" w:type="pct"/>
            <w:shd w:val="clear" w:color="auto" w:fill="auto"/>
          </w:tcPr>
          <w:p w:rsidR="00CE660A" w:rsidRPr="00CF369C" w:rsidRDefault="00CE660A" w:rsidP="006E51A3">
            <w:pPr>
              <w:rPr>
                <w:sz w:val="20"/>
                <w:szCs w:val="20"/>
              </w:rPr>
            </w:pPr>
            <w:r w:rsidRPr="00CF369C">
              <w:rPr>
                <w:sz w:val="20"/>
                <w:szCs w:val="20"/>
              </w:rPr>
              <w:t xml:space="preserve">1.Число      детей, </w:t>
            </w:r>
            <w:r w:rsidRPr="00CF369C">
              <w:rPr>
                <w:sz w:val="20"/>
                <w:szCs w:val="20"/>
              </w:rPr>
              <w:lastRenderedPageBreak/>
              <w:t xml:space="preserve">всего            </w:t>
            </w:r>
          </w:p>
        </w:tc>
        <w:tc>
          <w:tcPr>
            <w:tcW w:w="362" w:type="pct"/>
            <w:shd w:val="clear" w:color="auto" w:fill="auto"/>
          </w:tcPr>
          <w:p w:rsidR="00CE660A" w:rsidRPr="00CF369C" w:rsidRDefault="00CE660A" w:rsidP="006E51A3">
            <w:pPr>
              <w:rPr>
                <w:sz w:val="20"/>
                <w:szCs w:val="20"/>
              </w:rPr>
            </w:pPr>
            <w:r w:rsidRPr="00CF369C">
              <w:rPr>
                <w:sz w:val="20"/>
                <w:szCs w:val="20"/>
              </w:rPr>
              <w:lastRenderedPageBreak/>
              <w:t>Человек</w:t>
            </w:r>
          </w:p>
        </w:tc>
        <w:tc>
          <w:tcPr>
            <w:tcW w:w="518" w:type="pct"/>
            <w:shd w:val="clear" w:color="auto" w:fill="auto"/>
          </w:tcPr>
          <w:p w:rsidR="00CE660A" w:rsidRPr="00CF369C" w:rsidRDefault="00CE660A" w:rsidP="006E51A3">
            <w:pPr>
              <w:rPr>
                <w:sz w:val="20"/>
                <w:szCs w:val="20"/>
              </w:rPr>
            </w:pPr>
            <w:r w:rsidRPr="00CF369C">
              <w:rPr>
                <w:sz w:val="20"/>
                <w:szCs w:val="20"/>
              </w:rPr>
              <w:t>19</w:t>
            </w:r>
          </w:p>
        </w:tc>
        <w:tc>
          <w:tcPr>
            <w:tcW w:w="365"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21</w:t>
            </w:r>
          </w:p>
        </w:tc>
        <w:tc>
          <w:tcPr>
            <w:tcW w:w="47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+11%</w:t>
            </w:r>
          </w:p>
        </w:tc>
        <w:tc>
          <w:tcPr>
            <w:tcW w:w="30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10%</w:t>
            </w:r>
          </w:p>
        </w:tc>
        <w:tc>
          <w:tcPr>
            <w:tcW w:w="504"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583" w:type="pct"/>
          </w:tcPr>
          <w:p w:rsidR="00CE660A" w:rsidRPr="00FC5AB8" w:rsidRDefault="00CE660A" w:rsidP="006E51A3">
            <w:pPr>
              <w:widowControl w:val="0"/>
              <w:autoSpaceDE w:val="0"/>
              <w:autoSpaceDN w:val="0"/>
              <w:adjustRightInd w:val="0"/>
            </w:pPr>
            <w:r w:rsidRPr="00FC5AB8">
              <w:rPr>
                <w:sz w:val="20"/>
                <w:szCs w:val="20"/>
              </w:rPr>
              <w:t xml:space="preserve">Информация </w:t>
            </w:r>
            <w:r w:rsidRPr="00FC5AB8">
              <w:rPr>
                <w:sz w:val="20"/>
                <w:szCs w:val="20"/>
              </w:rPr>
              <w:lastRenderedPageBreak/>
              <w:t>образовательной организации</w:t>
            </w:r>
          </w:p>
        </w:tc>
      </w:tr>
      <w:tr w:rsidR="00CE660A" w:rsidRPr="006349D5" w:rsidTr="00CF369C">
        <w:trPr>
          <w:trHeight w:val="274"/>
        </w:trPr>
        <w:tc>
          <w:tcPr>
            <w:tcW w:w="158" w:type="pct"/>
            <w:shd w:val="clear" w:color="auto" w:fill="auto"/>
          </w:tcPr>
          <w:p w:rsidR="00CE660A" w:rsidRPr="006349D5" w:rsidRDefault="00CE660A" w:rsidP="006E51A3">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600" w:type="pct"/>
            <w:shd w:val="clear" w:color="auto" w:fill="auto"/>
          </w:tcPr>
          <w:p w:rsidR="00CE660A" w:rsidRPr="00CF369C" w:rsidRDefault="00CE660A" w:rsidP="006E51A3">
            <w:pPr>
              <w:rPr>
                <w:sz w:val="20"/>
                <w:szCs w:val="20"/>
              </w:rPr>
            </w:pPr>
            <w:r w:rsidRPr="00CF369C">
              <w:rPr>
                <w:sz w:val="20"/>
                <w:szCs w:val="20"/>
              </w:rPr>
              <w:t>2. Число человеко-дней пребывания, всего</w:t>
            </w:r>
          </w:p>
        </w:tc>
        <w:tc>
          <w:tcPr>
            <w:tcW w:w="362" w:type="pct"/>
            <w:shd w:val="clear" w:color="auto" w:fill="auto"/>
          </w:tcPr>
          <w:p w:rsidR="00CE660A" w:rsidRPr="00CF369C" w:rsidRDefault="00CE660A" w:rsidP="006E51A3">
            <w:pPr>
              <w:rPr>
                <w:sz w:val="20"/>
                <w:szCs w:val="20"/>
              </w:rPr>
            </w:pPr>
            <w:r w:rsidRPr="00CF369C">
              <w:rPr>
                <w:sz w:val="20"/>
                <w:szCs w:val="20"/>
              </w:rPr>
              <w:t>Человеко-дней</w:t>
            </w:r>
          </w:p>
        </w:tc>
        <w:tc>
          <w:tcPr>
            <w:tcW w:w="518" w:type="pct"/>
            <w:shd w:val="clear" w:color="auto" w:fill="auto"/>
          </w:tcPr>
          <w:p w:rsidR="00CE660A" w:rsidRPr="00CF369C" w:rsidRDefault="00CE660A" w:rsidP="006E51A3">
            <w:pPr>
              <w:rPr>
                <w:sz w:val="20"/>
                <w:szCs w:val="20"/>
              </w:rPr>
            </w:pPr>
            <w:r w:rsidRPr="00CF369C">
              <w:rPr>
                <w:sz w:val="20"/>
                <w:szCs w:val="20"/>
              </w:rPr>
              <w:t>2033</w:t>
            </w:r>
          </w:p>
        </w:tc>
        <w:tc>
          <w:tcPr>
            <w:tcW w:w="365"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1307</w:t>
            </w:r>
          </w:p>
        </w:tc>
        <w:tc>
          <w:tcPr>
            <w:tcW w:w="47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-36%</w:t>
            </w:r>
          </w:p>
        </w:tc>
        <w:tc>
          <w:tcPr>
            <w:tcW w:w="30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10%</w:t>
            </w:r>
          </w:p>
        </w:tc>
        <w:tc>
          <w:tcPr>
            <w:tcW w:w="504" w:type="pct"/>
            <w:shd w:val="clear" w:color="auto" w:fill="auto"/>
          </w:tcPr>
          <w:p w:rsidR="00CE660A" w:rsidRPr="00323B90" w:rsidRDefault="00CE660A" w:rsidP="006E51A3">
            <w:pPr>
              <w:widowControl w:val="0"/>
              <w:tabs>
                <w:tab w:val="left" w:pos="3331"/>
              </w:tabs>
              <w:autoSpaceDE w:val="0"/>
              <w:autoSpaceDN w:val="0"/>
              <w:adjustRightInd w:val="0"/>
              <w:jc w:val="both"/>
            </w:pPr>
            <w:r w:rsidRPr="00323B90">
              <w:rPr>
                <w:sz w:val="20"/>
                <w:szCs w:val="20"/>
              </w:rPr>
              <w:t>Утверждено на год, исполнено на отчетную дату</w:t>
            </w:r>
          </w:p>
        </w:tc>
        <w:tc>
          <w:tcPr>
            <w:tcW w:w="583" w:type="pct"/>
          </w:tcPr>
          <w:p w:rsidR="00CE660A" w:rsidRPr="00323B90" w:rsidRDefault="00CE660A" w:rsidP="006E51A3">
            <w:pPr>
              <w:widowControl w:val="0"/>
              <w:autoSpaceDE w:val="0"/>
              <w:autoSpaceDN w:val="0"/>
              <w:adjustRightInd w:val="0"/>
              <w:rPr>
                <w:sz w:val="20"/>
                <w:szCs w:val="20"/>
              </w:rPr>
            </w:pPr>
            <w:r w:rsidRPr="00323B90">
              <w:rPr>
                <w:sz w:val="20"/>
                <w:szCs w:val="20"/>
              </w:rPr>
              <w:t>Информация образовательной организации</w:t>
            </w:r>
          </w:p>
        </w:tc>
      </w:tr>
      <w:tr w:rsidR="00CE660A" w:rsidRPr="006349D5" w:rsidTr="00CF369C">
        <w:trPr>
          <w:trHeight w:val="274"/>
        </w:trPr>
        <w:tc>
          <w:tcPr>
            <w:tcW w:w="158" w:type="pct"/>
            <w:shd w:val="clear" w:color="auto" w:fill="auto"/>
          </w:tcPr>
          <w:p w:rsidR="00CE660A" w:rsidRPr="006349D5" w:rsidRDefault="00CE660A" w:rsidP="006E51A3">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600" w:type="pct"/>
            <w:shd w:val="clear" w:color="auto" w:fill="auto"/>
          </w:tcPr>
          <w:p w:rsidR="00CE660A" w:rsidRPr="00CF369C" w:rsidRDefault="00CE660A" w:rsidP="006E51A3">
            <w:pPr>
              <w:rPr>
                <w:sz w:val="20"/>
                <w:szCs w:val="20"/>
              </w:rPr>
            </w:pPr>
            <w:r w:rsidRPr="00CF369C">
              <w:rPr>
                <w:sz w:val="20"/>
                <w:szCs w:val="20"/>
              </w:rPr>
              <w:t>Из них:</w:t>
            </w:r>
          </w:p>
        </w:tc>
        <w:tc>
          <w:tcPr>
            <w:tcW w:w="362" w:type="pct"/>
            <w:shd w:val="clear" w:color="auto" w:fill="auto"/>
          </w:tcPr>
          <w:p w:rsidR="00CE660A" w:rsidRPr="00CF369C" w:rsidRDefault="00CE660A" w:rsidP="006E51A3">
            <w:pPr>
              <w:rPr>
                <w:sz w:val="20"/>
                <w:szCs w:val="20"/>
              </w:rPr>
            </w:pPr>
          </w:p>
        </w:tc>
        <w:tc>
          <w:tcPr>
            <w:tcW w:w="518" w:type="pct"/>
            <w:shd w:val="clear" w:color="auto" w:fill="auto"/>
          </w:tcPr>
          <w:p w:rsidR="00CE660A" w:rsidRPr="00CF369C" w:rsidRDefault="00CE660A" w:rsidP="006E51A3">
            <w:pPr>
              <w:rPr>
                <w:sz w:val="20"/>
                <w:szCs w:val="20"/>
              </w:rPr>
            </w:pPr>
          </w:p>
        </w:tc>
        <w:tc>
          <w:tcPr>
            <w:tcW w:w="365"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47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30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504" w:type="pct"/>
            <w:shd w:val="clear" w:color="auto" w:fill="auto"/>
          </w:tcPr>
          <w:p w:rsidR="00CE660A" w:rsidRPr="00323B90" w:rsidRDefault="00CE660A" w:rsidP="006E51A3">
            <w:pPr>
              <w:widowControl w:val="0"/>
              <w:tabs>
                <w:tab w:val="left" w:pos="3331"/>
              </w:tabs>
              <w:autoSpaceDE w:val="0"/>
              <w:autoSpaceDN w:val="0"/>
              <w:adjustRightInd w:val="0"/>
              <w:jc w:val="both"/>
            </w:pPr>
          </w:p>
        </w:tc>
        <w:tc>
          <w:tcPr>
            <w:tcW w:w="583" w:type="pct"/>
          </w:tcPr>
          <w:p w:rsidR="00CE660A" w:rsidRPr="00323B90" w:rsidRDefault="00CE660A" w:rsidP="006E51A3">
            <w:pPr>
              <w:widowControl w:val="0"/>
              <w:autoSpaceDE w:val="0"/>
              <w:autoSpaceDN w:val="0"/>
              <w:adjustRightInd w:val="0"/>
            </w:pPr>
          </w:p>
        </w:tc>
      </w:tr>
      <w:tr w:rsidR="00CE660A" w:rsidRPr="006349D5" w:rsidTr="00CF369C">
        <w:trPr>
          <w:trHeight w:val="613"/>
        </w:trPr>
        <w:tc>
          <w:tcPr>
            <w:tcW w:w="158" w:type="pct"/>
            <w:vMerge w:val="restart"/>
            <w:shd w:val="clear" w:color="auto" w:fill="auto"/>
          </w:tcPr>
          <w:p w:rsidR="00CE660A" w:rsidRPr="006349D5" w:rsidRDefault="00CE660A" w:rsidP="006E51A3">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600" w:type="pct"/>
            <w:vMerge w:val="restart"/>
            <w:shd w:val="clear" w:color="auto" w:fill="auto"/>
          </w:tcPr>
          <w:p w:rsidR="00CE660A" w:rsidRPr="00CF369C" w:rsidRDefault="00CE660A" w:rsidP="006E51A3">
            <w:pPr>
              <w:rPr>
                <w:sz w:val="20"/>
                <w:szCs w:val="20"/>
              </w:rPr>
            </w:pPr>
            <w:proofErr w:type="gramStart"/>
            <w:r w:rsidRPr="00CF369C">
              <w:rPr>
                <w:sz w:val="20"/>
                <w:szCs w:val="20"/>
              </w:rPr>
              <w:t>Обучающиеся</w:t>
            </w:r>
            <w:proofErr w:type="gramEnd"/>
            <w:r w:rsidRPr="00CF369C">
              <w:rPr>
                <w:sz w:val="20"/>
                <w:szCs w:val="20"/>
              </w:rPr>
              <w:t xml:space="preserve"> за исключением обучающихся с ОВЗ и детей-инвалидов; от 3 до 8 лет</w:t>
            </w:r>
          </w:p>
        </w:tc>
        <w:tc>
          <w:tcPr>
            <w:tcW w:w="362" w:type="pct"/>
            <w:shd w:val="clear" w:color="auto" w:fill="auto"/>
          </w:tcPr>
          <w:p w:rsidR="00CE660A" w:rsidRPr="00CF369C" w:rsidRDefault="00CE660A" w:rsidP="006E51A3">
            <w:pPr>
              <w:rPr>
                <w:sz w:val="20"/>
                <w:szCs w:val="20"/>
              </w:rPr>
            </w:pPr>
            <w:r w:rsidRPr="00CF369C">
              <w:rPr>
                <w:sz w:val="20"/>
                <w:szCs w:val="20"/>
              </w:rPr>
              <w:t>Человек</w:t>
            </w:r>
          </w:p>
          <w:p w:rsidR="00CE660A" w:rsidRPr="00CF369C" w:rsidRDefault="00CE660A" w:rsidP="006E51A3">
            <w:pPr>
              <w:rPr>
                <w:sz w:val="20"/>
                <w:szCs w:val="20"/>
              </w:rPr>
            </w:pPr>
          </w:p>
        </w:tc>
        <w:tc>
          <w:tcPr>
            <w:tcW w:w="518" w:type="pct"/>
            <w:shd w:val="clear" w:color="auto" w:fill="auto"/>
          </w:tcPr>
          <w:p w:rsidR="00CE660A" w:rsidRPr="00CF369C" w:rsidRDefault="00CE660A" w:rsidP="006E51A3">
            <w:pPr>
              <w:rPr>
                <w:sz w:val="20"/>
                <w:szCs w:val="20"/>
              </w:rPr>
            </w:pPr>
            <w:r w:rsidRPr="00CF369C">
              <w:rPr>
                <w:sz w:val="20"/>
                <w:szCs w:val="20"/>
              </w:rPr>
              <w:t>16</w:t>
            </w:r>
          </w:p>
          <w:p w:rsidR="00CE660A" w:rsidRPr="00CF369C" w:rsidRDefault="00CE660A" w:rsidP="006E51A3">
            <w:pPr>
              <w:rPr>
                <w:sz w:val="20"/>
                <w:szCs w:val="20"/>
              </w:rPr>
            </w:pPr>
          </w:p>
        </w:tc>
        <w:tc>
          <w:tcPr>
            <w:tcW w:w="365"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16</w:t>
            </w:r>
          </w:p>
        </w:tc>
        <w:tc>
          <w:tcPr>
            <w:tcW w:w="47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0</w:t>
            </w:r>
          </w:p>
          <w:p w:rsidR="00CE660A" w:rsidRPr="00CF369C" w:rsidRDefault="00CE660A" w:rsidP="006E51A3">
            <w:pPr>
              <w:widowControl w:val="0"/>
              <w:tabs>
                <w:tab w:val="left" w:pos="3331"/>
              </w:tabs>
              <w:autoSpaceDE w:val="0"/>
              <w:autoSpaceDN w:val="0"/>
              <w:adjustRightInd w:val="0"/>
              <w:jc w:val="both"/>
              <w:rPr>
                <w:sz w:val="20"/>
                <w:szCs w:val="20"/>
              </w:rPr>
            </w:pPr>
          </w:p>
        </w:tc>
        <w:tc>
          <w:tcPr>
            <w:tcW w:w="308" w:type="pct"/>
            <w:shd w:val="clear" w:color="auto" w:fill="auto"/>
          </w:tcPr>
          <w:p w:rsidR="00CE660A" w:rsidRPr="00CF369C" w:rsidRDefault="00CE660A" w:rsidP="006E51A3">
            <w:pPr>
              <w:rPr>
                <w:sz w:val="20"/>
                <w:szCs w:val="20"/>
              </w:rPr>
            </w:pPr>
            <w:r w:rsidRPr="00CF369C">
              <w:rPr>
                <w:sz w:val="20"/>
                <w:szCs w:val="20"/>
              </w:rPr>
              <w:t>100%</w:t>
            </w:r>
          </w:p>
          <w:p w:rsidR="00CE660A" w:rsidRPr="00CF369C" w:rsidRDefault="00CE660A" w:rsidP="006E51A3">
            <w:pPr>
              <w:rPr>
                <w:sz w:val="20"/>
                <w:szCs w:val="20"/>
              </w:rPr>
            </w:pPr>
          </w:p>
          <w:p w:rsidR="00CE660A" w:rsidRPr="00CF369C" w:rsidRDefault="00CE660A" w:rsidP="006E51A3">
            <w:pPr>
              <w:rPr>
                <w:sz w:val="20"/>
                <w:szCs w:val="20"/>
              </w:rPr>
            </w:pPr>
          </w:p>
        </w:tc>
        <w:tc>
          <w:tcPr>
            <w:tcW w:w="504" w:type="pct"/>
            <w:shd w:val="clear" w:color="auto" w:fill="auto"/>
          </w:tcPr>
          <w:p w:rsidR="00CE660A" w:rsidRPr="00323B90" w:rsidRDefault="00CE660A" w:rsidP="006E51A3">
            <w:pPr>
              <w:widowControl w:val="0"/>
              <w:tabs>
                <w:tab w:val="left" w:pos="3331"/>
              </w:tabs>
              <w:autoSpaceDE w:val="0"/>
              <w:autoSpaceDN w:val="0"/>
              <w:adjustRightInd w:val="0"/>
              <w:jc w:val="both"/>
              <w:rPr>
                <w:sz w:val="20"/>
                <w:szCs w:val="20"/>
              </w:rPr>
            </w:pPr>
          </w:p>
        </w:tc>
        <w:tc>
          <w:tcPr>
            <w:tcW w:w="583" w:type="pct"/>
          </w:tcPr>
          <w:p w:rsidR="00CE660A" w:rsidRPr="00323B90" w:rsidRDefault="00CE660A" w:rsidP="006E51A3">
            <w:pPr>
              <w:widowControl w:val="0"/>
              <w:autoSpaceDE w:val="0"/>
              <w:autoSpaceDN w:val="0"/>
              <w:adjustRightInd w:val="0"/>
              <w:rPr>
                <w:sz w:val="20"/>
                <w:szCs w:val="20"/>
              </w:rPr>
            </w:pPr>
            <w:r w:rsidRPr="00323B90">
              <w:rPr>
                <w:sz w:val="20"/>
                <w:szCs w:val="20"/>
              </w:rPr>
              <w:t>Информация образовательной организации</w:t>
            </w:r>
          </w:p>
        </w:tc>
      </w:tr>
      <w:tr w:rsidR="00CE660A" w:rsidRPr="006349D5" w:rsidTr="00CF369C">
        <w:trPr>
          <w:trHeight w:val="967"/>
        </w:trPr>
        <w:tc>
          <w:tcPr>
            <w:tcW w:w="158" w:type="pct"/>
            <w:vMerge/>
            <w:shd w:val="clear" w:color="auto" w:fill="auto"/>
          </w:tcPr>
          <w:p w:rsidR="00CE660A" w:rsidRPr="006349D5" w:rsidRDefault="00CE660A" w:rsidP="006E51A3">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600" w:type="pct"/>
            <w:vMerge/>
            <w:shd w:val="clear" w:color="auto" w:fill="auto"/>
          </w:tcPr>
          <w:p w:rsidR="00CE660A" w:rsidRPr="00CF369C" w:rsidRDefault="00CE660A" w:rsidP="006E51A3">
            <w:pPr>
              <w:rPr>
                <w:sz w:val="20"/>
                <w:szCs w:val="20"/>
              </w:rPr>
            </w:pPr>
          </w:p>
        </w:tc>
        <w:tc>
          <w:tcPr>
            <w:tcW w:w="362" w:type="pct"/>
            <w:shd w:val="clear" w:color="auto" w:fill="auto"/>
          </w:tcPr>
          <w:p w:rsidR="00CE660A" w:rsidRPr="00CF369C" w:rsidRDefault="00CE660A" w:rsidP="006E51A3">
            <w:pPr>
              <w:rPr>
                <w:sz w:val="20"/>
                <w:szCs w:val="20"/>
              </w:rPr>
            </w:pPr>
            <w:r w:rsidRPr="00CF369C">
              <w:rPr>
                <w:sz w:val="20"/>
                <w:szCs w:val="20"/>
              </w:rPr>
              <w:t>Человеко-дней</w:t>
            </w:r>
          </w:p>
        </w:tc>
        <w:tc>
          <w:tcPr>
            <w:tcW w:w="518" w:type="pct"/>
            <w:shd w:val="clear" w:color="auto" w:fill="auto"/>
          </w:tcPr>
          <w:p w:rsidR="00CE660A" w:rsidRPr="00CF369C" w:rsidRDefault="00CE660A" w:rsidP="006E51A3">
            <w:pPr>
              <w:rPr>
                <w:sz w:val="20"/>
                <w:szCs w:val="20"/>
              </w:rPr>
            </w:pPr>
            <w:r w:rsidRPr="00CF369C">
              <w:rPr>
                <w:sz w:val="20"/>
                <w:szCs w:val="20"/>
              </w:rPr>
              <w:t>1712</w:t>
            </w:r>
          </w:p>
        </w:tc>
        <w:tc>
          <w:tcPr>
            <w:tcW w:w="365"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1053</w:t>
            </w:r>
          </w:p>
        </w:tc>
        <w:tc>
          <w:tcPr>
            <w:tcW w:w="47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-39%</w:t>
            </w:r>
          </w:p>
        </w:tc>
        <w:tc>
          <w:tcPr>
            <w:tcW w:w="308" w:type="pct"/>
            <w:shd w:val="clear" w:color="auto" w:fill="auto"/>
          </w:tcPr>
          <w:p w:rsidR="00CE660A" w:rsidRPr="00CF369C" w:rsidRDefault="00CE660A" w:rsidP="006E51A3">
            <w:pPr>
              <w:rPr>
                <w:sz w:val="20"/>
                <w:szCs w:val="20"/>
              </w:rPr>
            </w:pPr>
          </w:p>
        </w:tc>
        <w:tc>
          <w:tcPr>
            <w:tcW w:w="504" w:type="pct"/>
            <w:shd w:val="clear" w:color="auto" w:fill="auto"/>
          </w:tcPr>
          <w:p w:rsidR="00CE660A" w:rsidRPr="00323B90" w:rsidRDefault="00CE660A" w:rsidP="006E51A3">
            <w:pPr>
              <w:widowControl w:val="0"/>
              <w:tabs>
                <w:tab w:val="left" w:pos="3331"/>
              </w:tabs>
              <w:autoSpaceDE w:val="0"/>
              <w:autoSpaceDN w:val="0"/>
              <w:adjustRightInd w:val="0"/>
              <w:jc w:val="both"/>
            </w:pPr>
            <w:r w:rsidRPr="00323B90">
              <w:rPr>
                <w:sz w:val="20"/>
                <w:szCs w:val="20"/>
              </w:rPr>
              <w:t>Утверждено на год, исполнено на отчетную дату</w:t>
            </w:r>
          </w:p>
        </w:tc>
        <w:tc>
          <w:tcPr>
            <w:tcW w:w="583" w:type="pct"/>
          </w:tcPr>
          <w:p w:rsidR="00CE660A" w:rsidRPr="00323B90" w:rsidRDefault="00CE660A" w:rsidP="006E51A3">
            <w:pPr>
              <w:widowControl w:val="0"/>
              <w:autoSpaceDE w:val="0"/>
              <w:autoSpaceDN w:val="0"/>
              <w:adjustRightInd w:val="0"/>
              <w:rPr>
                <w:sz w:val="20"/>
                <w:szCs w:val="20"/>
              </w:rPr>
            </w:pPr>
            <w:r w:rsidRPr="00323B90">
              <w:rPr>
                <w:sz w:val="20"/>
                <w:szCs w:val="20"/>
              </w:rPr>
              <w:t>Информация образовательной организации</w:t>
            </w:r>
          </w:p>
        </w:tc>
      </w:tr>
      <w:tr w:rsidR="00CE660A" w:rsidRPr="006349D5" w:rsidTr="00CF369C">
        <w:trPr>
          <w:trHeight w:val="968"/>
        </w:trPr>
        <w:tc>
          <w:tcPr>
            <w:tcW w:w="158" w:type="pct"/>
            <w:vMerge w:val="restart"/>
            <w:shd w:val="clear" w:color="auto" w:fill="auto"/>
          </w:tcPr>
          <w:p w:rsidR="00CE660A" w:rsidRPr="006349D5" w:rsidRDefault="00CE660A" w:rsidP="006E51A3">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600" w:type="pct"/>
            <w:vMerge w:val="restart"/>
            <w:shd w:val="clear" w:color="auto" w:fill="auto"/>
          </w:tcPr>
          <w:p w:rsidR="00CE660A" w:rsidRPr="00CF369C" w:rsidRDefault="00CE660A" w:rsidP="006E51A3">
            <w:pPr>
              <w:rPr>
                <w:sz w:val="20"/>
                <w:szCs w:val="20"/>
              </w:rPr>
            </w:pPr>
            <w:proofErr w:type="gramStart"/>
            <w:r w:rsidRPr="00CF369C">
              <w:rPr>
                <w:sz w:val="20"/>
                <w:szCs w:val="20"/>
              </w:rPr>
              <w:t>Обучающиеся</w:t>
            </w:r>
            <w:proofErr w:type="gramEnd"/>
            <w:r w:rsidRPr="00CF369C">
              <w:rPr>
                <w:sz w:val="20"/>
                <w:szCs w:val="20"/>
              </w:rPr>
              <w:t xml:space="preserve"> с ОВЗ; от 3 до 8 лет </w:t>
            </w:r>
          </w:p>
        </w:tc>
        <w:tc>
          <w:tcPr>
            <w:tcW w:w="362" w:type="pct"/>
            <w:shd w:val="clear" w:color="auto" w:fill="auto"/>
          </w:tcPr>
          <w:p w:rsidR="00CE660A" w:rsidRPr="00CF369C" w:rsidRDefault="00CE660A" w:rsidP="006E51A3">
            <w:pPr>
              <w:rPr>
                <w:sz w:val="20"/>
                <w:szCs w:val="20"/>
              </w:rPr>
            </w:pPr>
            <w:r w:rsidRPr="00CF369C">
              <w:rPr>
                <w:sz w:val="20"/>
                <w:szCs w:val="20"/>
              </w:rPr>
              <w:t>Человек</w:t>
            </w: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tc>
        <w:tc>
          <w:tcPr>
            <w:tcW w:w="518" w:type="pct"/>
            <w:shd w:val="clear" w:color="auto" w:fill="auto"/>
          </w:tcPr>
          <w:p w:rsidR="00CE660A" w:rsidRPr="00CF369C" w:rsidRDefault="00CE660A" w:rsidP="006E51A3">
            <w:pPr>
              <w:rPr>
                <w:sz w:val="20"/>
                <w:szCs w:val="20"/>
              </w:rPr>
            </w:pPr>
            <w:r w:rsidRPr="00CF369C">
              <w:rPr>
                <w:sz w:val="20"/>
                <w:szCs w:val="20"/>
              </w:rPr>
              <w:t>3</w:t>
            </w:r>
          </w:p>
          <w:p w:rsidR="00CE660A" w:rsidRPr="00CF369C" w:rsidRDefault="00CE660A" w:rsidP="006E51A3">
            <w:pPr>
              <w:rPr>
                <w:sz w:val="20"/>
                <w:szCs w:val="20"/>
              </w:rPr>
            </w:pPr>
          </w:p>
          <w:p w:rsidR="00CE660A" w:rsidRPr="00CF369C" w:rsidRDefault="00CE660A" w:rsidP="006E51A3">
            <w:pPr>
              <w:rPr>
                <w:sz w:val="20"/>
                <w:szCs w:val="20"/>
              </w:rPr>
            </w:pPr>
          </w:p>
          <w:p w:rsidR="00CE660A" w:rsidRPr="00CF369C" w:rsidRDefault="00CE660A" w:rsidP="006E51A3">
            <w:pPr>
              <w:rPr>
                <w:sz w:val="20"/>
                <w:szCs w:val="20"/>
              </w:rPr>
            </w:pPr>
          </w:p>
        </w:tc>
        <w:tc>
          <w:tcPr>
            <w:tcW w:w="365"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5</w:t>
            </w:r>
          </w:p>
        </w:tc>
        <w:tc>
          <w:tcPr>
            <w:tcW w:w="47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+67%</w:t>
            </w:r>
          </w:p>
        </w:tc>
        <w:tc>
          <w:tcPr>
            <w:tcW w:w="308" w:type="pct"/>
            <w:shd w:val="clear" w:color="auto" w:fill="auto"/>
          </w:tcPr>
          <w:p w:rsidR="00CE660A" w:rsidRPr="00CF369C" w:rsidRDefault="00CE660A" w:rsidP="006E51A3">
            <w:pPr>
              <w:rPr>
                <w:sz w:val="20"/>
                <w:szCs w:val="20"/>
              </w:rPr>
            </w:pPr>
            <w:r w:rsidRPr="00CF369C">
              <w:rPr>
                <w:sz w:val="20"/>
                <w:szCs w:val="20"/>
              </w:rPr>
              <w:t>10%</w:t>
            </w:r>
          </w:p>
          <w:p w:rsidR="00CE660A" w:rsidRPr="00CF369C" w:rsidRDefault="00CE660A" w:rsidP="006E51A3">
            <w:pPr>
              <w:rPr>
                <w:sz w:val="20"/>
                <w:szCs w:val="20"/>
              </w:rPr>
            </w:pPr>
          </w:p>
          <w:p w:rsidR="00CE660A" w:rsidRPr="00CF369C" w:rsidRDefault="00CE660A" w:rsidP="006E51A3">
            <w:pPr>
              <w:rPr>
                <w:sz w:val="20"/>
                <w:szCs w:val="20"/>
              </w:rPr>
            </w:pPr>
          </w:p>
        </w:tc>
        <w:tc>
          <w:tcPr>
            <w:tcW w:w="504" w:type="pct"/>
            <w:shd w:val="clear" w:color="auto" w:fill="auto"/>
          </w:tcPr>
          <w:p w:rsidR="00CE660A" w:rsidRPr="00323B90" w:rsidRDefault="00CE660A" w:rsidP="006E51A3">
            <w:pPr>
              <w:widowControl w:val="0"/>
              <w:tabs>
                <w:tab w:val="left" w:pos="3331"/>
              </w:tabs>
              <w:autoSpaceDE w:val="0"/>
              <w:autoSpaceDN w:val="0"/>
              <w:adjustRightInd w:val="0"/>
              <w:jc w:val="both"/>
            </w:pPr>
            <w:r w:rsidRPr="00323B90">
              <w:rPr>
                <w:sz w:val="20"/>
                <w:szCs w:val="20"/>
              </w:rPr>
              <w:t>Утверждено на год, исполнено на отчетную дату</w:t>
            </w:r>
          </w:p>
        </w:tc>
        <w:tc>
          <w:tcPr>
            <w:tcW w:w="583" w:type="pct"/>
          </w:tcPr>
          <w:p w:rsidR="00CE660A" w:rsidRPr="00323B90" w:rsidRDefault="00CE660A" w:rsidP="006E51A3">
            <w:pPr>
              <w:widowControl w:val="0"/>
              <w:autoSpaceDE w:val="0"/>
              <w:autoSpaceDN w:val="0"/>
              <w:adjustRightInd w:val="0"/>
            </w:pPr>
            <w:r w:rsidRPr="00323B90">
              <w:rPr>
                <w:sz w:val="20"/>
                <w:szCs w:val="20"/>
              </w:rPr>
              <w:t>Информация образовательной организации</w:t>
            </w:r>
          </w:p>
        </w:tc>
      </w:tr>
      <w:tr w:rsidR="00CE660A" w:rsidRPr="006349D5" w:rsidTr="00CF369C">
        <w:trPr>
          <w:trHeight w:val="967"/>
        </w:trPr>
        <w:tc>
          <w:tcPr>
            <w:tcW w:w="158" w:type="pct"/>
            <w:vMerge/>
            <w:shd w:val="clear" w:color="auto" w:fill="auto"/>
          </w:tcPr>
          <w:p w:rsidR="00CE660A" w:rsidRPr="006349D5" w:rsidRDefault="00CE660A" w:rsidP="006E51A3">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600" w:type="pct"/>
            <w:vMerge/>
            <w:shd w:val="clear" w:color="auto" w:fill="auto"/>
          </w:tcPr>
          <w:p w:rsidR="00CE660A" w:rsidRPr="00CF369C" w:rsidRDefault="00CE660A" w:rsidP="006E51A3">
            <w:pPr>
              <w:rPr>
                <w:sz w:val="20"/>
                <w:szCs w:val="20"/>
              </w:rPr>
            </w:pPr>
          </w:p>
        </w:tc>
        <w:tc>
          <w:tcPr>
            <w:tcW w:w="362" w:type="pct"/>
            <w:shd w:val="clear" w:color="auto" w:fill="auto"/>
          </w:tcPr>
          <w:p w:rsidR="00CE660A" w:rsidRPr="00CF369C" w:rsidRDefault="00CE660A" w:rsidP="006E51A3">
            <w:pPr>
              <w:rPr>
                <w:sz w:val="20"/>
                <w:szCs w:val="20"/>
              </w:rPr>
            </w:pPr>
            <w:r w:rsidRPr="00CF369C">
              <w:rPr>
                <w:sz w:val="20"/>
                <w:szCs w:val="20"/>
              </w:rPr>
              <w:t>Человеко-дней</w:t>
            </w:r>
          </w:p>
        </w:tc>
        <w:tc>
          <w:tcPr>
            <w:tcW w:w="518" w:type="pct"/>
            <w:shd w:val="clear" w:color="auto" w:fill="auto"/>
          </w:tcPr>
          <w:p w:rsidR="00CE660A" w:rsidRPr="00CF369C" w:rsidRDefault="00CE660A" w:rsidP="006E51A3">
            <w:pPr>
              <w:rPr>
                <w:sz w:val="20"/>
                <w:szCs w:val="20"/>
              </w:rPr>
            </w:pPr>
            <w:r w:rsidRPr="00CF369C">
              <w:rPr>
                <w:sz w:val="20"/>
                <w:szCs w:val="20"/>
              </w:rPr>
              <w:t>321</w:t>
            </w:r>
          </w:p>
        </w:tc>
        <w:tc>
          <w:tcPr>
            <w:tcW w:w="365"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254</w:t>
            </w:r>
          </w:p>
        </w:tc>
        <w:tc>
          <w:tcPr>
            <w:tcW w:w="47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-21%</w:t>
            </w:r>
          </w:p>
        </w:tc>
        <w:tc>
          <w:tcPr>
            <w:tcW w:w="308" w:type="pct"/>
            <w:shd w:val="clear" w:color="auto" w:fill="auto"/>
          </w:tcPr>
          <w:p w:rsidR="00CE660A" w:rsidRPr="00CF369C" w:rsidRDefault="00CE660A" w:rsidP="006E51A3">
            <w:pPr>
              <w:rPr>
                <w:sz w:val="20"/>
                <w:szCs w:val="20"/>
              </w:rPr>
            </w:pPr>
            <w:r w:rsidRPr="00CF369C">
              <w:rPr>
                <w:sz w:val="20"/>
                <w:szCs w:val="20"/>
              </w:rPr>
              <w:t>10%</w:t>
            </w:r>
          </w:p>
        </w:tc>
        <w:tc>
          <w:tcPr>
            <w:tcW w:w="504" w:type="pct"/>
            <w:shd w:val="clear" w:color="auto" w:fill="auto"/>
          </w:tcPr>
          <w:p w:rsidR="00CE660A" w:rsidRPr="00323B90" w:rsidRDefault="00CE660A" w:rsidP="006E51A3">
            <w:pPr>
              <w:widowControl w:val="0"/>
              <w:tabs>
                <w:tab w:val="left" w:pos="3331"/>
              </w:tabs>
              <w:autoSpaceDE w:val="0"/>
              <w:autoSpaceDN w:val="0"/>
              <w:adjustRightInd w:val="0"/>
              <w:jc w:val="both"/>
            </w:pPr>
            <w:r w:rsidRPr="00323B90">
              <w:rPr>
                <w:sz w:val="20"/>
                <w:szCs w:val="20"/>
              </w:rPr>
              <w:t>Утверждено на год, исполнено на отчетную дату</w:t>
            </w:r>
          </w:p>
        </w:tc>
        <w:tc>
          <w:tcPr>
            <w:tcW w:w="583" w:type="pct"/>
          </w:tcPr>
          <w:p w:rsidR="00CE660A" w:rsidRPr="00323B90" w:rsidRDefault="00CE660A" w:rsidP="006E51A3">
            <w:pPr>
              <w:widowControl w:val="0"/>
              <w:autoSpaceDE w:val="0"/>
              <w:autoSpaceDN w:val="0"/>
              <w:adjustRightInd w:val="0"/>
            </w:pPr>
            <w:r w:rsidRPr="00323B90">
              <w:rPr>
                <w:sz w:val="20"/>
                <w:szCs w:val="20"/>
              </w:rPr>
              <w:t>Информация образовательной организации</w:t>
            </w:r>
          </w:p>
        </w:tc>
      </w:tr>
      <w:tr w:rsidR="00CE660A" w:rsidRPr="006349D5" w:rsidTr="00CF369C">
        <w:trPr>
          <w:trHeight w:val="555"/>
        </w:trPr>
        <w:tc>
          <w:tcPr>
            <w:tcW w:w="158" w:type="pct"/>
            <w:vMerge w:val="restart"/>
            <w:shd w:val="clear" w:color="auto" w:fill="auto"/>
          </w:tcPr>
          <w:p w:rsidR="00CE660A" w:rsidRPr="006349D5" w:rsidRDefault="00CE660A" w:rsidP="006E51A3">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600" w:type="pct"/>
            <w:vMerge w:val="restart"/>
            <w:shd w:val="clear" w:color="auto" w:fill="auto"/>
          </w:tcPr>
          <w:p w:rsidR="00CE660A" w:rsidRPr="00CF369C" w:rsidRDefault="00CE660A" w:rsidP="006E51A3">
            <w:pPr>
              <w:rPr>
                <w:sz w:val="20"/>
                <w:szCs w:val="20"/>
              </w:rPr>
            </w:pPr>
            <w:r w:rsidRPr="00CF369C">
              <w:rPr>
                <w:sz w:val="20"/>
                <w:szCs w:val="20"/>
              </w:rPr>
              <w:t>Дети-инвалиды; от 3 до 8 лет</w:t>
            </w:r>
          </w:p>
        </w:tc>
        <w:tc>
          <w:tcPr>
            <w:tcW w:w="362" w:type="pct"/>
            <w:shd w:val="clear" w:color="auto" w:fill="auto"/>
          </w:tcPr>
          <w:p w:rsidR="00CE660A" w:rsidRPr="00CF369C" w:rsidRDefault="00CE660A" w:rsidP="006E51A3">
            <w:pPr>
              <w:rPr>
                <w:sz w:val="20"/>
                <w:szCs w:val="20"/>
              </w:rPr>
            </w:pPr>
            <w:r w:rsidRPr="00CF369C">
              <w:rPr>
                <w:sz w:val="20"/>
                <w:szCs w:val="20"/>
              </w:rPr>
              <w:t>Человек</w:t>
            </w:r>
          </w:p>
          <w:p w:rsidR="00CE660A" w:rsidRPr="00CF369C" w:rsidRDefault="00CE660A" w:rsidP="006E51A3">
            <w:pPr>
              <w:rPr>
                <w:sz w:val="20"/>
                <w:szCs w:val="20"/>
              </w:rPr>
            </w:pPr>
          </w:p>
          <w:p w:rsidR="00CE660A" w:rsidRPr="00CF369C" w:rsidRDefault="00CE660A" w:rsidP="006E51A3">
            <w:pPr>
              <w:rPr>
                <w:sz w:val="20"/>
                <w:szCs w:val="20"/>
              </w:rPr>
            </w:pPr>
          </w:p>
        </w:tc>
        <w:tc>
          <w:tcPr>
            <w:tcW w:w="518" w:type="pct"/>
            <w:shd w:val="clear" w:color="auto" w:fill="auto"/>
          </w:tcPr>
          <w:p w:rsidR="00CE660A" w:rsidRPr="00CF369C" w:rsidRDefault="00CE660A" w:rsidP="006E51A3">
            <w:pPr>
              <w:rPr>
                <w:sz w:val="20"/>
                <w:szCs w:val="20"/>
              </w:rPr>
            </w:pPr>
            <w:r w:rsidRPr="00CF369C">
              <w:rPr>
                <w:sz w:val="20"/>
                <w:szCs w:val="20"/>
              </w:rPr>
              <w:t>0</w:t>
            </w:r>
          </w:p>
          <w:p w:rsidR="00CE660A" w:rsidRPr="00CF369C" w:rsidRDefault="00CE660A" w:rsidP="006E51A3">
            <w:pPr>
              <w:rPr>
                <w:sz w:val="20"/>
                <w:szCs w:val="20"/>
              </w:rPr>
            </w:pPr>
          </w:p>
        </w:tc>
        <w:tc>
          <w:tcPr>
            <w:tcW w:w="365"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 xml:space="preserve"> 0</w:t>
            </w:r>
          </w:p>
          <w:p w:rsidR="00CE660A" w:rsidRPr="00CF369C" w:rsidRDefault="00CE660A" w:rsidP="006E51A3">
            <w:pPr>
              <w:widowControl w:val="0"/>
              <w:tabs>
                <w:tab w:val="left" w:pos="3331"/>
              </w:tabs>
              <w:autoSpaceDE w:val="0"/>
              <w:autoSpaceDN w:val="0"/>
              <w:adjustRightInd w:val="0"/>
              <w:jc w:val="both"/>
              <w:rPr>
                <w:sz w:val="20"/>
                <w:szCs w:val="20"/>
              </w:rPr>
            </w:pPr>
          </w:p>
        </w:tc>
        <w:tc>
          <w:tcPr>
            <w:tcW w:w="47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308" w:type="pct"/>
            <w:shd w:val="clear" w:color="auto" w:fill="auto"/>
          </w:tcPr>
          <w:p w:rsidR="00CE660A" w:rsidRPr="00CF369C" w:rsidRDefault="00CE660A" w:rsidP="006E51A3">
            <w:pPr>
              <w:rPr>
                <w:sz w:val="20"/>
                <w:szCs w:val="20"/>
              </w:rPr>
            </w:pPr>
            <w:r w:rsidRPr="00CF369C">
              <w:rPr>
                <w:sz w:val="20"/>
                <w:szCs w:val="20"/>
              </w:rPr>
              <w:t>-</w:t>
            </w:r>
          </w:p>
        </w:tc>
        <w:tc>
          <w:tcPr>
            <w:tcW w:w="504" w:type="pct"/>
            <w:shd w:val="clear" w:color="auto" w:fill="auto"/>
          </w:tcPr>
          <w:p w:rsidR="00CE660A" w:rsidRPr="00323B90" w:rsidRDefault="00CE660A" w:rsidP="006E51A3">
            <w:pPr>
              <w:widowControl w:val="0"/>
              <w:tabs>
                <w:tab w:val="left" w:pos="3331"/>
              </w:tabs>
              <w:autoSpaceDE w:val="0"/>
              <w:autoSpaceDN w:val="0"/>
              <w:adjustRightInd w:val="0"/>
              <w:jc w:val="both"/>
            </w:pPr>
          </w:p>
        </w:tc>
        <w:tc>
          <w:tcPr>
            <w:tcW w:w="583" w:type="pct"/>
          </w:tcPr>
          <w:p w:rsidR="00CE660A" w:rsidRPr="00323B90" w:rsidRDefault="00CE660A" w:rsidP="006E51A3">
            <w:pPr>
              <w:widowControl w:val="0"/>
              <w:autoSpaceDE w:val="0"/>
              <w:autoSpaceDN w:val="0"/>
              <w:adjustRightInd w:val="0"/>
            </w:pPr>
            <w:r w:rsidRPr="00323B90">
              <w:rPr>
                <w:sz w:val="20"/>
                <w:szCs w:val="20"/>
              </w:rPr>
              <w:t>Информация образовательной организации</w:t>
            </w:r>
          </w:p>
        </w:tc>
      </w:tr>
      <w:tr w:rsidR="00CE660A" w:rsidRPr="006349D5" w:rsidTr="00CF369C">
        <w:trPr>
          <w:trHeight w:val="555"/>
        </w:trPr>
        <w:tc>
          <w:tcPr>
            <w:tcW w:w="158" w:type="pct"/>
            <w:vMerge/>
            <w:shd w:val="clear" w:color="auto" w:fill="auto"/>
          </w:tcPr>
          <w:p w:rsidR="00CE660A" w:rsidRPr="006349D5" w:rsidRDefault="00CE660A" w:rsidP="006E51A3">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CE660A" w:rsidRPr="00CF369C" w:rsidRDefault="00CE660A" w:rsidP="006E51A3">
            <w:pPr>
              <w:widowControl w:val="0"/>
              <w:tabs>
                <w:tab w:val="left" w:pos="3331"/>
              </w:tabs>
              <w:autoSpaceDE w:val="0"/>
              <w:autoSpaceDN w:val="0"/>
              <w:adjustRightInd w:val="0"/>
              <w:jc w:val="both"/>
              <w:rPr>
                <w:sz w:val="20"/>
                <w:szCs w:val="20"/>
                <w:highlight w:val="yellow"/>
              </w:rPr>
            </w:pPr>
          </w:p>
        </w:tc>
        <w:tc>
          <w:tcPr>
            <w:tcW w:w="600" w:type="pct"/>
            <w:vMerge/>
            <w:shd w:val="clear" w:color="auto" w:fill="auto"/>
          </w:tcPr>
          <w:p w:rsidR="00CE660A" w:rsidRPr="00CF369C" w:rsidRDefault="00CE660A" w:rsidP="006E51A3">
            <w:pPr>
              <w:rPr>
                <w:sz w:val="20"/>
                <w:szCs w:val="20"/>
              </w:rPr>
            </w:pPr>
          </w:p>
        </w:tc>
        <w:tc>
          <w:tcPr>
            <w:tcW w:w="362" w:type="pct"/>
            <w:shd w:val="clear" w:color="auto" w:fill="auto"/>
          </w:tcPr>
          <w:p w:rsidR="00CE660A" w:rsidRPr="00CF369C" w:rsidRDefault="00CE660A" w:rsidP="006E51A3">
            <w:pPr>
              <w:rPr>
                <w:sz w:val="20"/>
                <w:szCs w:val="20"/>
              </w:rPr>
            </w:pPr>
            <w:r w:rsidRPr="00CF369C">
              <w:rPr>
                <w:sz w:val="20"/>
                <w:szCs w:val="20"/>
              </w:rPr>
              <w:t>Человеко-дней</w:t>
            </w:r>
          </w:p>
        </w:tc>
        <w:tc>
          <w:tcPr>
            <w:tcW w:w="518" w:type="pct"/>
            <w:shd w:val="clear" w:color="auto" w:fill="auto"/>
          </w:tcPr>
          <w:p w:rsidR="00CE660A" w:rsidRPr="00CF369C" w:rsidRDefault="00CE660A" w:rsidP="006E51A3">
            <w:pPr>
              <w:rPr>
                <w:sz w:val="20"/>
                <w:szCs w:val="20"/>
              </w:rPr>
            </w:pPr>
            <w:r w:rsidRPr="00CF369C">
              <w:rPr>
                <w:sz w:val="20"/>
                <w:szCs w:val="20"/>
              </w:rPr>
              <w:t>0</w:t>
            </w:r>
          </w:p>
        </w:tc>
        <w:tc>
          <w:tcPr>
            <w:tcW w:w="365"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r w:rsidRPr="00CF369C">
              <w:rPr>
                <w:sz w:val="20"/>
                <w:szCs w:val="20"/>
              </w:rPr>
              <w:t>0</w:t>
            </w:r>
          </w:p>
        </w:tc>
        <w:tc>
          <w:tcPr>
            <w:tcW w:w="478" w:type="pct"/>
            <w:shd w:val="clear" w:color="auto" w:fill="auto"/>
          </w:tcPr>
          <w:p w:rsidR="00CE660A" w:rsidRPr="00CF369C" w:rsidRDefault="00CE660A" w:rsidP="006E51A3">
            <w:pPr>
              <w:widowControl w:val="0"/>
              <w:tabs>
                <w:tab w:val="left" w:pos="3331"/>
              </w:tabs>
              <w:autoSpaceDE w:val="0"/>
              <w:autoSpaceDN w:val="0"/>
              <w:adjustRightInd w:val="0"/>
              <w:jc w:val="both"/>
              <w:rPr>
                <w:sz w:val="20"/>
                <w:szCs w:val="20"/>
              </w:rPr>
            </w:pPr>
          </w:p>
        </w:tc>
        <w:tc>
          <w:tcPr>
            <w:tcW w:w="308" w:type="pct"/>
            <w:shd w:val="clear" w:color="auto" w:fill="auto"/>
          </w:tcPr>
          <w:p w:rsidR="00CE660A" w:rsidRPr="00CF369C" w:rsidRDefault="00CE660A" w:rsidP="006E51A3">
            <w:pPr>
              <w:rPr>
                <w:sz w:val="20"/>
                <w:szCs w:val="20"/>
              </w:rPr>
            </w:pPr>
            <w:r w:rsidRPr="00CF369C">
              <w:rPr>
                <w:sz w:val="20"/>
                <w:szCs w:val="20"/>
              </w:rPr>
              <w:t>-</w:t>
            </w:r>
          </w:p>
        </w:tc>
        <w:tc>
          <w:tcPr>
            <w:tcW w:w="504" w:type="pct"/>
            <w:shd w:val="clear" w:color="auto" w:fill="auto"/>
          </w:tcPr>
          <w:p w:rsidR="00CE660A" w:rsidRPr="00323B90" w:rsidRDefault="00CE660A" w:rsidP="006E51A3">
            <w:pPr>
              <w:widowControl w:val="0"/>
              <w:tabs>
                <w:tab w:val="left" w:pos="3331"/>
              </w:tabs>
              <w:autoSpaceDE w:val="0"/>
              <w:autoSpaceDN w:val="0"/>
              <w:adjustRightInd w:val="0"/>
              <w:jc w:val="both"/>
            </w:pPr>
          </w:p>
        </w:tc>
        <w:tc>
          <w:tcPr>
            <w:tcW w:w="583" w:type="pct"/>
          </w:tcPr>
          <w:p w:rsidR="00CE660A" w:rsidRPr="00323B90" w:rsidRDefault="00CE660A" w:rsidP="006E51A3">
            <w:pPr>
              <w:pStyle w:val="ConsPlusCell"/>
              <w:widowControl/>
              <w:ind w:right="140"/>
              <w:rPr>
                <w:rFonts w:ascii="Times New Roman" w:hAnsi="Times New Roman" w:cs="Times New Roman"/>
              </w:rPr>
            </w:pPr>
            <w:r w:rsidRPr="00323B90">
              <w:rPr>
                <w:rFonts w:ascii="Times New Roman" w:hAnsi="Times New Roman" w:cs="Times New Roman"/>
              </w:rPr>
              <w:t>Информация образовательной организации</w:t>
            </w:r>
          </w:p>
        </w:tc>
      </w:tr>
    </w:tbl>
    <w:p w:rsidR="00CE660A" w:rsidRPr="00FC5AB8" w:rsidRDefault="00CE660A" w:rsidP="00CE660A">
      <w:pPr>
        <w:widowControl w:val="0"/>
        <w:autoSpaceDE w:val="0"/>
        <w:autoSpaceDN w:val="0"/>
        <w:adjustRightInd w:val="0"/>
        <w:jc w:val="both"/>
      </w:pPr>
      <w:r w:rsidRPr="00FC5AB8">
        <w:t>5.2.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
        <w:gridCol w:w="1874"/>
        <w:gridCol w:w="1401"/>
        <w:gridCol w:w="1165"/>
        <w:gridCol w:w="405"/>
        <w:gridCol w:w="1001"/>
        <w:gridCol w:w="2177"/>
        <w:gridCol w:w="903"/>
        <w:gridCol w:w="1007"/>
        <w:gridCol w:w="1311"/>
        <w:gridCol w:w="1096"/>
        <w:gridCol w:w="1093"/>
        <w:gridCol w:w="1468"/>
      </w:tblGrid>
      <w:tr w:rsidR="00CE660A" w:rsidRPr="00FC5AB8" w:rsidTr="00A27E33">
        <w:trPr>
          <w:trHeight w:val="225"/>
        </w:trPr>
        <w:tc>
          <w:tcPr>
            <w:tcW w:w="147" w:type="pct"/>
            <w:vMerge w:val="restart"/>
            <w:shd w:val="clear" w:color="auto" w:fill="auto"/>
          </w:tcPr>
          <w:p w:rsidR="00CE660A" w:rsidRPr="00FC5AB8" w:rsidRDefault="00CE660A" w:rsidP="006E51A3">
            <w:pPr>
              <w:widowControl w:val="0"/>
              <w:autoSpaceDE w:val="0"/>
              <w:autoSpaceDN w:val="0"/>
              <w:adjustRightInd w:val="0"/>
              <w:rPr>
                <w:sz w:val="20"/>
                <w:szCs w:val="20"/>
              </w:rPr>
            </w:pPr>
            <w:r w:rsidRPr="00FC5AB8">
              <w:rPr>
                <w:sz w:val="20"/>
                <w:szCs w:val="20"/>
              </w:rPr>
              <w:t xml:space="preserve">№ </w:t>
            </w:r>
            <w:proofErr w:type="spellStart"/>
            <w:proofErr w:type="gramStart"/>
            <w:r w:rsidRPr="00FC5AB8">
              <w:rPr>
                <w:sz w:val="20"/>
                <w:szCs w:val="20"/>
              </w:rPr>
              <w:t>п</w:t>
            </w:r>
            <w:proofErr w:type="spellEnd"/>
            <w:proofErr w:type="gramEnd"/>
            <w:r w:rsidRPr="00FC5AB8">
              <w:rPr>
                <w:sz w:val="20"/>
                <w:szCs w:val="20"/>
              </w:rPr>
              <w:t>/</w:t>
            </w:r>
            <w:proofErr w:type="spellStart"/>
            <w:r w:rsidRPr="00FC5AB8">
              <w:rPr>
                <w:sz w:val="20"/>
                <w:szCs w:val="20"/>
              </w:rPr>
              <w:t>п</w:t>
            </w:r>
            <w:proofErr w:type="spellEnd"/>
          </w:p>
        </w:tc>
        <w:tc>
          <w:tcPr>
            <w:tcW w:w="610" w:type="pct"/>
            <w:vMerge w:val="restart"/>
            <w:shd w:val="clear" w:color="auto" w:fill="auto"/>
          </w:tcPr>
          <w:p w:rsidR="00CE660A" w:rsidRPr="00FC5AB8" w:rsidRDefault="00CE660A" w:rsidP="006E51A3">
            <w:pPr>
              <w:widowControl w:val="0"/>
              <w:autoSpaceDE w:val="0"/>
              <w:autoSpaceDN w:val="0"/>
              <w:adjustRightInd w:val="0"/>
              <w:rPr>
                <w:sz w:val="20"/>
                <w:szCs w:val="20"/>
              </w:rPr>
            </w:pPr>
            <w:r w:rsidRPr="00FC5AB8">
              <w:rPr>
                <w:sz w:val="20"/>
                <w:szCs w:val="20"/>
              </w:rPr>
              <w:t>Содержание муниципальной услуги</w:t>
            </w:r>
          </w:p>
        </w:tc>
        <w:tc>
          <w:tcPr>
            <w:tcW w:w="456" w:type="pct"/>
            <w:vMerge w:val="restart"/>
            <w:shd w:val="clear" w:color="auto" w:fill="auto"/>
          </w:tcPr>
          <w:p w:rsidR="00CE660A" w:rsidRPr="00FC5AB8" w:rsidRDefault="00CE660A" w:rsidP="006E51A3">
            <w:pPr>
              <w:widowControl w:val="0"/>
              <w:autoSpaceDE w:val="0"/>
              <w:autoSpaceDN w:val="0"/>
              <w:adjustRightInd w:val="0"/>
              <w:rPr>
                <w:sz w:val="20"/>
                <w:szCs w:val="20"/>
              </w:rPr>
            </w:pPr>
            <w:r w:rsidRPr="00FC5AB8">
              <w:rPr>
                <w:sz w:val="20"/>
                <w:szCs w:val="20"/>
              </w:rPr>
              <w:t>Условия оказания муниципальной услуги</w:t>
            </w:r>
          </w:p>
        </w:tc>
        <w:tc>
          <w:tcPr>
            <w:tcW w:w="379" w:type="pct"/>
          </w:tcPr>
          <w:p w:rsidR="00CE660A" w:rsidRPr="00FC5AB8" w:rsidRDefault="00CE660A" w:rsidP="006E51A3">
            <w:pPr>
              <w:widowControl w:val="0"/>
              <w:tabs>
                <w:tab w:val="left" w:pos="3331"/>
              </w:tabs>
              <w:autoSpaceDE w:val="0"/>
              <w:autoSpaceDN w:val="0"/>
              <w:adjustRightInd w:val="0"/>
              <w:jc w:val="both"/>
              <w:rPr>
                <w:sz w:val="20"/>
                <w:szCs w:val="20"/>
              </w:rPr>
            </w:pPr>
          </w:p>
        </w:tc>
        <w:tc>
          <w:tcPr>
            <w:tcW w:w="2929" w:type="pct"/>
            <w:gridSpan w:val="8"/>
            <w:shd w:val="clear" w:color="auto" w:fill="auto"/>
          </w:tcPr>
          <w:p w:rsidR="00CE660A" w:rsidRPr="00FC5AB8" w:rsidRDefault="00CE660A" w:rsidP="006E51A3">
            <w:pPr>
              <w:widowControl w:val="0"/>
              <w:tabs>
                <w:tab w:val="left" w:pos="3331"/>
              </w:tabs>
              <w:autoSpaceDE w:val="0"/>
              <w:autoSpaceDN w:val="0"/>
              <w:adjustRightInd w:val="0"/>
              <w:jc w:val="both"/>
              <w:rPr>
                <w:sz w:val="20"/>
                <w:szCs w:val="20"/>
              </w:rPr>
            </w:pPr>
            <w:r w:rsidRPr="00FC5AB8">
              <w:rPr>
                <w:sz w:val="20"/>
                <w:szCs w:val="20"/>
              </w:rPr>
              <w:t>Показатель, характеризующий качество муниципальной услуги</w:t>
            </w:r>
          </w:p>
        </w:tc>
        <w:tc>
          <w:tcPr>
            <w:tcW w:w="478" w:type="pct"/>
            <w:vMerge w:val="restart"/>
          </w:tcPr>
          <w:p w:rsidR="00CE660A" w:rsidRPr="00FC5AB8" w:rsidRDefault="00CE660A" w:rsidP="006E51A3">
            <w:pPr>
              <w:widowControl w:val="0"/>
              <w:tabs>
                <w:tab w:val="left" w:pos="3331"/>
              </w:tabs>
              <w:autoSpaceDE w:val="0"/>
              <w:autoSpaceDN w:val="0"/>
              <w:adjustRightInd w:val="0"/>
              <w:jc w:val="both"/>
              <w:rPr>
                <w:sz w:val="20"/>
                <w:szCs w:val="20"/>
              </w:rPr>
            </w:pPr>
            <w:r w:rsidRPr="00FC5AB8">
              <w:rPr>
                <w:sz w:val="20"/>
                <w:szCs w:val="20"/>
              </w:rPr>
              <w:t>Источник информации о значении фактического показателя</w:t>
            </w:r>
          </w:p>
        </w:tc>
      </w:tr>
      <w:tr w:rsidR="00CE660A" w:rsidRPr="00FC5AB8" w:rsidTr="00A27E33">
        <w:trPr>
          <w:trHeight w:val="144"/>
        </w:trPr>
        <w:tc>
          <w:tcPr>
            <w:tcW w:w="147" w:type="pct"/>
            <w:vMerge/>
            <w:shd w:val="clear" w:color="auto" w:fill="auto"/>
          </w:tcPr>
          <w:p w:rsidR="00CE660A" w:rsidRPr="00FC5AB8" w:rsidRDefault="00CE660A" w:rsidP="006E51A3">
            <w:pPr>
              <w:widowControl w:val="0"/>
              <w:tabs>
                <w:tab w:val="left" w:pos="3331"/>
              </w:tabs>
              <w:autoSpaceDE w:val="0"/>
              <w:autoSpaceDN w:val="0"/>
              <w:adjustRightInd w:val="0"/>
              <w:jc w:val="both"/>
            </w:pPr>
          </w:p>
        </w:tc>
        <w:tc>
          <w:tcPr>
            <w:tcW w:w="610" w:type="pct"/>
            <w:vMerge/>
            <w:shd w:val="clear" w:color="auto" w:fill="auto"/>
          </w:tcPr>
          <w:p w:rsidR="00CE660A" w:rsidRPr="00FC5AB8" w:rsidRDefault="00CE660A" w:rsidP="006E51A3">
            <w:pPr>
              <w:widowControl w:val="0"/>
              <w:tabs>
                <w:tab w:val="left" w:pos="3331"/>
              </w:tabs>
              <w:autoSpaceDE w:val="0"/>
              <w:autoSpaceDN w:val="0"/>
              <w:adjustRightInd w:val="0"/>
              <w:jc w:val="both"/>
            </w:pPr>
          </w:p>
        </w:tc>
        <w:tc>
          <w:tcPr>
            <w:tcW w:w="456" w:type="pct"/>
            <w:vMerge/>
            <w:shd w:val="clear" w:color="auto" w:fill="auto"/>
          </w:tcPr>
          <w:p w:rsidR="00CE660A" w:rsidRPr="00FC5AB8" w:rsidRDefault="00CE660A" w:rsidP="006E51A3">
            <w:pPr>
              <w:widowControl w:val="0"/>
              <w:tabs>
                <w:tab w:val="left" w:pos="3331"/>
              </w:tabs>
              <w:autoSpaceDE w:val="0"/>
              <w:autoSpaceDN w:val="0"/>
              <w:adjustRightInd w:val="0"/>
              <w:jc w:val="both"/>
            </w:pPr>
          </w:p>
        </w:tc>
        <w:tc>
          <w:tcPr>
            <w:tcW w:w="511" w:type="pct"/>
            <w:gridSpan w:val="2"/>
            <w:shd w:val="clear" w:color="auto" w:fill="auto"/>
          </w:tcPr>
          <w:p w:rsidR="00CE660A" w:rsidRPr="00FC5AB8" w:rsidRDefault="00CE660A" w:rsidP="006E51A3">
            <w:pPr>
              <w:widowControl w:val="0"/>
              <w:autoSpaceDE w:val="0"/>
              <w:autoSpaceDN w:val="0"/>
              <w:adjustRightInd w:val="0"/>
              <w:jc w:val="center"/>
              <w:rPr>
                <w:sz w:val="20"/>
                <w:szCs w:val="20"/>
              </w:rPr>
            </w:pPr>
            <w:r w:rsidRPr="00FC5AB8">
              <w:rPr>
                <w:sz w:val="20"/>
                <w:szCs w:val="20"/>
              </w:rPr>
              <w:t>наименование показателя</w:t>
            </w:r>
          </w:p>
        </w:tc>
        <w:tc>
          <w:tcPr>
            <w:tcW w:w="326" w:type="pct"/>
            <w:shd w:val="clear" w:color="auto" w:fill="auto"/>
          </w:tcPr>
          <w:p w:rsidR="00CE660A" w:rsidRPr="00FC5AB8" w:rsidRDefault="00CE660A" w:rsidP="006E51A3">
            <w:pPr>
              <w:widowControl w:val="0"/>
              <w:autoSpaceDE w:val="0"/>
              <w:autoSpaceDN w:val="0"/>
              <w:adjustRightInd w:val="0"/>
              <w:jc w:val="center"/>
              <w:rPr>
                <w:sz w:val="20"/>
                <w:szCs w:val="20"/>
              </w:rPr>
            </w:pPr>
            <w:r w:rsidRPr="00FC5AB8">
              <w:rPr>
                <w:sz w:val="20"/>
                <w:szCs w:val="20"/>
              </w:rPr>
              <w:t>единица измерения</w:t>
            </w:r>
          </w:p>
        </w:tc>
        <w:tc>
          <w:tcPr>
            <w:tcW w:w="709" w:type="pct"/>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Формула расчета показателя</w:t>
            </w:r>
          </w:p>
        </w:tc>
        <w:tc>
          <w:tcPr>
            <w:tcW w:w="294"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утверждено в  муниципальном задании</w:t>
            </w:r>
          </w:p>
        </w:tc>
        <w:tc>
          <w:tcPr>
            <w:tcW w:w="328"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исполнено на отчетную дату</w:t>
            </w:r>
          </w:p>
        </w:tc>
        <w:tc>
          <w:tcPr>
            <w:tcW w:w="427"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отклонение, % (гр.7/гр.6х100)</w:t>
            </w:r>
          </w:p>
        </w:tc>
        <w:tc>
          <w:tcPr>
            <w:tcW w:w="357"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допустимое отклонение</w:t>
            </w:r>
          </w:p>
        </w:tc>
        <w:tc>
          <w:tcPr>
            <w:tcW w:w="356" w:type="pct"/>
            <w:shd w:val="clear" w:color="auto" w:fill="auto"/>
          </w:tcPr>
          <w:p w:rsidR="00CE660A" w:rsidRPr="00FC5AB8" w:rsidRDefault="00CE660A" w:rsidP="006E51A3">
            <w:pPr>
              <w:widowControl w:val="0"/>
              <w:tabs>
                <w:tab w:val="left" w:pos="3331"/>
              </w:tabs>
              <w:autoSpaceDE w:val="0"/>
              <w:autoSpaceDN w:val="0"/>
              <w:adjustRightInd w:val="0"/>
              <w:rPr>
                <w:sz w:val="20"/>
                <w:szCs w:val="20"/>
              </w:rPr>
            </w:pPr>
            <w:r w:rsidRPr="00FC5AB8">
              <w:rPr>
                <w:sz w:val="20"/>
                <w:szCs w:val="20"/>
              </w:rPr>
              <w:t>причины отклонений</w:t>
            </w:r>
          </w:p>
        </w:tc>
        <w:tc>
          <w:tcPr>
            <w:tcW w:w="478" w:type="pct"/>
            <w:vMerge/>
          </w:tcPr>
          <w:p w:rsidR="00CE660A" w:rsidRPr="00FC5AB8" w:rsidRDefault="00CE660A" w:rsidP="006E51A3">
            <w:pPr>
              <w:widowControl w:val="0"/>
              <w:tabs>
                <w:tab w:val="left" w:pos="3331"/>
              </w:tabs>
              <w:autoSpaceDE w:val="0"/>
              <w:autoSpaceDN w:val="0"/>
              <w:adjustRightInd w:val="0"/>
              <w:rPr>
                <w:sz w:val="20"/>
                <w:szCs w:val="20"/>
              </w:rPr>
            </w:pPr>
          </w:p>
        </w:tc>
      </w:tr>
      <w:tr w:rsidR="00CE660A" w:rsidRPr="00FC5AB8" w:rsidTr="00A27E33">
        <w:trPr>
          <w:trHeight w:val="238"/>
        </w:trPr>
        <w:tc>
          <w:tcPr>
            <w:tcW w:w="147"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1</w:t>
            </w:r>
          </w:p>
        </w:tc>
        <w:tc>
          <w:tcPr>
            <w:tcW w:w="610"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2</w:t>
            </w:r>
          </w:p>
        </w:tc>
        <w:tc>
          <w:tcPr>
            <w:tcW w:w="456"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3</w:t>
            </w:r>
          </w:p>
        </w:tc>
        <w:tc>
          <w:tcPr>
            <w:tcW w:w="511" w:type="pct"/>
            <w:gridSpan w:val="2"/>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4</w:t>
            </w:r>
          </w:p>
        </w:tc>
        <w:tc>
          <w:tcPr>
            <w:tcW w:w="326"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5</w:t>
            </w:r>
          </w:p>
        </w:tc>
        <w:tc>
          <w:tcPr>
            <w:tcW w:w="709" w:type="pct"/>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6</w:t>
            </w:r>
          </w:p>
        </w:tc>
        <w:tc>
          <w:tcPr>
            <w:tcW w:w="294"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7</w:t>
            </w:r>
          </w:p>
        </w:tc>
        <w:tc>
          <w:tcPr>
            <w:tcW w:w="328"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8</w:t>
            </w:r>
          </w:p>
        </w:tc>
        <w:tc>
          <w:tcPr>
            <w:tcW w:w="427"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9</w:t>
            </w:r>
          </w:p>
        </w:tc>
        <w:tc>
          <w:tcPr>
            <w:tcW w:w="357"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10</w:t>
            </w:r>
          </w:p>
        </w:tc>
        <w:tc>
          <w:tcPr>
            <w:tcW w:w="356" w:type="pct"/>
            <w:shd w:val="clear" w:color="auto" w:fill="auto"/>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11</w:t>
            </w:r>
          </w:p>
        </w:tc>
        <w:tc>
          <w:tcPr>
            <w:tcW w:w="478" w:type="pct"/>
          </w:tcPr>
          <w:p w:rsidR="00CE660A" w:rsidRPr="00FC5AB8" w:rsidRDefault="00CE660A" w:rsidP="006E51A3">
            <w:pPr>
              <w:widowControl w:val="0"/>
              <w:tabs>
                <w:tab w:val="left" w:pos="3331"/>
              </w:tabs>
              <w:autoSpaceDE w:val="0"/>
              <w:autoSpaceDN w:val="0"/>
              <w:adjustRightInd w:val="0"/>
              <w:jc w:val="center"/>
              <w:rPr>
                <w:sz w:val="20"/>
                <w:szCs w:val="20"/>
              </w:rPr>
            </w:pPr>
            <w:r w:rsidRPr="00FC5AB8">
              <w:rPr>
                <w:sz w:val="20"/>
                <w:szCs w:val="20"/>
              </w:rPr>
              <w:t>12</w:t>
            </w:r>
          </w:p>
        </w:tc>
      </w:tr>
      <w:tr w:rsidR="00CE660A" w:rsidRPr="00FC5AB8" w:rsidTr="00A27E33">
        <w:trPr>
          <w:trHeight w:val="274"/>
        </w:trPr>
        <w:tc>
          <w:tcPr>
            <w:tcW w:w="147"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10"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 xml:space="preserve">Присмотр и уход за детьми, осваивающими общеобразовательные программы дошкольного </w:t>
            </w:r>
            <w:r w:rsidRPr="00A27E33">
              <w:rPr>
                <w:sz w:val="20"/>
                <w:szCs w:val="20"/>
              </w:rPr>
              <w:lastRenderedPageBreak/>
              <w:t>образования в группах сокращенного дня</w:t>
            </w:r>
          </w:p>
          <w:p w:rsidR="00CE660A" w:rsidRPr="00A27E33" w:rsidRDefault="00CE660A" w:rsidP="006E51A3">
            <w:pPr>
              <w:widowControl w:val="0"/>
              <w:tabs>
                <w:tab w:val="left" w:pos="3331"/>
              </w:tabs>
              <w:autoSpaceDE w:val="0"/>
              <w:autoSpaceDN w:val="0"/>
              <w:adjustRightInd w:val="0"/>
              <w:jc w:val="both"/>
              <w:rPr>
                <w:sz w:val="20"/>
                <w:szCs w:val="20"/>
              </w:rPr>
            </w:pPr>
          </w:p>
        </w:tc>
        <w:tc>
          <w:tcPr>
            <w:tcW w:w="456"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lastRenderedPageBreak/>
              <w:t>Очная</w:t>
            </w:r>
          </w:p>
        </w:tc>
        <w:tc>
          <w:tcPr>
            <w:tcW w:w="511" w:type="pct"/>
            <w:gridSpan w:val="2"/>
            <w:shd w:val="clear" w:color="auto" w:fill="auto"/>
          </w:tcPr>
          <w:p w:rsidR="00CE660A" w:rsidRPr="00A27E33" w:rsidRDefault="00CE660A" w:rsidP="006E51A3">
            <w:pPr>
              <w:rPr>
                <w:sz w:val="20"/>
                <w:szCs w:val="20"/>
              </w:rPr>
            </w:pPr>
            <w:r w:rsidRPr="00A27E33">
              <w:rPr>
                <w:sz w:val="20"/>
                <w:szCs w:val="20"/>
              </w:rPr>
              <w:t>1.Количество несчастных случаев с воспитанниками образовательно</w:t>
            </w:r>
            <w:r w:rsidRPr="00A27E33">
              <w:rPr>
                <w:sz w:val="20"/>
                <w:szCs w:val="20"/>
              </w:rPr>
              <w:lastRenderedPageBreak/>
              <w:t>й организации</w:t>
            </w:r>
          </w:p>
        </w:tc>
        <w:tc>
          <w:tcPr>
            <w:tcW w:w="326" w:type="pct"/>
            <w:shd w:val="clear" w:color="auto" w:fill="auto"/>
          </w:tcPr>
          <w:p w:rsidR="00CE660A" w:rsidRPr="00A27E33" w:rsidRDefault="00CE660A" w:rsidP="006E51A3">
            <w:pPr>
              <w:rPr>
                <w:sz w:val="20"/>
                <w:szCs w:val="20"/>
              </w:rPr>
            </w:pPr>
            <w:r w:rsidRPr="00A27E33">
              <w:rPr>
                <w:sz w:val="20"/>
                <w:szCs w:val="20"/>
              </w:rPr>
              <w:lastRenderedPageBreak/>
              <w:t>Единица</w:t>
            </w:r>
          </w:p>
        </w:tc>
        <w:tc>
          <w:tcPr>
            <w:tcW w:w="709" w:type="pct"/>
          </w:tcPr>
          <w:p w:rsidR="00CE660A" w:rsidRPr="00A27E33" w:rsidRDefault="00CE660A" w:rsidP="006E51A3">
            <w:pPr>
              <w:rPr>
                <w:sz w:val="20"/>
                <w:szCs w:val="20"/>
              </w:rPr>
            </w:pPr>
          </w:p>
        </w:tc>
        <w:tc>
          <w:tcPr>
            <w:tcW w:w="294" w:type="pct"/>
            <w:shd w:val="clear" w:color="auto" w:fill="auto"/>
          </w:tcPr>
          <w:p w:rsidR="00CE660A" w:rsidRPr="00A27E33" w:rsidRDefault="00CE660A" w:rsidP="006E51A3">
            <w:pPr>
              <w:rPr>
                <w:sz w:val="20"/>
                <w:szCs w:val="20"/>
              </w:rPr>
            </w:pPr>
            <w:r w:rsidRPr="00A27E33">
              <w:rPr>
                <w:sz w:val="20"/>
                <w:szCs w:val="20"/>
              </w:rPr>
              <w:t>0</w:t>
            </w:r>
          </w:p>
        </w:tc>
        <w:tc>
          <w:tcPr>
            <w:tcW w:w="328" w:type="pct"/>
            <w:shd w:val="clear" w:color="auto" w:fill="auto"/>
          </w:tcPr>
          <w:p w:rsidR="00CE660A" w:rsidRPr="00A27E33" w:rsidRDefault="00CE660A" w:rsidP="006E51A3">
            <w:pPr>
              <w:rPr>
                <w:sz w:val="20"/>
                <w:szCs w:val="20"/>
              </w:rPr>
            </w:pPr>
            <w:r w:rsidRPr="00A27E33">
              <w:rPr>
                <w:sz w:val="20"/>
                <w:szCs w:val="20"/>
              </w:rPr>
              <w:t>0</w:t>
            </w:r>
          </w:p>
        </w:tc>
        <w:tc>
          <w:tcPr>
            <w:tcW w:w="427"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0</w:t>
            </w:r>
          </w:p>
        </w:tc>
        <w:tc>
          <w:tcPr>
            <w:tcW w:w="357" w:type="pct"/>
            <w:shd w:val="clear" w:color="auto" w:fill="auto"/>
          </w:tcPr>
          <w:p w:rsidR="00CE660A" w:rsidRPr="00A27E33" w:rsidRDefault="00CE660A" w:rsidP="006E51A3">
            <w:pPr>
              <w:rPr>
                <w:sz w:val="20"/>
                <w:szCs w:val="20"/>
              </w:rPr>
            </w:pPr>
            <w:r w:rsidRPr="00A27E33">
              <w:rPr>
                <w:sz w:val="20"/>
                <w:szCs w:val="20"/>
              </w:rPr>
              <w:t>-</w:t>
            </w:r>
          </w:p>
        </w:tc>
        <w:tc>
          <w:tcPr>
            <w:tcW w:w="356"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478" w:type="pct"/>
          </w:tcPr>
          <w:p w:rsidR="00CE660A" w:rsidRPr="00FC5AB8" w:rsidRDefault="00CE660A" w:rsidP="006E51A3">
            <w:r w:rsidRPr="00FC5AB8">
              <w:rPr>
                <w:sz w:val="20"/>
                <w:szCs w:val="20"/>
              </w:rPr>
              <w:t>Информация образовательной организации</w:t>
            </w:r>
          </w:p>
        </w:tc>
      </w:tr>
      <w:tr w:rsidR="00CE660A" w:rsidRPr="00FC5AB8" w:rsidTr="00A27E33">
        <w:trPr>
          <w:trHeight w:val="274"/>
        </w:trPr>
        <w:tc>
          <w:tcPr>
            <w:tcW w:w="147"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10"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p>
        </w:tc>
        <w:tc>
          <w:tcPr>
            <w:tcW w:w="456"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p>
        </w:tc>
        <w:tc>
          <w:tcPr>
            <w:tcW w:w="511" w:type="pct"/>
            <w:gridSpan w:val="2"/>
            <w:shd w:val="clear" w:color="auto" w:fill="auto"/>
          </w:tcPr>
          <w:p w:rsidR="00CE660A" w:rsidRPr="00A27E33" w:rsidRDefault="00CE660A" w:rsidP="006E51A3">
            <w:pPr>
              <w:pStyle w:val="ConsPlusCell"/>
              <w:rPr>
                <w:rFonts w:ascii="Times New Roman" w:hAnsi="Times New Roman" w:cs="Times New Roman"/>
              </w:rPr>
            </w:pPr>
            <w:r w:rsidRPr="00A27E33">
              <w:rPr>
                <w:rFonts w:ascii="Times New Roman" w:hAnsi="Times New Roman" w:cs="Times New Roman"/>
              </w:rPr>
              <w:t xml:space="preserve">2. Соблюдение установленного рациона питания детей, соответствующей возрастной категории и в соответствии с требованиями </w:t>
            </w:r>
            <w:proofErr w:type="spellStart"/>
            <w:r w:rsidRPr="00A27E33">
              <w:rPr>
                <w:rFonts w:ascii="Times New Roman" w:hAnsi="Times New Roman" w:cs="Times New Roman"/>
              </w:rPr>
              <w:t>СанПин</w:t>
            </w:r>
            <w:proofErr w:type="spellEnd"/>
            <w:r w:rsidRPr="00A27E33">
              <w:rPr>
                <w:rFonts w:ascii="Times New Roman" w:hAnsi="Times New Roman" w:cs="Times New Roman"/>
              </w:rPr>
              <w:t xml:space="preserve">  </w:t>
            </w:r>
          </w:p>
        </w:tc>
        <w:tc>
          <w:tcPr>
            <w:tcW w:w="326" w:type="pct"/>
            <w:shd w:val="clear" w:color="auto" w:fill="auto"/>
          </w:tcPr>
          <w:p w:rsidR="00CE660A" w:rsidRPr="00A27E33" w:rsidRDefault="00CE660A" w:rsidP="006E51A3">
            <w:pPr>
              <w:rPr>
                <w:sz w:val="20"/>
                <w:szCs w:val="20"/>
              </w:rPr>
            </w:pPr>
            <w:r w:rsidRPr="00A27E33">
              <w:rPr>
                <w:sz w:val="20"/>
                <w:szCs w:val="20"/>
              </w:rPr>
              <w:t>Процент</w:t>
            </w:r>
          </w:p>
        </w:tc>
        <w:tc>
          <w:tcPr>
            <w:tcW w:w="709" w:type="pct"/>
          </w:tcPr>
          <w:p w:rsidR="00CE660A" w:rsidRPr="00A27E33" w:rsidRDefault="00CE660A" w:rsidP="006E51A3">
            <w:pPr>
              <w:pStyle w:val="ConsPlusCell"/>
              <w:widowControl/>
              <w:ind w:right="140"/>
              <w:rPr>
                <w:rFonts w:ascii="Times New Roman" w:hAnsi="Times New Roman" w:cs="Times New Roman"/>
              </w:rPr>
            </w:pPr>
            <w:r w:rsidRPr="00A27E33">
              <w:rPr>
                <w:rFonts w:ascii="Times New Roman" w:hAnsi="Times New Roman" w:cs="Times New Roman"/>
              </w:rPr>
              <w:t>П</w:t>
            </w:r>
            <w:r w:rsidRPr="00A27E33">
              <w:rPr>
                <w:rFonts w:ascii="Times New Roman" w:hAnsi="Times New Roman" w:cs="Times New Roman"/>
                <w:vertAlign w:val="subscript"/>
              </w:rPr>
              <w:t>СП</w:t>
            </w:r>
            <w:r w:rsidRPr="00A27E33">
              <w:rPr>
                <w:rFonts w:ascii="Times New Roman" w:hAnsi="Times New Roman" w:cs="Times New Roman"/>
              </w:rPr>
              <w:t xml:space="preserve"> = К</w:t>
            </w:r>
            <w:r w:rsidRPr="00A27E33">
              <w:rPr>
                <w:rFonts w:ascii="Times New Roman" w:hAnsi="Times New Roman" w:cs="Times New Roman"/>
                <w:vertAlign w:val="subscript"/>
              </w:rPr>
              <w:t>Ф</w:t>
            </w:r>
            <w:r w:rsidRPr="00A27E33">
              <w:rPr>
                <w:rFonts w:ascii="Times New Roman" w:hAnsi="Times New Roman" w:cs="Times New Roman"/>
              </w:rPr>
              <w:t>/К</w:t>
            </w:r>
            <w:r w:rsidRPr="00A27E33">
              <w:rPr>
                <w:rFonts w:ascii="Times New Roman" w:hAnsi="Times New Roman" w:cs="Times New Roman"/>
                <w:vertAlign w:val="subscript"/>
              </w:rPr>
              <w:t>СП*</w:t>
            </w:r>
            <w:r w:rsidRPr="00A27E33">
              <w:rPr>
                <w:rFonts w:ascii="Times New Roman" w:hAnsi="Times New Roman" w:cs="Times New Roman"/>
              </w:rPr>
              <w:t>100%</w:t>
            </w:r>
          </w:p>
          <w:p w:rsidR="00CE660A" w:rsidRPr="00A27E33" w:rsidRDefault="00CE660A" w:rsidP="006E51A3">
            <w:pPr>
              <w:pStyle w:val="ConsPlusCell"/>
              <w:widowControl/>
              <w:ind w:right="140"/>
              <w:rPr>
                <w:rFonts w:ascii="Times New Roman" w:hAnsi="Times New Roman" w:cs="Times New Roman"/>
              </w:rPr>
            </w:pPr>
            <w:r w:rsidRPr="00A27E33">
              <w:rPr>
                <w:rFonts w:ascii="Times New Roman" w:hAnsi="Times New Roman" w:cs="Times New Roman"/>
              </w:rPr>
              <w:t>П</w:t>
            </w:r>
            <w:r w:rsidRPr="00A27E33">
              <w:rPr>
                <w:rFonts w:ascii="Times New Roman" w:hAnsi="Times New Roman" w:cs="Times New Roman"/>
                <w:vertAlign w:val="subscript"/>
              </w:rPr>
              <w:t>СП</w:t>
            </w:r>
            <w:r w:rsidRPr="00A27E33">
              <w:rPr>
                <w:rFonts w:ascii="Times New Roman" w:hAnsi="Times New Roman" w:cs="Times New Roman"/>
              </w:rPr>
              <w:t xml:space="preserve"> – доля соответствия установленного рациона питания детей;</w:t>
            </w:r>
          </w:p>
          <w:p w:rsidR="00CE660A" w:rsidRPr="00A27E33" w:rsidRDefault="00CE660A" w:rsidP="006E51A3">
            <w:pPr>
              <w:pStyle w:val="ConsPlusCell"/>
              <w:widowControl/>
              <w:ind w:right="140"/>
              <w:rPr>
                <w:rFonts w:ascii="Times New Roman" w:hAnsi="Times New Roman" w:cs="Times New Roman"/>
              </w:rPr>
            </w:pPr>
            <w:r w:rsidRPr="00A27E33">
              <w:rPr>
                <w:rFonts w:ascii="Times New Roman" w:hAnsi="Times New Roman" w:cs="Times New Roman"/>
              </w:rPr>
              <w:t>К</w:t>
            </w:r>
            <w:r w:rsidRPr="00A27E33">
              <w:rPr>
                <w:rFonts w:ascii="Times New Roman" w:hAnsi="Times New Roman" w:cs="Times New Roman"/>
                <w:vertAlign w:val="subscript"/>
              </w:rPr>
              <w:t>Ф</w:t>
            </w:r>
            <w:r w:rsidRPr="00A27E33">
              <w:rPr>
                <w:rFonts w:ascii="Times New Roman" w:hAnsi="Times New Roman" w:cs="Times New Roman"/>
              </w:rPr>
              <w:t xml:space="preserve"> – фактическая калорийность питания детей соответствующей возрастной группы (в соответствии с меню);</w:t>
            </w:r>
          </w:p>
          <w:p w:rsidR="00CE660A" w:rsidRPr="00A27E33" w:rsidRDefault="00CE660A" w:rsidP="006E51A3">
            <w:pPr>
              <w:rPr>
                <w:sz w:val="20"/>
                <w:szCs w:val="20"/>
              </w:rPr>
            </w:pPr>
            <w:r w:rsidRPr="00A27E33">
              <w:rPr>
                <w:sz w:val="20"/>
                <w:szCs w:val="20"/>
              </w:rPr>
              <w:t>К</w:t>
            </w:r>
            <w:r w:rsidRPr="00A27E33">
              <w:rPr>
                <w:sz w:val="20"/>
                <w:szCs w:val="20"/>
                <w:vertAlign w:val="subscript"/>
              </w:rPr>
              <w:t>СП</w:t>
            </w:r>
            <w:r w:rsidRPr="00A27E33">
              <w:rPr>
                <w:sz w:val="20"/>
                <w:szCs w:val="20"/>
              </w:rPr>
              <w:t xml:space="preserve"> - калорийность питания детей соответствующей возрастной группы по </w:t>
            </w:r>
            <w:proofErr w:type="spellStart"/>
            <w:r w:rsidRPr="00A27E33">
              <w:rPr>
                <w:sz w:val="20"/>
                <w:szCs w:val="20"/>
              </w:rPr>
              <w:t>СанПин</w:t>
            </w:r>
            <w:proofErr w:type="spellEnd"/>
          </w:p>
        </w:tc>
        <w:tc>
          <w:tcPr>
            <w:tcW w:w="294" w:type="pct"/>
            <w:shd w:val="clear" w:color="auto" w:fill="auto"/>
          </w:tcPr>
          <w:p w:rsidR="00CE660A" w:rsidRPr="00A27E33" w:rsidRDefault="00CE660A" w:rsidP="006E51A3">
            <w:pPr>
              <w:rPr>
                <w:sz w:val="20"/>
                <w:szCs w:val="20"/>
              </w:rPr>
            </w:pPr>
            <w:r w:rsidRPr="00A27E33">
              <w:rPr>
                <w:sz w:val="20"/>
                <w:szCs w:val="20"/>
              </w:rPr>
              <w:t>100</w:t>
            </w:r>
          </w:p>
        </w:tc>
        <w:tc>
          <w:tcPr>
            <w:tcW w:w="328" w:type="pct"/>
            <w:shd w:val="clear" w:color="auto" w:fill="auto"/>
          </w:tcPr>
          <w:p w:rsidR="00CE660A" w:rsidRPr="00A27E33" w:rsidRDefault="00CE660A" w:rsidP="006E51A3">
            <w:pPr>
              <w:rPr>
                <w:sz w:val="20"/>
                <w:szCs w:val="20"/>
              </w:rPr>
            </w:pPr>
            <w:r w:rsidRPr="00A27E33">
              <w:rPr>
                <w:sz w:val="20"/>
                <w:szCs w:val="20"/>
              </w:rPr>
              <w:t>100</w:t>
            </w:r>
          </w:p>
        </w:tc>
        <w:tc>
          <w:tcPr>
            <w:tcW w:w="427"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 xml:space="preserve"> </w:t>
            </w:r>
          </w:p>
        </w:tc>
        <w:tc>
          <w:tcPr>
            <w:tcW w:w="357" w:type="pct"/>
            <w:shd w:val="clear" w:color="auto" w:fill="auto"/>
          </w:tcPr>
          <w:p w:rsidR="00CE660A" w:rsidRPr="00A27E33" w:rsidRDefault="00CE660A" w:rsidP="006E51A3">
            <w:pPr>
              <w:rPr>
                <w:sz w:val="20"/>
                <w:szCs w:val="20"/>
              </w:rPr>
            </w:pPr>
            <w:r w:rsidRPr="00A27E33">
              <w:rPr>
                <w:sz w:val="20"/>
                <w:szCs w:val="20"/>
              </w:rPr>
              <w:t>5%</w:t>
            </w:r>
          </w:p>
        </w:tc>
        <w:tc>
          <w:tcPr>
            <w:tcW w:w="356"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478" w:type="pct"/>
          </w:tcPr>
          <w:p w:rsidR="00CE660A" w:rsidRPr="00FC5AB8" w:rsidRDefault="00CE660A" w:rsidP="006E51A3">
            <w:r w:rsidRPr="00FC5AB8">
              <w:rPr>
                <w:sz w:val="20"/>
                <w:szCs w:val="20"/>
              </w:rPr>
              <w:t>Информация образовательной организации</w:t>
            </w:r>
          </w:p>
        </w:tc>
      </w:tr>
      <w:tr w:rsidR="00CE660A" w:rsidRPr="00FC5AB8" w:rsidTr="00A27E33">
        <w:trPr>
          <w:trHeight w:val="274"/>
        </w:trPr>
        <w:tc>
          <w:tcPr>
            <w:tcW w:w="147"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610"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p>
        </w:tc>
        <w:tc>
          <w:tcPr>
            <w:tcW w:w="456"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p>
        </w:tc>
        <w:tc>
          <w:tcPr>
            <w:tcW w:w="511" w:type="pct"/>
            <w:gridSpan w:val="2"/>
            <w:shd w:val="clear" w:color="auto" w:fill="auto"/>
          </w:tcPr>
          <w:p w:rsidR="00CE660A" w:rsidRPr="00A27E33" w:rsidRDefault="00CE660A" w:rsidP="006E51A3">
            <w:pPr>
              <w:rPr>
                <w:sz w:val="20"/>
                <w:szCs w:val="20"/>
              </w:rPr>
            </w:pPr>
            <w:r w:rsidRPr="00A27E33">
              <w:rPr>
                <w:sz w:val="20"/>
                <w:szCs w:val="20"/>
              </w:rPr>
              <w:t>3. Количество обоснованных жалоб потребителей (родителей (законных представителей) воспитанников), поданных в муниципальную образовательную организацию и (или) Учредителю</w:t>
            </w:r>
          </w:p>
        </w:tc>
        <w:tc>
          <w:tcPr>
            <w:tcW w:w="326" w:type="pct"/>
            <w:shd w:val="clear" w:color="auto" w:fill="auto"/>
          </w:tcPr>
          <w:p w:rsidR="00CE660A" w:rsidRPr="00A27E33" w:rsidRDefault="00CE660A" w:rsidP="006E51A3">
            <w:pPr>
              <w:rPr>
                <w:sz w:val="20"/>
                <w:szCs w:val="20"/>
              </w:rPr>
            </w:pPr>
            <w:r w:rsidRPr="00A27E33">
              <w:rPr>
                <w:sz w:val="20"/>
                <w:szCs w:val="20"/>
              </w:rPr>
              <w:t>Единица</w:t>
            </w:r>
          </w:p>
        </w:tc>
        <w:tc>
          <w:tcPr>
            <w:tcW w:w="709" w:type="pct"/>
          </w:tcPr>
          <w:p w:rsidR="00CE660A" w:rsidRPr="00A27E33" w:rsidRDefault="00CE660A" w:rsidP="006E51A3">
            <w:pPr>
              <w:rPr>
                <w:sz w:val="20"/>
                <w:szCs w:val="20"/>
              </w:rPr>
            </w:pPr>
          </w:p>
        </w:tc>
        <w:tc>
          <w:tcPr>
            <w:tcW w:w="294" w:type="pct"/>
            <w:shd w:val="clear" w:color="auto" w:fill="auto"/>
          </w:tcPr>
          <w:p w:rsidR="00CE660A" w:rsidRPr="00A27E33" w:rsidRDefault="00CE660A" w:rsidP="006E51A3">
            <w:pPr>
              <w:rPr>
                <w:sz w:val="20"/>
                <w:szCs w:val="20"/>
              </w:rPr>
            </w:pPr>
            <w:r w:rsidRPr="00A27E33">
              <w:rPr>
                <w:sz w:val="20"/>
                <w:szCs w:val="20"/>
              </w:rPr>
              <w:t>0</w:t>
            </w:r>
          </w:p>
        </w:tc>
        <w:tc>
          <w:tcPr>
            <w:tcW w:w="328" w:type="pct"/>
            <w:shd w:val="clear" w:color="auto" w:fill="auto"/>
          </w:tcPr>
          <w:p w:rsidR="00CE660A" w:rsidRPr="00A27E33" w:rsidRDefault="00CE660A" w:rsidP="006E51A3">
            <w:pPr>
              <w:rPr>
                <w:sz w:val="20"/>
                <w:szCs w:val="20"/>
              </w:rPr>
            </w:pPr>
            <w:r w:rsidRPr="00A27E33">
              <w:rPr>
                <w:sz w:val="20"/>
                <w:szCs w:val="20"/>
              </w:rPr>
              <w:t>0</w:t>
            </w:r>
          </w:p>
        </w:tc>
        <w:tc>
          <w:tcPr>
            <w:tcW w:w="427"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p>
        </w:tc>
        <w:tc>
          <w:tcPr>
            <w:tcW w:w="357" w:type="pct"/>
            <w:shd w:val="clear" w:color="auto" w:fill="auto"/>
          </w:tcPr>
          <w:p w:rsidR="00CE660A" w:rsidRPr="00A27E33" w:rsidRDefault="00CE660A" w:rsidP="006E51A3">
            <w:pPr>
              <w:rPr>
                <w:sz w:val="20"/>
                <w:szCs w:val="20"/>
              </w:rPr>
            </w:pPr>
            <w:r w:rsidRPr="00A27E33">
              <w:rPr>
                <w:sz w:val="20"/>
                <w:szCs w:val="20"/>
              </w:rPr>
              <w:t>-</w:t>
            </w:r>
          </w:p>
        </w:tc>
        <w:tc>
          <w:tcPr>
            <w:tcW w:w="356" w:type="pct"/>
            <w:shd w:val="clear" w:color="auto" w:fill="auto"/>
          </w:tcPr>
          <w:p w:rsidR="00CE660A" w:rsidRPr="00FC5AB8" w:rsidRDefault="00CE660A" w:rsidP="006E51A3">
            <w:pPr>
              <w:widowControl w:val="0"/>
              <w:tabs>
                <w:tab w:val="left" w:pos="3331"/>
              </w:tabs>
              <w:autoSpaceDE w:val="0"/>
              <w:autoSpaceDN w:val="0"/>
              <w:adjustRightInd w:val="0"/>
              <w:jc w:val="both"/>
            </w:pPr>
          </w:p>
        </w:tc>
        <w:tc>
          <w:tcPr>
            <w:tcW w:w="478" w:type="pct"/>
          </w:tcPr>
          <w:p w:rsidR="00CE660A" w:rsidRPr="00FC5AB8" w:rsidRDefault="00CE660A" w:rsidP="006E51A3">
            <w:r w:rsidRPr="00FC5AB8">
              <w:rPr>
                <w:sz w:val="20"/>
                <w:szCs w:val="20"/>
              </w:rPr>
              <w:t>Информация образовательной организации</w:t>
            </w:r>
          </w:p>
        </w:tc>
      </w:tr>
    </w:tbl>
    <w:p w:rsidR="00CE660A" w:rsidRPr="006349D5" w:rsidRDefault="00CE660A" w:rsidP="00CE660A">
      <w:pPr>
        <w:widowControl w:val="0"/>
        <w:tabs>
          <w:tab w:val="left" w:pos="3331"/>
        </w:tabs>
        <w:autoSpaceDE w:val="0"/>
        <w:autoSpaceDN w:val="0"/>
        <w:adjustRightInd w:val="0"/>
        <w:jc w:val="center"/>
        <w:rPr>
          <w:highlight w:val="yellow"/>
        </w:rPr>
      </w:pPr>
    </w:p>
    <w:p w:rsidR="00CE660A" w:rsidRPr="00F11841" w:rsidRDefault="00CE660A" w:rsidP="00CE660A">
      <w:pPr>
        <w:widowControl w:val="0"/>
        <w:tabs>
          <w:tab w:val="left" w:pos="3331"/>
        </w:tabs>
        <w:autoSpaceDE w:val="0"/>
        <w:autoSpaceDN w:val="0"/>
        <w:adjustRightInd w:val="0"/>
        <w:jc w:val="center"/>
        <w:rPr>
          <w:b/>
          <w:u w:val="single"/>
        </w:rPr>
      </w:pPr>
      <w:r w:rsidRPr="00F11841">
        <w:t>6.Муниципальная услуга «</w:t>
      </w:r>
      <w:r w:rsidRPr="00F11841">
        <w:rPr>
          <w:b/>
          <w:u w:val="single"/>
        </w:rPr>
        <w:t>Организация отдыха детей и молодежи</w:t>
      </w:r>
      <w:r w:rsidRPr="00F11841">
        <w:t>»</w:t>
      </w:r>
    </w:p>
    <w:p w:rsidR="00CE660A" w:rsidRPr="00F11841" w:rsidRDefault="00A27E33" w:rsidP="00CE660A">
      <w:pPr>
        <w:widowControl w:val="0"/>
        <w:autoSpaceDE w:val="0"/>
        <w:autoSpaceDN w:val="0"/>
        <w:adjustRightInd w:val="0"/>
        <w:jc w:val="both"/>
      </w:pPr>
      <w:r>
        <w:t>6</w:t>
      </w:r>
      <w:r w:rsidR="00CE660A" w:rsidRPr="00F11841">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1913"/>
        <w:gridCol w:w="1913"/>
        <w:gridCol w:w="1428"/>
        <w:gridCol w:w="1113"/>
        <w:gridCol w:w="1592"/>
        <w:gridCol w:w="1122"/>
        <w:gridCol w:w="1469"/>
        <w:gridCol w:w="1224"/>
        <w:gridCol w:w="1364"/>
        <w:gridCol w:w="1650"/>
      </w:tblGrid>
      <w:tr w:rsidR="00CE660A" w:rsidRPr="00F11841" w:rsidTr="006E51A3">
        <w:trPr>
          <w:trHeight w:val="225"/>
        </w:trPr>
        <w:tc>
          <w:tcPr>
            <w:tcW w:w="188" w:type="pct"/>
            <w:vMerge w:val="restart"/>
            <w:shd w:val="clear" w:color="auto" w:fill="auto"/>
          </w:tcPr>
          <w:p w:rsidR="00CE660A" w:rsidRPr="00F11841" w:rsidRDefault="00CE660A" w:rsidP="006E51A3">
            <w:pPr>
              <w:widowControl w:val="0"/>
              <w:autoSpaceDE w:val="0"/>
              <w:autoSpaceDN w:val="0"/>
              <w:adjustRightInd w:val="0"/>
              <w:rPr>
                <w:sz w:val="20"/>
                <w:szCs w:val="20"/>
              </w:rPr>
            </w:pPr>
            <w:r w:rsidRPr="00F11841">
              <w:rPr>
                <w:sz w:val="20"/>
                <w:szCs w:val="20"/>
              </w:rPr>
              <w:t xml:space="preserve">№ </w:t>
            </w:r>
            <w:proofErr w:type="spellStart"/>
            <w:proofErr w:type="gramStart"/>
            <w:r w:rsidRPr="00F11841">
              <w:rPr>
                <w:sz w:val="20"/>
                <w:szCs w:val="20"/>
              </w:rPr>
              <w:t>п</w:t>
            </w:r>
            <w:proofErr w:type="spellEnd"/>
            <w:proofErr w:type="gramEnd"/>
            <w:r w:rsidRPr="00F11841">
              <w:rPr>
                <w:sz w:val="20"/>
                <w:szCs w:val="20"/>
              </w:rPr>
              <w:t>/</w:t>
            </w:r>
            <w:proofErr w:type="spellStart"/>
            <w:r w:rsidRPr="00F11841">
              <w:rPr>
                <w:sz w:val="20"/>
                <w:szCs w:val="20"/>
              </w:rPr>
              <w:t>п</w:t>
            </w:r>
            <w:proofErr w:type="spellEnd"/>
          </w:p>
        </w:tc>
        <w:tc>
          <w:tcPr>
            <w:tcW w:w="627" w:type="pct"/>
            <w:vMerge w:val="restart"/>
            <w:shd w:val="clear" w:color="auto" w:fill="auto"/>
          </w:tcPr>
          <w:p w:rsidR="00CE660A" w:rsidRPr="00F11841" w:rsidRDefault="00CE660A" w:rsidP="006E51A3">
            <w:pPr>
              <w:widowControl w:val="0"/>
              <w:autoSpaceDE w:val="0"/>
              <w:autoSpaceDN w:val="0"/>
              <w:adjustRightInd w:val="0"/>
              <w:rPr>
                <w:sz w:val="20"/>
                <w:szCs w:val="20"/>
              </w:rPr>
            </w:pPr>
            <w:r w:rsidRPr="00F11841">
              <w:rPr>
                <w:sz w:val="20"/>
                <w:szCs w:val="20"/>
              </w:rPr>
              <w:t>Содержание муниципальной услуги</w:t>
            </w:r>
          </w:p>
        </w:tc>
        <w:tc>
          <w:tcPr>
            <w:tcW w:w="627" w:type="pct"/>
            <w:vMerge w:val="restart"/>
            <w:shd w:val="clear" w:color="auto" w:fill="auto"/>
          </w:tcPr>
          <w:p w:rsidR="00CE660A" w:rsidRPr="00F11841" w:rsidRDefault="00CE660A" w:rsidP="006E51A3">
            <w:pPr>
              <w:widowControl w:val="0"/>
              <w:autoSpaceDE w:val="0"/>
              <w:autoSpaceDN w:val="0"/>
              <w:adjustRightInd w:val="0"/>
              <w:rPr>
                <w:sz w:val="20"/>
                <w:szCs w:val="20"/>
              </w:rPr>
            </w:pPr>
            <w:r w:rsidRPr="00F11841">
              <w:rPr>
                <w:sz w:val="20"/>
                <w:szCs w:val="20"/>
              </w:rPr>
              <w:t>Условия оказания муниципальной услуги</w:t>
            </w:r>
          </w:p>
        </w:tc>
        <w:tc>
          <w:tcPr>
            <w:tcW w:w="3038" w:type="pct"/>
            <w:gridSpan w:val="7"/>
            <w:shd w:val="clear" w:color="auto" w:fill="auto"/>
          </w:tcPr>
          <w:p w:rsidR="00CE660A" w:rsidRPr="00F11841" w:rsidRDefault="00CE660A" w:rsidP="006E51A3">
            <w:pPr>
              <w:widowControl w:val="0"/>
              <w:tabs>
                <w:tab w:val="left" w:pos="3331"/>
              </w:tabs>
              <w:autoSpaceDE w:val="0"/>
              <w:autoSpaceDN w:val="0"/>
              <w:adjustRightInd w:val="0"/>
              <w:jc w:val="both"/>
              <w:rPr>
                <w:sz w:val="20"/>
                <w:szCs w:val="20"/>
              </w:rPr>
            </w:pPr>
            <w:r w:rsidRPr="00F11841">
              <w:rPr>
                <w:sz w:val="20"/>
                <w:szCs w:val="20"/>
              </w:rPr>
              <w:t>Показатель, характеризующий объем муниципальной услуги</w:t>
            </w:r>
          </w:p>
        </w:tc>
        <w:tc>
          <w:tcPr>
            <w:tcW w:w="521" w:type="pct"/>
            <w:vMerge w:val="restart"/>
          </w:tcPr>
          <w:p w:rsidR="00CE660A" w:rsidRPr="00F11841" w:rsidRDefault="00CE660A" w:rsidP="006E51A3">
            <w:pPr>
              <w:widowControl w:val="0"/>
              <w:tabs>
                <w:tab w:val="left" w:pos="3331"/>
              </w:tabs>
              <w:autoSpaceDE w:val="0"/>
              <w:autoSpaceDN w:val="0"/>
              <w:adjustRightInd w:val="0"/>
              <w:jc w:val="both"/>
              <w:rPr>
                <w:sz w:val="20"/>
                <w:szCs w:val="20"/>
              </w:rPr>
            </w:pPr>
            <w:r w:rsidRPr="00F11841">
              <w:rPr>
                <w:sz w:val="20"/>
                <w:szCs w:val="20"/>
              </w:rPr>
              <w:t xml:space="preserve">Источник информации о значении </w:t>
            </w:r>
            <w:r w:rsidRPr="00F11841">
              <w:rPr>
                <w:sz w:val="20"/>
                <w:szCs w:val="20"/>
              </w:rPr>
              <w:lastRenderedPageBreak/>
              <w:t>фактического показателя</w:t>
            </w:r>
          </w:p>
        </w:tc>
      </w:tr>
      <w:tr w:rsidR="00CE660A" w:rsidRPr="00F11841" w:rsidTr="006E51A3">
        <w:trPr>
          <w:trHeight w:val="144"/>
        </w:trPr>
        <w:tc>
          <w:tcPr>
            <w:tcW w:w="188" w:type="pct"/>
            <w:vMerge/>
            <w:shd w:val="clear" w:color="auto" w:fill="auto"/>
          </w:tcPr>
          <w:p w:rsidR="00CE660A" w:rsidRPr="00F11841" w:rsidRDefault="00CE660A" w:rsidP="006E51A3">
            <w:pPr>
              <w:widowControl w:val="0"/>
              <w:tabs>
                <w:tab w:val="left" w:pos="3331"/>
              </w:tabs>
              <w:autoSpaceDE w:val="0"/>
              <w:autoSpaceDN w:val="0"/>
              <w:adjustRightInd w:val="0"/>
              <w:jc w:val="both"/>
            </w:pPr>
          </w:p>
        </w:tc>
        <w:tc>
          <w:tcPr>
            <w:tcW w:w="627" w:type="pct"/>
            <w:vMerge/>
            <w:shd w:val="clear" w:color="auto" w:fill="auto"/>
          </w:tcPr>
          <w:p w:rsidR="00CE660A" w:rsidRPr="00F11841" w:rsidRDefault="00CE660A" w:rsidP="006E51A3">
            <w:pPr>
              <w:widowControl w:val="0"/>
              <w:tabs>
                <w:tab w:val="left" w:pos="3331"/>
              </w:tabs>
              <w:autoSpaceDE w:val="0"/>
              <w:autoSpaceDN w:val="0"/>
              <w:adjustRightInd w:val="0"/>
              <w:jc w:val="both"/>
            </w:pPr>
          </w:p>
        </w:tc>
        <w:tc>
          <w:tcPr>
            <w:tcW w:w="627" w:type="pct"/>
            <w:vMerge/>
            <w:shd w:val="clear" w:color="auto" w:fill="auto"/>
          </w:tcPr>
          <w:p w:rsidR="00CE660A" w:rsidRPr="00F11841" w:rsidRDefault="00CE660A" w:rsidP="006E51A3">
            <w:pPr>
              <w:widowControl w:val="0"/>
              <w:tabs>
                <w:tab w:val="left" w:pos="3331"/>
              </w:tabs>
              <w:autoSpaceDE w:val="0"/>
              <w:autoSpaceDN w:val="0"/>
              <w:adjustRightInd w:val="0"/>
              <w:jc w:val="both"/>
            </w:pPr>
          </w:p>
        </w:tc>
        <w:tc>
          <w:tcPr>
            <w:tcW w:w="465" w:type="pct"/>
            <w:shd w:val="clear" w:color="auto" w:fill="auto"/>
          </w:tcPr>
          <w:p w:rsidR="00CE660A" w:rsidRPr="00F11841" w:rsidRDefault="00CE660A" w:rsidP="006E51A3">
            <w:pPr>
              <w:widowControl w:val="0"/>
              <w:autoSpaceDE w:val="0"/>
              <w:autoSpaceDN w:val="0"/>
              <w:adjustRightInd w:val="0"/>
              <w:jc w:val="center"/>
              <w:rPr>
                <w:sz w:val="20"/>
                <w:szCs w:val="20"/>
              </w:rPr>
            </w:pPr>
            <w:r w:rsidRPr="00F11841">
              <w:rPr>
                <w:sz w:val="20"/>
                <w:szCs w:val="20"/>
              </w:rPr>
              <w:t>наименование показателя</w:t>
            </w:r>
          </w:p>
        </w:tc>
        <w:tc>
          <w:tcPr>
            <w:tcW w:w="362" w:type="pct"/>
            <w:shd w:val="clear" w:color="auto" w:fill="auto"/>
          </w:tcPr>
          <w:p w:rsidR="00CE660A" w:rsidRPr="00F11841" w:rsidRDefault="00CE660A" w:rsidP="006E51A3">
            <w:pPr>
              <w:widowControl w:val="0"/>
              <w:autoSpaceDE w:val="0"/>
              <w:autoSpaceDN w:val="0"/>
              <w:adjustRightInd w:val="0"/>
              <w:jc w:val="center"/>
              <w:rPr>
                <w:sz w:val="20"/>
                <w:szCs w:val="20"/>
              </w:rPr>
            </w:pPr>
            <w:r w:rsidRPr="00F11841">
              <w:rPr>
                <w:sz w:val="20"/>
                <w:szCs w:val="20"/>
              </w:rPr>
              <w:t>единица измерения</w:t>
            </w:r>
          </w:p>
        </w:tc>
        <w:tc>
          <w:tcPr>
            <w:tcW w:w="518" w:type="pct"/>
            <w:shd w:val="clear" w:color="auto" w:fill="auto"/>
          </w:tcPr>
          <w:p w:rsidR="00CE660A" w:rsidRPr="00F11841" w:rsidRDefault="00CE660A" w:rsidP="006E51A3">
            <w:pPr>
              <w:widowControl w:val="0"/>
              <w:tabs>
                <w:tab w:val="left" w:pos="3331"/>
              </w:tabs>
              <w:autoSpaceDE w:val="0"/>
              <w:autoSpaceDN w:val="0"/>
              <w:adjustRightInd w:val="0"/>
              <w:rPr>
                <w:sz w:val="20"/>
                <w:szCs w:val="20"/>
              </w:rPr>
            </w:pPr>
            <w:r w:rsidRPr="00F11841">
              <w:rPr>
                <w:sz w:val="20"/>
                <w:szCs w:val="20"/>
              </w:rPr>
              <w:t xml:space="preserve">утверждено в  муниципальном </w:t>
            </w:r>
            <w:r w:rsidRPr="00F11841">
              <w:rPr>
                <w:sz w:val="20"/>
                <w:szCs w:val="20"/>
              </w:rPr>
              <w:lastRenderedPageBreak/>
              <w:t>задании</w:t>
            </w:r>
          </w:p>
        </w:tc>
        <w:tc>
          <w:tcPr>
            <w:tcW w:w="365" w:type="pct"/>
            <w:shd w:val="clear" w:color="auto" w:fill="auto"/>
          </w:tcPr>
          <w:p w:rsidR="00CE660A" w:rsidRPr="00F11841" w:rsidRDefault="00CE660A" w:rsidP="006E51A3">
            <w:pPr>
              <w:widowControl w:val="0"/>
              <w:tabs>
                <w:tab w:val="left" w:pos="3331"/>
              </w:tabs>
              <w:autoSpaceDE w:val="0"/>
              <w:autoSpaceDN w:val="0"/>
              <w:adjustRightInd w:val="0"/>
              <w:rPr>
                <w:sz w:val="20"/>
                <w:szCs w:val="20"/>
              </w:rPr>
            </w:pPr>
            <w:r w:rsidRPr="00F11841">
              <w:rPr>
                <w:sz w:val="20"/>
                <w:szCs w:val="20"/>
              </w:rPr>
              <w:lastRenderedPageBreak/>
              <w:t xml:space="preserve">исполнено на </w:t>
            </w:r>
            <w:r w:rsidRPr="00F11841">
              <w:rPr>
                <w:sz w:val="20"/>
                <w:szCs w:val="20"/>
              </w:rPr>
              <w:lastRenderedPageBreak/>
              <w:t>отчетную дату</w:t>
            </w:r>
          </w:p>
        </w:tc>
        <w:tc>
          <w:tcPr>
            <w:tcW w:w="478" w:type="pct"/>
            <w:shd w:val="clear" w:color="auto" w:fill="auto"/>
          </w:tcPr>
          <w:p w:rsidR="00CE660A" w:rsidRPr="00F11841" w:rsidRDefault="00CE660A" w:rsidP="006E51A3">
            <w:pPr>
              <w:widowControl w:val="0"/>
              <w:tabs>
                <w:tab w:val="left" w:pos="3331"/>
              </w:tabs>
              <w:autoSpaceDE w:val="0"/>
              <w:autoSpaceDN w:val="0"/>
              <w:adjustRightInd w:val="0"/>
              <w:rPr>
                <w:sz w:val="20"/>
                <w:szCs w:val="20"/>
              </w:rPr>
            </w:pPr>
            <w:r w:rsidRPr="00F11841">
              <w:rPr>
                <w:sz w:val="20"/>
                <w:szCs w:val="20"/>
              </w:rPr>
              <w:lastRenderedPageBreak/>
              <w:t>отклонение, % (гр.7/гр.6х100)</w:t>
            </w:r>
          </w:p>
        </w:tc>
        <w:tc>
          <w:tcPr>
            <w:tcW w:w="399" w:type="pct"/>
            <w:shd w:val="clear" w:color="auto" w:fill="auto"/>
          </w:tcPr>
          <w:p w:rsidR="00CE660A" w:rsidRPr="00F11841" w:rsidRDefault="00CE660A" w:rsidP="006E51A3">
            <w:pPr>
              <w:widowControl w:val="0"/>
              <w:tabs>
                <w:tab w:val="left" w:pos="3331"/>
              </w:tabs>
              <w:autoSpaceDE w:val="0"/>
              <w:autoSpaceDN w:val="0"/>
              <w:adjustRightInd w:val="0"/>
              <w:rPr>
                <w:sz w:val="20"/>
                <w:szCs w:val="20"/>
              </w:rPr>
            </w:pPr>
            <w:r w:rsidRPr="00F11841">
              <w:rPr>
                <w:sz w:val="20"/>
                <w:szCs w:val="20"/>
              </w:rPr>
              <w:t>допустимое отклонение</w:t>
            </w:r>
          </w:p>
        </w:tc>
        <w:tc>
          <w:tcPr>
            <w:tcW w:w="449" w:type="pct"/>
            <w:shd w:val="clear" w:color="auto" w:fill="auto"/>
          </w:tcPr>
          <w:p w:rsidR="00CE660A" w:rsidRPr="00F11841" w:rsidRDefault="00CE660A" w:rsidP="006E51A3">
            <w:pPr>
              <w:widowControl w:val="0"/>
              <w:tabs>
                <w:tab w:val="left" w:pos="3331"/>
              </w:tabs>
              <w:autoSpaceDE w:val="0"/>
              <w:autoSpaceDN w:val="0"/>
              <w:adjustRightInd w:val="0"/>
              <w:rPr>
                <w:sz w:val="20"/>
                <w:szCs w:val="20"/>
              </w:rPr>
            </w:pPr>
            <w:r w:rsidRPr="00F11841">
              <w:rPr>
                <w:sz w:val="20"/>
                <w:szCs w:val="20"/>
              </w:rPr>
              <w:t>причины отклонений</w:t>
            </w:r>
          </w:p>
        </w:tc>
        <w:tc>
          <w:tcPr>
            <w:tcW w:w="521" w:type="pct"/>
            <w:vMerge/>
          </w:tcPr>
          <w:p w:rsidR="00CE660A" w:rsidRPr="00F11841" w:rsidRDefault="00CE660A" w:rsidP="006E51A3">
            <w:pPr>
              <w:widowControl w:val="0"/>
              <w:tabs>
                <w:tab w:val="left" w:pos="3331"/>
              </w:tabs>
              <w:autoSpaceDE w:val="0"/>
              <w:autoSpaceDN w:val="0"/>
              <w:adjustRightInd w:val="0"/>
              <w:rPr>
                <w:sz w:val="20"/>
                <w:szCs w:val="20"/>
              </w:rPr>
            </w:pPr>
          </w:p>
        </w:tc>
      </w:tr>
      <w:tr w:rsidR="00CE660A" w:rsidRPr="00F11841" w:rsidTr="006E51A3">
        <w:trPr>
          <w:trHeight w:val="238"/>
        </w:trPr>
        <w:tc>
          <w:tcPr>
            <w:tcW w:w="188"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lastRenderedPageBreak/>
              <w:t>1</w:t>
            </w:r>
          </w:p>
        </w:tc>
        <w:tc>
          <w:tcPr>
            <w:tcW w:w="627"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2</w:t>
            </w:r>
          </w:p>
        </w:tc>
        <w:tc>
          <w:tcPr>
            <w:tcW w:w="627"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3</w:t>
            </w:r>
          </w:p>
        </w:tc>
        <w:tc>
          <w:tcPr>
            <w:tcW w:w="465"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4</w:t>
            </w:r>
          </w:p>
        </w:tc>
        <w:tc>
          <w:tcPr>
            <w:tcW w:w="362"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5</w:t>
            </w:r>
          </w:p>
        </w:tc>
        <w:tc>
          <w:tcPr>
            <w:tcW w:w="518"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6</w:t>
            </w:r>
          </w:p>
        </w:tc>
        <w:tc>
          <w:tcPr>
            <w:tcW w:w="365"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7</w:t>
            </w:r>
          </w:p>
        </w:tc>
        <w:tc>
          <w:tcPr>
            <w:tcW w:w="478"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8</w:t>
            </w:r>
          </w:p>
        </w:tc>
        <w:tc>
          <w:tcPr>
            <w:tcW w:w="399"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9</w:t>
            </w:r>
          </w:p>
        </w:tc>
        <w:tc>
          <w:tcPr>
            <w:tcW w:w="449"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10</w:t>
            </w:r>
          </w:p>
        </w:tc>
        <w:tc>
          <w:tcPr>
            <w:tcW w:w="521" w:type="pct"/>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11</w:t>
            </w:r>
          </w:p>
        </w:tc>
      </w:tr>
      <w:tr w:rsidR="00CE660A" w:rsidRPr="00F11841" w:rsidTr="006E51A3">
        <w:trPr>
          <w:trHeight w:val="274"/>
        </w:trPr>
        <w:tc>
          <w:tcPr>
            <w:tcW w:w="188"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1.</w:t>
            </w:r>
          </w:p>
        </w:tc>
        <w:tc>
          <w:tcPr>
            <w:tcW w:w="627"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Организация отдыха детей в каникулярное время, в том числе:</w:t>
            </w:r>
          </w:p>
          <w:p w:rsidR="00CE660A" w:rsidRPr="00A27E33" w:rsidRDefault="00CE660A" w:rsidP="006E51A3">
            <w:pPr>
              <w:widowControl w:val="0"/>
              <w:tabs>
                <w:tab w:val="left" w:pos="3331"/>
              </w:tabs>
              <w:autoSpaceDE w:val="0"/>
              <w:autoSpaceDN w:val="0"/>
              <w:adjustRightInd w:val="0"/>
              <w:jc w:val="both"/>
              <w:rPr>
                <w:sz w:val="20"/>
                <w:szCs w:val="20"/>
              </w:rPr>
            </w:pPr>
          </w:p>
        </w:tc>
        <w:tc>
          <w:tcPr>
            <w:tcW w:w="627"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p>
        </w:tc>
        <w:tc>
          <w:tcPr>
            <w:tcW w:w="465" w:type="pct"/>
            <w:shd w:val="clear" w:color="auto" w:fill="auto"/>
          </w:tcPr>
          <w:p w:rsidR="00CE660A" w:rsidRPr="00A27E33" w:rsidRDefault="00CE660A" w:rsidP="006E51A3">
            <w:pPr>
              <w:pStyle w:val="ConsPlusCell"/>
              <w:rPr>
                <w:rFonts w:ascii="Times New Roman" w:hAnsi="Times New Roman" w:cs="Times New Roman"/>
              </w:rPr>
            </w:pPr>
            <w:r w:rsidRPr="00A27E33">
              <w:rPr>
                <w:rFonts w:ascii="Times New Roman" w:hAnsi="Times New Roman" w:cs="Times New Roman"/>
              </w:rPr>
              <w:t>Количество человек, всего</w:t>
            </w:r>
          </w:p>
          <w:p w:rsidR="00CE660A" w:rsidRPr="00A27E33" w:rsidRDefault="00CE660A" w:rsidP="006E51A3">
            <w:pPr>
              <w:pStyle w:val="ConsPlusCell"/>
              <w:jc w:val="both"/>
              <w:rPr>
                <w:rFonts w:ascii="Times New Roman" w:hAnsi="Times New Roman" w:cs="Times New Roman"/>
              </w:rPr>
            </w:pPr>
          </w:p>
        </w:tc>
        <w:tc>
          <w:tcPr>
            <w:tcW w:w="362" w:type="pct"/>
            <w:shd w:val="clear" w:color="auto" w:fill="auto"/>
          </w:tcPr>
          <w:p w:rsidR="00CE660A" w:rsidRPr="00A27E33" w:rsidRDefault="00CE660A" w:rsidP="006E51A3">
            <w:pPr>
              <w:rPr>
                <w:sz w:val="20"/>
                <w:szCs w:val="20"/>
              </w:rPr>
            </w:pPr>
            <w:r w:rsidRPr="00A27E33">
              <w:rPr>
                <w:sz w:val="20"/>
                <w:szCs w:val="20"/>
              </w:rPr>
              <w:t>Человек</w:t>
            </w:r>
          </w:p>
        </w:tc>
        <w:tc>
          <w:tcPr>
            <w:tcW w:w="518" w:type="pct"/>
            <w:shd w:val="clear" w:color="auto" w:fill="auto"/>
          </w:tcPr>
          <w:p w:rsidR="00CE660A" w:rsidRPr="00A27E33" w:rsidRDefault="00CE660A" w:rsidP="006E51A3">
            <w:pPr>
              <w:rPr>
                <w:sz w:val="20"/>
                <w:szCs w:val="20"/>
              </w:rPr>
            </w:pPr>
            <w:r w:rsidRPr="00A27E33">
              <w:rPr>
                <w:sz w:val="20"/>
                <w:szCs w:val="20"/>
              </w:rPr>
              <w:t>180</w:t>
            </w:r>
          </w:p>
        </w:tc>
        <w:tc>
          <w:tcPr>
            <w:tcW w:w="365" w:type="pct"/>
            <w:shd w:val="clear" w:color="auto" w:fill="auto"/>
          </w:tcPr>
          <w:p w:rsidR="00CE660A" w:rsidRPr="00A27E33" w:rsidRDefault="00CE660A" w:rsidP="006E51A3">
            <w:pPr>
              <w:rPr>
                <w:sz w:val="20"/>
                <w:szCs w:val="20"/>
              </w:rPr>
            </w:pPr>
            <w:r w:rsidRPr="00A27E33">
              <w:rPr>
                <w:sz w:val="20"/>
                <w:szCs w:val="20"/>
              </w:rPr>
              <w:t>173</w:t>
            </w:r>
          </w:p>
        </w:tc>
        <w:tc>
          <w:tcPr>
            <w:tcW w:w="478"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-4%</w:t>
            </w:r>
          </w:p>
        </w:tc>
        <w:tc>
          <w:tcPr>
            <w:tcW w:w="399" w:type="pct"/>
            <w:shd w:val="clear" w:color="auto" w:fill="auto"/>
          </w:tcPr>
          <w:p w:rsidR="00CE660A" w:rsidRPr="00A27E33" w:rsidRDefault="00CE660A" w:rsidP="006E51A3">
            <w:pPr>
              <w:rPr>
                <w:sz w:val="20"/>
                <w:szCs w:val="20"/>
              </w:rPr>
            </w:pPr>
            <w:r w:rsidRPr="00A27E33">
              <w:rPr>
                <w:sz w:val="20"/>
                <w:szCs w:val="20"/>
              </w:rPr>
              <w:t>5%</w:t>
            </w:r>
          </w:p>
        </w:tc>
        <w:tc>
          <w:tcPr>
            <w:tcW w:w="449" w:type="pct"/>
            <w:shd w:val="clear" w:color="auto" w:fill="auto"/>
          </w:tcPr>
          <w:p w:rsidR="00CE660A" w:rsidRPr="00F11841" w:rsidRDefault="00CE660A" w:rsidP="006E51A3">
            <w:pPr>
              <w:widowControl w:val="0"/>
              <w:tabs>
                <w:tab w:val="left" w:pos="3331"/>
              </w:tabs>
              <w:autoSpaceDE w:val="0"/>
              <w:autoSpaceDN w:val="0"/>
              <w:adjustRightInd w:val="0"/>
              <w:jc w:val="both"/>
            </w:pPr>
          </w:p>
        </w:tc>
        <w:tc>
          <w:tcPr>
            <w:tcW w:w="521" w:type="pct"/>
          </w:tcPr>
          <w:p w:rsidR="00CE660A" w:rsidRPr="00F11841" w:rsidRDefault="00CE660A" w:rsidP="006E51A3">
            <w:r w:rsidRPr="00F11841">
              <w:rPr>
                <w:sz w:val="20"/>
                <w:szCs w:val="20"/>
              </w:rPr>
              <w:t>Информация образовательной организации</w:t>
            </w:r>
          </w:p>
        </w:tc>
      </w:tr>
      <w:tr w:rsidR="00CE660A" w:rsidRPr="00F11841" w:rsidTr="006E51A3">
        <w:trPr>
          <w:trHeight w:val="274"/>
        </w:trPr>
        <w:tc>
          <w:tcPr>
            <w:tcW w:w="188"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1.1.</w:t>
            </w:r>
          </w:p>
        </w:tc>
        <w:tc>
          <w:tcPr>
            <w:tcW w:w="627"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 xml:space="preserve">В каникулярное время с дневным пребыванием </w:t>
            </w:r>
          </w:p>
        </w:tc>
        <w:tc>
          <w:tcPr>
            <w:tcW w:w="627"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 xml:space="preserve">С дневным пребыванием </w:t>
            </w:r>
          </w:p>
        </w:tc>
        <w:tc>
          <w:tcPr>
            <w:tcW w:w="465" w:type="pct"/>
            <w:shd w:val="clear" w:color="auto" w:fill="auto"/>
          </w:tcPr>
          <w:p w:rsidR="00CE660A" w:rsidRPr="00A27E33" w:rsidRDefault="00CE660A" w:rsidP="006E51A3">
            <w:pPr>
              <w:pStyle w:val="ConsPlusCell"/>
              <w:rPr>
                <w:rFonts w:ascii="Times New Roman" w:hAnsi="Times New Roman" w:cs="Times New Roman"/>
              </w:rPr>
            </w:pPr>
            <w:r w:rsidRPr="00A27E33">
              <w:rPr>
                <w:rFonts w:ascii="Times New Roman" w:hAnsi="Times New Roman" w:cs="Times New Roman"/>
              </w:rPr>
              <w:t>Количество человек</w:t>
            </w:r>
          </w:p>
        </w:tc>
        <w:tc>
          <w:tcPr>
            <w:tcW w:w="362" w:type="pct"/>
            <w:shd w:val="clear" w:color="auto" w:fill="auto"/>
          </w:tcPr>
          <w:p w:rsidR="00CE660A" w:rsidRPr="00A27E33" w:rsidRDefault="00CE660A" w:rsidP="006E51A3">
            <w:pPr>
              <w:rPr>
                <w:sz w:val="20"/>
                <w:szCs w:val="20"/>
              </w:rPr>
            </w:pPr>
            <w:r w:rsidRPr="00A27E33">
              <w:rPr>
                <w:sz w:val="20"/>
                <w:szCs w:val="20"/>
              </w:rPr>
              <w:t xml:space="preserve">Человек </w:t>
            </w:r>
          </w:p>
        </w:tc>
        <w:tc>
          <w:tcPr>
            <w:tcW w:w="518" w:type="pct"/>
            <w:shd w:val="clear" w:color="auto" w:fill="auto"/>
          </w:tcPr>
          <w:p w:rsidR="00CE660A" w:rsidRPr="00A27E33" w:rsidRDefault="00CE660A" w:rsidP="006E51A3">
            <w:pPr>
              <w:rPr>
                <w:sz w:val="20"/>
                <w:szCs w:val="20"/>
              </w:rPr>
            </w:pPr>
            <w:r w:rsidRPr="00A27E33">
              <w:rPr>
                <w:sz w:val="20"/>
                <w:szCs w:val="20"/>
              </w:rPr>
              <w:t>180</w:t>
            </w:r>
          </w:p>
        </w:tc>
        <w:tc>
          <w:tcPr>
            <w:tcW w:w="365" w:type="pct"/>
            <w:shd w:val="clear" w:color="auto" w:fill="auto"/>
          </w:tcPr>
          <w:p w:rsidR="00CE660A" w:rsidRPr="00A27E33" w:rsidRDefault="00CE660A" w:rsidP="006E51A3">
            <w:pPr>
              <w:rPr>
                <w:sz w:val="20"/>
                <w:szCs w:val="20"/>
              </w:rPr>
            </w:pPr>
            <w:r w:rsidRPr="00A27E33">
              <w:rPr>
                <w:sz w:val="20"/>
                <w:szCs w:val="20"/>
              </w:rPr>
              <w:t>172</w:t>
            </w:r>
          </w:p>
        </w:tc>
        <w:tc>
          <w:tcPr>
            <w:tcW w:w="478"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-4,5%</w:t>
            </w:r>
          </w:p>
        </w:tc>
        <w:tc>
          <w:tcPr>
            <w:tcW w:w="399" w:type="pct"/>
            <w:shd w:val="clear" w:color="auto" w:fill="auto"/>
          </w:tcPr>
          <w:p w:rsidR="00CE660A" w:rsidRPr="00A27E33" w:rsidRDefault="00CE660A" w:rsidP="006E51A3">
            <w:pPr>
              <w:rPr>
                <w:sz w:val="20"/>
                <w:szCs w:val="20"/>
              </w:rPr>
            </w:pPr>
            <w:r w:rsidRPr="00A27E33">
              <w:rPr>
                <w:sz w:val="20"/>
                <w:szCs w:val="20"/>
              </w:rPr>
              <w:t>5%</w:t>
            </w:r>
          </w:p>
        </w:tc>
        <w:tc>
          <w:tcPr>
            <w:tcW w:w="449" w:type="pct"/>
            <w:shd w:val="clear" w:color="auto" w:fill="auto"/>
          </w:tcPr>
          <w:p w:rsidR="00CE660A" w:rsidRPr="00F11841" w:rsidRDefault="00CE660A" w:rsidP="006E51A3">
            <w:pPr>
              <w:widowControl w:val="0"/>
              <w:tabs>
                <w:tab w:val="left" w:pos="3331"/>
              </w:tabs>
              <w:autoSpaceDE w:val="0"/>
              <w:autoSpaceDN w:val="0"/>
              <w:adjustRightInd w:val="0"/>
              <w:jc w:val="both"/>
            </w:pPr>
          </w:p>
        </w:tc>
        <w:tc>
          <w:tcPr>
            <w:tcW w:w="521" w:type="pct"/>
          </w:tcPr>
          <w:p w:rsidR="00CE660A" w:rsidRPr="00F11841" w:rsidRDefault="00CE660A" w:rsidP="006E51A3">
            <w:r w:rsidRPr="00F11841">
              <w:rPr>
                <w:sz w:val="20"/>
                <w:szCs w:val="20"/>
              </w:rPr>
              <w:t>Информация образовательной организации</w:t>
            </w:r>
          </w:p>
        </w:tc>
      </w:tr>
      <w:tr w:rsidR="00CE660A" w:rsidRPr="006349D5" w:rsidTr="006E51A3">
        <w:trPr>
          <w:trHeight w:val="274"/>
        </w:trPr>
        <w:tc>
          <w:tcPr>
            <w:tcW w:w="188"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1.2.</w:t>
            </w:r>
          </w:p>
        </w:tc>
        <w:tc>
          <w:tcPr>
            <w:tcW w:w="627"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 xml:space="preserve">В каникулярное время с круглосуточным пребыванием </w:t>
            </w:r>
          </w:p>
        </w:tc>
        <w:tc>
          <w:tcPr>
            <w:tcW w:w="627"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 xml:space="preserve">С круглосуточным пребыванием </w:t>
            </w:r>
          </w:p>
        </w:tc>
        <w:tc>
          <w:tcPr>
            <w:tcW w:w="465" w:type="pct"/>
            <w:shd w:val="clear" w:color="auto" w:fill="auto"/>
          </w:tcPr>
          <w:p w:rsidR="00CE660A" w:rsidRPr="00A27E33" w:rsidRDefault="00CE660A" w:rsidP="006E51A3">
            <w:pPr>
              <w:pStyle w:val="ConsPlusCell"/>
              <w:rPr>
                <w:rFonts w:ascii="Times New Roman" w:hAnsi="Times New Roman" w:cs="Times New Roman"/>
              </w:rPr>
            </w:pPr>
            <w:r w:rsidRPr="00A27E33">
              <w:rPr>
                <w:rFonts w:ascii="Times New Roman" w:hAnsi="Times New Roman" w:cs="Times New Roman"/>
              </w:rPr>
              <w:t>Количество человек</w:t>
            </w:r>
          </w:p>
        </w:tc>
        <w:tc>
          <w:tcPr>
            <w:tcW w:w="362" w:type="pct"/>
            <w:shd w:val="clear" w:color="auto" w:fill="auto"/>
          </w:tcPr>
          <w:p w:rsidR="00CE660A" w:rsidRPr="00A27E33" w:rsidRDefault="00CE660A" w:rsidP="006E51A3">
            <w:pPr>
              <w:rPr>
                <w:sz w:val="20"/>
                <w:szCs w:val="20"/>
              </w:rPr>
            </w:pPr>
            <w:r w:rsidRPr="00A27E33">
              <w:rPr>
                <w:sz w:val="20"/>
                <w:szCs w:val="20"/>
              </w:rPr>
              <w:t xml:space="preserve">Человек </w:t>
            </w:r>
          </w:p>
        </w:tc>
        <w:tc>
          <w:tcPr>
            <w:tcW w:w="518" w:type="pct"/>
            <w:shd w:val="clear" w:color="auto" w:fill="auto"/>
          </w:tcPr>
          <w:p w:rsidR="00CE660A" w:rsidRPr="00A27E33" w:rsidRDefault="00CE660A" w:rsidP="006E51A3">
            <w:pPr>
              <w:rPr>
                <w:sz w:val="20"/>
                <w:szCs w:val="20"/>
              </w:rPr>
            </w:pPr>
            <w:r w:rsidRPr="00A27E33">
              <w:rPr>
                <w:sz w:val="20"/>
                <w:szCs w:val="20"/>
              </w:rPr>
              <w:t>0</w:t>
            </w:r>
          </w:p>
        </w:tc>
        <w:tc>
          <w:tcPr>
            <w:tcW w:w="365" w:type="pct"/>
            <w:shd w:val="clear" w:color="auto" w:fill="auto"/>
          </w:tcPr>
          <w:p w:rsidR="00CE660A" w:rsidRPr="00A27E33" w:rsidRDefault="00CE660A" w:rsidP="006E51A3">
            <w:pPr>
              <w:rPr>
                <w:sz w:val="20"/>
                <w:szCs w:val="20"/>
              </w:rPr>
            </w:pPr>
            <w:r w:rsidRPr="00A27E33">
              <w:rPr>
                <w:sz w:val="20"/>
                <w:szCs w:val="20"/>
              </w:rPr>
              <w:t>1</w:t>
            </w:r>
          </w:p>
        </w:tc>
        <w:tc>
          <w:tcPr>
            <w:tcW w:w="478"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 xml:space="preserve"> </w:t>
            </w:r>
          </w:p>
        </w:tc>
        <w:tc>
          <w:tcPr>
            <w:tcW w:w="399" w:type="pct"/>
            <w:shd w:val="clear" w:color="auto" w:fill="auto"/>
          </w:tcPr>
          <w:p w:rsidR="00CE660A" w:rsidRPr="00A27E33" w:rsidRDefault="00CE660A" w:rsidP="006E51A3">
            <w:pPr>
              <w:rPr>
                <w:sz w:val="20"/>
                <w:szCs w:val="20"/>
              </w:rPr>
            </w:pPr>
            <w:r w:rsidRPr="00A27E33">
              <w:rPr>
                <w:sz w:val="20"/>
                <w:szCs w:val="20"/>
              </w:rPr>
              <w:t>-</w:t>
            </w:r>
          </w:p>
        </w:tc>
        <w:tc>
          <w:tcPr>
            <w:tcW w:w="449" w:type="pct"/>
            <w:shd w:val="clear" w:color="auto" w:fill="auto"/>
          </w:tcPr>
          <w:p w:rsidR="00CE660A" w:rsidRPr="00312A8D" w:rsidRDefault="00CE660A" w:rsidP="006E51A3">
            <w:pPr>
              <w:widowControl w:val="0"/>
              <w:tabs>
                <w:tab w:val="left" w:pos="3331"/>
              </w:tabs>
              <w:autoSpaceDE w:val="0"/>
              <w:autoSpaceDN w:val="0"/>
              <w:adjustRightInd w:val="0"/>
              <w:jc w:val="both"/>
            </w:pPr>
          </w:p>
        </w:tc>
        <w:tc>
          <w:tcPr>
            <w:tcW w:w="521" w:type="pct"/>
          </w:tcPr>
          <w:p w:rsidR="00CE660A" w:rsidRPr="00312A8D" w:rsidRDefault="00CE660A" w:rsidP="006E51A3">
            <w:r w:rsidRPr="00312A8D">
              <w:rPr>
                <w:sz w:val="20"/>
                <w:szCs w:val="20"/>
              </w:rPr>
              <w:t>Информация образовательной организации</w:t>
            </w:r>
          </w:p>
        </w:tc>
      </w:tr>
    </w:tbl>
    <w:p w:rsidR="00CE660A" w:rsidRPr="00312A8D" w:rsidRDefault="00A27E33" w:rsidP="00CE660A">
      <w:pPr>
        <w:widowControl w:val="0"/>
        <w:autoSpaceDE w:val="0"/>
        <w:autoSpaceDN w:val="0"/>
        <w:adjustRightInd w:val="0"/>
        <w:jc w:val="both"/>
      </w:pPr>
      <w:r>
        <w:t>6</w:t>
      </w:r>
      <w:r w:rsidR="00CE660A" w:rsidRPr="00312A8D">
        <w:t>.2.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1439"/>
        <w:gridCol w:w="1502"/>
        <w:gridCol w:w="1213"/>
        <w:gridCol w:w="405"/>
        <w:gridCol w:w="1026"/>
        <w:gridCol w:w="2567"/>
        <w:gridCol w:w="851"/>
        <w:gridCol w:w="995"/>
        <w:gridCol w:w="1145"/>
        <w:gridCol w:w="1124"/>
        <w:gridCol w:w="992"/>
        <w:gridCol w:w="1634"/>
      </w:tblGrid>
      <w:tr w:rsidR="00CE660A" w:rsidRPr="006349D5" w:rsidTr="00A27E33">
        <w:trPr>
          <w:trHeight w:val="225"/>
        </w:trPr>
        <w:tc>
          <w:tcPr>
            <w:tcW w:w="150" w:type="pct"/>
            <w:vMerge w:val="restart"/>
            <w:shd w:val="clear" w:color="auto" w:fill="auto"/>
          </w:tcPr>
          <w:p w:rsidR="00CE660A" w:rsidRPr="00F11841" w:rsidRDefault="00CE660A" w:rsidP="006E51A3">
            <w:pPr>
              <w:widowControl w:val="0"/>
              <w:autoSpaceDE w:val="0"/>
              <w:autoSpaceDN w:val="0"/>
              <w:adjustRightInd w:val="0"/>
              <w:rPr>
                <w:sz w:val="20"/>
                <w:szCs w:val="20"/>
              </w:rPr>
            </w:pPr>
            <w:r w:rsidRPr="00F11841">
              <w:rPr>
                <w:sz w:val="20"/>
                <w:szCs w:val="20"/>
              </w:rPr>
              <w:t xml:space="preserve">№ </w:t>
            </w:r>
            <w:proofErr w:type="spellStart"/>
            <w:proofErr w:type="gramStart"/>
            <w:r w:rsidRPr="00F11841">
              <w:rPr>
                <w:sz w:val="20"/>
                <w:szCs w:val="20"/>
              </w:rPr>
              <w:t>п</w:t>
            </w:r>
            <w:proofErr w:type="spellEnd"/>
            <w:proofErr w:type="gramEnd"/>
            <w:r w:rsidRPr="00F11841">
              <w:rPr>
                <w:sz w:val="20"/>
                <w:szCs w:val="20"/>
              </w:rPr>
              <w:t>/</w:t>
            </w:r>
            <w:proofErr w:type="spellStart"/>
            <w:r w:rsidRPr="00F11841">
              <w:rPr>
                <w:sz w:val="20"/>
                <w:szCs w:val="20"/>
              </w:rPr>
              <w:t>п</w:t>
            </w:r>
            <w:proofErr w:type="spellEnd"/>
          </w:p>
        </w:tc>
        <w:tc>
          <w:tcPr>
            <w:tcW w:w="469" w:type="pct"/>
            <w:vMerge w:val="restart"/>
            <w:shd w:val="clear" w:color="auto" w:fill="auto"/>
          </w:tcPr>
          <w:p w:rsidR="00CE660A" w:rsidRPr="00F11841" w:rsidRDefault="00CE660A" w:rsidP="006E51A3">
            <w:pPr>
              <w:widowControl w:val="0"/>
              <w:autoSpaceDE w:val="0"/>
              <w:autoSpaceDN w:val="0"/>
              <w:adjustRightInd w:val="0"/>
              <w:rPr>
                <w:sz w:val="20"/>
                <w:szCs w:val="20"/>
              </w:rPr>
            </w:pPr>
            <w:r w:rsidRPr="00F11841">
              <w:rPr>
                <w:sz w:val="20"/>
                <w:szCs w:val="20"/>
              </w:rPr>
              <w:t>Содержание муниципальной услуги</w:t>
            </w:r>
          </w:p>
        </w:tc>
        <w:tc>
          <w:tcPr>
            <w:tcW w:w="489" w:type="pct"/>
            <w:vMerge w:val="restart"/>
            <w:shd w:val="clear" w:color="auto" w:fill="auto"/>
          </w:tcPr>
          <w:p w:rsidR="00CE660A" w:rsidRPr="00F11841" w:rsidRDefault="00CE660A" w:rsidP="006E51A3">
            <w:pPr>
              <w:widowControl w:val="0"/>
              <w:autoSpaceDE w:val="0"/>
              <w:autoSpaceDN w:val="0"/>
              <w:adjustRightInd w:val="0"/>
              <w:rPr>
                <w:sz w:val="20"/>
                <w:szCs w:val="20"/>
              </w:rPr>
            </w:pPr>
            <w:r w:rsidRPr="00F11841">
              <w:rPr>
                <w:sz w:val="20"/>
                <w:szCs w:val="20"/>
              </w:rPr>
              <w:t>Условия оказания муниципальной услуги</w:t>
            </w:r>
          </w:p>
        </w:tc>
        <w:tc>
          <w:tcPr>
            <w:tcW w:w="395" w:type="pct"/>
          </w:tcPr>
          <w:p w:rsidR="00CE660A" w:rsidRPr="00F11841" w:rsidRDefault="00CE660A" w:rsidP="006E51A3">
            <w:pPr>
              <w:widowControl w:val="0"/>
              <w:tabs>
                <w:tab w:val="left" w:pos="3331"/>
              </w:tabs>
              <w:autoSpaceDE w:val="0"/>
              <w:autoSpaceDN w:val="0"/>
              <w:adjustRightInd w:val="0"/>
              <w:jc w:val="both"/>
              <w:rPr>
                <w:sz w:val="20"/>
                <w:szCs w:val="20"/>
              </w:rPr>
            </w:pPr>
          </w:p>
        </w:tc>
        <w:tc>
          <w:tcPr>
            <w:tcW w:w="2965" w:type="pct"/>
            <w:gridSpan w:val="8"/>
            <w:shd w:val="clear" w:color="auto" w:fill="auto"/>
          </w:tcPr>
          <w:p w:rsidR="00CE660A" w:rsidRPr="00F11841" w:rsidRDefault="00CE660A" w:rsidP="006E51A3">
            <w:pPr>
              <w:widowControl w:val="0"/>
              <w:tabs>
                <w:tab w:val="left" w:pos="3331"/>
              </w:tabs>
              <w:autoSpaceDE w:val="0"/>
              <w:autoSpaceDN w:val="0"/>
              <w:adjustRightInd w:val="0"/>
              <w:jc w:val="both"/>
              <w:rPr>
                <w:sz w:val="20"/>
                <w:szCs w:val="20"/>
              </w:rPr>
            </w:pPr>
            <w:r w:rsidRPr="00F11841">
              <w:rPr>
                <w:sz w:val="20"/>
                <w:szCs w:val="20"/>
              </w:rPr>
              <w:t>Показатель, характеризующий качество муниципальной услуги</w:t>
            </w:r>
          </w:p>
        </w:tc>
        <w:tc>
          <w:tcPr>
            <w:tcW w:w="532" w:type="pct"/>
            <w:vMerge w:val="restart"/>
          </w:tcPr>
          <w:p w:rsidR="00CE660A" w:rsidRPr="00F11841" w:rsidRDefault="00CE660A" w:rsidP="006E51A3">
            <w:pPr>
              <w:widowControl w:val="0"/>
              <w:tabs>
                <w:tab w:val="left" w:pos="3331"/>
              </w:tabs>
              <w:autoSpaceDE w:val="0"/>
              <w:autoSpaceDN w:val="0"/>
              <w:adjustRightInd w:val="0"/>
              <w:jc w:val="both"/>
              <w:rPr>
                <w:sz w:val="20"/>
                <w:szCs w:val="20"/>
              </w:rPr>
            </w:pPr>
            <w:r w:rsidRPr="00F11841">
              <w:rPr>
                <w:sz w:val="20"/>
                <w:szCs w:val="20"/>
              </w:rPr>
              <w:t>Источник информации о значении фактического показателя</w:t>
            </w:r>
          </w:p>
        </w:tc>
      </w:tr>
      <w:tr w:rsidR="00A27E33" w:rsidRPr="006349D5" w:rsidTr="00A27E33">
        <w:trPr>
          <w:trHeight w:val="144"/>
        </w:trPr>
        <w:tc>
          <w:tcPr>
            <w:tcW w:w="150" w:type="pct"/>
            <w:vMerge/>
            <w:shd w:val="clear" w:color="auto" w:fill="auto"/>
          </w:tcPr>
          <w:p w:rsidR="00CE660A" w:rsidRPr="00F11841" w:rsidRDefault="00CE660A" w:rsidP="006E51A3">
            <w:pPr>
              <w:widowControl w:val="0"/>
              <w:tabs>
                <w:tab w:val="left" w:pos="3331"/>
              </w:tabs>
              <w:autoSpaceDE w:val="0"/>
              <w:autoSpaceDN w:val="0"/>
              <w:adjustRightInd w:val="0"/>
              <w:jc w:val="both"/>
            </w:pPr>
          </w:p>
        </w:tc>
        <w:tc>
          <w:tcPr>
            <w:tcW w:w="469" w:type="pct"/>
            <w:vMerge/>
            <w:shd w:val="clear" w:color="auto" w:fill="auto"/>
          </w:tcPr>
          <w:p w:rsidR="00CE660A" w:rsidRPr="00F11841" w:rsidRDefault="00CE660A" w:rsidP="006E51A3">
            <w:pPr>
              <w:widowControl w:val="0"/>
              <w:tabs>
                <w:tab w:val="left" w:pos="3331"/>
              </w:tabs>
              <w:autoSpaceDE w:val="0"/>
              <w:autoSpaceDN w:val="0"/>
              <w:adjustRightInd w:val="0"/>
              <w:jc w:val="both"/>
            </w:pPr>
          </w:p>
        </w:tc>
        <w:tc>
          <w:tcPr>
            <w:tcW w:w="489" w:type="pct"/>
            <w:vMerge/>
            <w:shd w:val="clear" w:color="auto" w:fill="auto"/>
          </w:tcPr>
          <w:p w:rsidR="00CE660A" w:rsidRPr="00F11841" w:rsidRDefault="00CE660A" w:rsidP="006E51A3">
            <w:pPr>
              <w:widowControl w:val="0"/>
              <w:tabs>
                <w:tab w:val="left" w:pos="3331"/>
              </w:tabs>
              <w:autoSpaceDE w:val="0"/>
              <w:autoSpaceDN w:val="0"/>
              <w:adjustRightInd w:val="0"/>
              <w:jc w:val="both"/>
            </w:pPr>
          </w:p>
        </w:tc>
        <w:tc>
          <w:tcPr>
            <w:tcW w:w="527" w:type="pct"/>
            <w:gridSpan w:val="2"/>
            <w:shd w:val="clear" w:color="auto" w:fill="auto"/>
          </w:tcPr>
          <w:p w:rsidR="00CE660A" w:rsidRPr="00F11841" w:rsidRDefault="00CE660A" w:rsidP="006E51A3">
            <w:pPr>
              <w:widowControl w:val="0"/>
              <w:autoSpaceDE w:val="0"/>
              <w:autoSpaceDN w:val="0"/>
              <w:adjustRightInd w:val="0"/>
              <w:jc w:val="center"/>
              <w:rPr>
                <w:sz w:val="20"/>
                <w:szCs w:val="20"/>
              </w:rPr>
            </w:pPr>
            <w:r w:rsidRPr="00F11841">
              <w:rPr>
                <w:sz w:val="20"/>
                <w:szCs w:val="20"/>
              </w:rPr>
              <w:t>наименование показателя</w:t>
            </w:r>
          </w:p>
        </w:tc>
        <w:tc>
          <w:tcPr>
            <w:tcW w:w="334" w:type="pct"/>
            <w:shd w:val="clear" w:color="auto" w:fill="auto"/>
          </w:tcPr>
          <w:p w:rsidR="00CE660A" w:rsidRPr="00F11841" w:rsidRDefault="00CE660A" w:rsidP="006E51A3">
            <w:pPr>
              <w:widowControl w:val="0"/>
              <w:autoSpaceDE w:val="0"/>
              <w:autoSpaceDN w:val="0"/>
              <w:adjustRightInd w:val="0"/>
              <w:jc w:val="center"/>
              <w:rPr>
                <w:sz w:val="20"/>
                <w:szCs w:val="20"/>
              </w:rPr>
            </w:pPr>
            <w:r w:rsidRPr="00F11841">
              <w:rPr>
                <w:sz w:val="20"/>
                <w:szCs w:val="20"/>
              </w:rPr>
              <w:t>единица измерения</w:t>
            </w:r>
          </w:p>
        </w:tc>
        <w:tc>
          <w:tcPr>
            <w:tcW w:w="836" w:type="pct"/>
          </w:tcPr>
          <w:p w:rsidR="00CE660A" w:rsidRPr="00F11841" w:rsidRDefault="00CE660A" w:rsidP="006E51A3">
            <w:pPr>
              <w:widowControl w:val="0"/>
              <w:tabs>
                <w:tab w:val="left" w:pos="3331"/>
              </w:tabs>
              <w:autoSpaceDE w:val="0"/>
              <w:autoSpaceDN w:val="0"/>
              <w:adjustRightInd w:val="0"/>
              <w:rPr>
                <w:sz w:val="20"/>
                <w:szCs w:val="20"/>
              </w:rPr>
            </w:pPr>
            <w:r w:rsidRPr="00F11841">
              <w:rPr>
                <w:sz w:val="20"/>
                <w:szCs w:val="20"/>
              </w:rPr>
              <w:t>Формула расчета показателя</w:t>
            </w:r>
          </w:p>
        </w:tc>
        <w:tc>
          <w:tcPr>
            <w:tcW w:w="277" w:type="pct"/>
            <w:shd w:val="clear" w:color="auto" w:fill="auto"/>
          </w:tcPr>
          <w:p w:rsidR="00CE660A" w:rsidRPr="00F11841" w:rsidRDefault="00CE660A" w:rsidP="006E51A3">
            <w:pPr>
              <w:widowControl w:val="0"/>
              <w:tabs>
                <w:tab w:val="left" w:pos="3331"/>
              </w:tabs>
              <w:autoSpaceDE w:val="0"/>
              <w:autoSpaceDN w:val="0"/>
              <w:adjustRightInd w:val="0"/>
              <w:rPr>
                <w:sz w:val="20"/>
                <w:szCs w:val="20"/>
              </w:rPr>
            </w:pPr>
            <w:r w:rsidRPr="00F11841">
              <w:rPr>
                <w:sz w:val="20"/>
                <w:szCs w:val="20"/>
              </w:rPr>
              <w:t>утверждено в  муниципальном задании</w:t>
            </w:r>
          </w:p>
        </w:tc>
        <w:tc>
          <w:tcPr>
            <w:tcW w:w="324" w:type="pct"/>
            <w:shd w:val="clear" w:color="auto" w:fill="auto"/>
          </w:tcPr>
          <w:p w:rsidR="00CE660A" w:rsidRPr="00F11841" w:rsidRDefault="00CE660A" w:rsidP="006E51A3">
            <w:pPr>
              <w:widowControl w:val="0"/>
              <w:tabs>
                <w:tab w:val="left" w:pos="3331"/>
              </w:tabs>
              <w:autoSpaceDE w:val="0"/>
              <w:autoSpaceDN w:val="0"/>
              <w:adjustRightInd w:val="0"/>
              <w:rPr>
                <w:color w:val="000000"/>
                <w:sz w:val="20"/>
                <w:szCs w:val="20"/>
              </w:rPr>
            </w:pPr>
            <w:r w:rsidRPr="00F11841">
              <w:rPr>
                <w:color w:val="000000"/>
                <w:sz w:val="20"/>
                <w:szCs w:val="20"/>
              </w:rPr>
              <w:t>исполнено на отчетную дату</w:t>
            </w:r>
          </w:p>
        </w:tc>
        <w:tc>
          <w:tcPr>
            <w:tcW w:w="373" w:type="pct"/>
            <w:shd w:val="clear" w:color="auto" w:fill="auto"/>
          </w:tcPr>
          <w:p w:rsidR="00CE660A" w:rsidRPr="00F11841" w:rsidRDefault="00CE660A" w:rsidP="006E51A3">
            <w:pPr>
              <w:widowControl w:val="0"/>
              <w:tabs>
                <w:tab w:val="left" w:pos="3331"/>
              </w:tabs>
              <w:autoSpaceDE w:val="0"/>
              <w:autoSpaceDN w:val="0"/>
              <w:adjustRightInd w:val="0"/>
              <w:rPr>
                <w:color w:val="000000"/>
                <w:sz w:val="20"/>
                <w:szCs w:val="20"/>
              </w:rPr>
            </w:pPr>
            <w:r w:rsidRPr="00F11841">
              <w:rPr>
                <w:color w:val="000000"/>
                <w:sz w:val="20"/>
                <w:szCs w:val="20"/>
              </w:rPr>
              <w:t>отклонение, % (гр.7/гр.6х100)</w:t>
            </w:r>
          </w:p>
        </w:tc>
        <w:tc>
          <w:tcPr>
            <w:tcW w:w="366" w:type="pct"/>
            <w:shd w:val="clear" w:color="auto" w:fill="auto"/>
          </w:tcPr>
          <w:p w:rsidR="00CE660A" w:rsidRPr="00F11841" w:rsidRDefault="00CE660A" w:rsidP="006E51A3">
            <w:pPr>
              <w:widowControl w:val="0"/>
              <w:tabs>
                <w:tab w:val="left" w:pos="3331"/>
              </w:tabs>
              <w:autoSpaceDE w:val="0"/>
              <w:autoSpaceDN w:val="0"/>
              <w:adjustRightInd w:val="0"/>
              <w:rPr>
                <w:color w:val="000000"/>
                <w:sz w:val="20"/>
                <w:szCs w:val="20"/>
              </w:rPr>
            </w:pPr>
            <w:r w:rsidRPr="00F11841">
              <w:rPr>
                <w:color w:val="000000"/>
                <w:sz w:val="20"/>
                <w:szCs w:val="20"/>
              </w:rPr>
              <w:t>допустимое отклонение</w:t>
            </w:r>
          </w:p>
        </w:tc>
        <w:tc>
          <w:tcPr>
            <w:tcW w:w="323" w:type="pct"/>
            <w:shd w:val="clear" w:color="auto" w:fill="auto"/>
          </w:tcPr>
          <w:p w:rsidR="00CE660A" w:rsidRPr="00F11841" w:rsidRDefault="00CE660A" w:rsidP="006E51A3">
            <w:pPr>
              <w:widowControl w:val="0"/>
              <w:tabs>
                <w:tab w:val="left" w:pos="3331"/>
              </w:tabs>
              <w:autoSpaceDE w:val="0"/>
              <w:autoSpaceDN w:val="0"/>
              <w:adjustRightInd w:val="0"/>
              <w:rPr>
                <w:color w:val="000000"/>
                <w:sz w:val="20"/>
                <w:szCs w:val="20"/>
              </w:rPr>
            </w:pPr>
            <w:r w:rsidRPr="00F11841">
              <w:rPr>
                <w:color w:val="000000"/>
                <w:sz w:val="20"/>
                <w:szCs w:val="20"/>
              </w:rPr>
              <w:t>причины отклонений</w:t>
            </w:r>
          </w:p>
        </w:tc>
        <w:tc>
          <w:tcPr>
            <w:tcW w:w="532" w:type="pct"/>
            <w:vMerge/>
          </w:tcPr>
          <w:p w:rsidR="00CE660A" w:rsidRPr="00F11841" w:rsidRDefault="00CE660A" w:rsidP="006E51A3">
            <w:pPr>
              <w:widowControl w:val="0"/>
              <w:tabs>
                <w:tab w:val="left" w:pos="3331"/>
              </w:tabs>
              <w:autoSpaceDE w:val="0"/>
              <w:autoSpaceDN w:val="0"/>
              <w:adjustRightInd w:val="0"/>
              <w:rPr>
                <w:sz w:val="20"/>
                <w:szCs w:val="20"/>
              </w:rPr>
            </w:pPr>
          </w:p>
        </w:tc>
      </w:tr>
      <w:tr w:rsidR="00A27E33" w:rsidRPr="006349D5" w:rsidTr="00A27E33">
        <w:trPr>
          <w:trHeight w:val="238"/>
        </w:trPr>
        <w:tc>
          <w:tcPr>
            <w:tcW w:w="150"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1</w:t>
            </w:r>
          </w:p>
        </w:tc>
        <w:tc>
          <w:tcPr>
            <w:tcW w:w="469"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2</w:t>
            </w:r>
          </w:p>
        </w:tc>
        <w:tc>
          <w:tcPr>
            <w:tcW w:w="489"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3</w:t>
            </w:r>
          </w:p>
        </w:tc>
        <w:tc>
          <w:tcPr>
            <w:tcW w:w="527" w:type="pct"/>
            <w:gridSpan w:val="2"/>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4</w:t>
            </w:r>
          </w:p>
        </w:tc>
        <w:tc>
          <w:tcPr>
            <w:tcW w:w="334"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5</w:t>
            </w:r>
          </w:p>
        </w:tc>
        <w:tc>
          <w:tcPr>
            <w:tcW w:w="836" w:type="pct"/>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6</w:t>
            </w:r>
          </w:p>
        </w:tc>
        <w:tc>
          <w:tcPr>
            <w:tcW w:w="277" w:type="pct"/>
            <w:shd w:val="clear" w:color="auto" w:fill="auto"/>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7</w:t>
            </w:r>
          </w:p>
        </w:tc>
        <w:tc>
          <w:tcPr>
            <w:tcW w:w="324" w:type="pct"/>
            <w:shd w:val="clear" w:color="auto" w:fill="auto"/>
          </w:tcPr>
          <w:p w:rsidR="00CE660A" w:rsidRPr="00F11841" w:rsidRDefault="00CE660A" w:rsidP="006E51A3">
            <w:pPr>
              <w:widowControl w:val="0"/>
              <w:tabs>
                <w:tab w:val="left" w:pos="3331"/>
              </w:tabs>
              <w:autoSpaceDE w:val="0"/>
              <w:autoSpaceDN w:val="0"/>
              <w:adjustRightInd w:val="0"/>
              <w:jc w:val="center"/>
              <w:rPr>
                <w:color w:val="000000"/>
                <w:sz w:val="20"/>
                <w:szCs w:val="20"/>
              </w:rPr>
            </w:pPr>
            <w:r w:rsidRPr="00F11841">
              <w:rPr>
                <w:color w:val="000000"/>
                <w:sz w:val="20"/>
                <w:szCs w:val="20"/>
              </w:rPr>
              <w:t>8</w:t>
            </w:r>
          </w:p>
        </w:tc>
        <w:tc>
          <w:tcPr>
            <w:tcW w:w="373" w:type="pct"/>
            <w:shd w:val="clear" w:color="auto" w:fill="auto"/>
          </w:tcPr>
          <w:p w:rsidR="00CE660A" w:rsidRPr="00F11841" w:rsidRDefault="00CE660A" w:rsidP="006E51A3">
            <w:pPr>
              <w:widowControl w:val="0"/>
              <w:tabs>
                <w:tab w:val="left" w:pos="3331"/>
              </w:tabs>
              <w:autoSpaceDE w:val="0"/>
              <w:autoSpaceDN w:val="0"/>
              <w:adjustRightInd w:val="0"/>
              <w:jc w:val="center"/>
              <w:rPr>
                <w:color w:val="000000"/>
                <w:sz w:val="20"/>
                <w:szCs w:val="20"/>
              </w:rPr>
            </w:pPr>
            <w:r w:rsidRPr="00F11841">
              <w:rPr>
                <w:color w:val="000000"/>
                <w:sz w:val="20"/>
                <w:szCs w:val="20"/>
              </w:rPr>
              <w:t>9</w:t>
            </w:r>
          </w:p>
        </w:tc>
        <w:tc>
          <w:tcPr>
            <w:tcW w:w="366" w:type="pct"/>
            <w:shd w:val="clear" w:color="auto" w:fill="auto"/>
          </w:tcPr>
          <w:p w:rsidR="00CE660A" w:rsidRPr="00F11841" w:rsidRDefault="00CE660A" w:rsidP="006E51A3">
            <w:pPr>
              <w:widowControl w:val="0"/>
              <w:tabs>
                <w:tab w:val="left" w:pos="3331"/>
              </w:tabs>
              <w:autoSpaceDE w:val="0"/>
              <w:autoSpaceDN w:val="0"/>
              <w:adjustRightInd w:val="0"/>
              <w:jc w:val="center"/>
              <w:rPr>
                <w:color w:val="000000"/>
                <w:sz w:val="20"/>
                <w:szCs w:val="20"/>
              </w:rPr>
            </w:pPr>
            <w:r w:rsidRPr="00F11841">
              <w:rPr>
                <w:color w:val="000000"/>
                <w:sz w:val="20"/>
                <w:szCs w:val="20"/>
              </w:rPr>
              <w:t>10</w:t>
            </w:r>
          </w:p>
        </w:tc>
        <w:tc>
          <w:tcPr>
            <w:tcW w:w="323" w:type="pct"/>
            <w:shd w:val="clear" w:color="auto" w:fill="auto"/>
          </w:tcPr>
          <w:p w:rsidR="00CE660A" w:rsidRPr="00F11841" w:rsidRDefault="00CE660A" w:rsidP="006E51A3">
            <w:pPr>
              <w:widowControl w:val="0"/>
              <w:tabs>
                <w:tab w:val="left" w:pos="3331"/>
              </w:tabs>
              <w:autoSpaceDE w:val="0"/>
              <w:autoSpaceDN w:val="0"/>
              <w:adjustRightInd w:val="0"/>
              <w:jc w:val="center"/>
              <w:rPr>
                <w:color w:val="000000"/>
                <w:sz w:val="20"/>
                <w:szCs w:val="20"/>
              </w:rPr>
            </w:pPr>
            <w:r w:rsidRPr="00F11841">
              <w:rPr>
                <w:color w:val="000000"/>
                <w:sz w:val="20"/>
                <w:szCs w:val="20"/>
              </w:rPr>
              <w:t>11</w:t>
            </w:r>
          </w:p>
        </w:tc>
        <w:tc>
          <w:tcPr>
            <w:tcW w:w="532" w:type="pct"/>
          </w:tcPr>
          <w:p w:rsidR="00CE660A" w:rsidRPr="00F11841" w:rsidRDefault="00CE660A" w:rsidP="006E51A3">
            <w:pPr>
              <w:widowControl w:val="0"/>
              <w:tabs>
                <w:tab w:val="left" w:pos="3331"/>
              </w:tabs>
              <w:autoSpaceDE w:val="0"/>
              <w:autoSpaceDN w:val="0"/>
              <w:adjustRightInd w:val="0"/>
              <w:jc w:val="center"/>
              <w:rPr>
                <w:sz w:val="20"/>
                <w:szCs w:val="20"/>
              </w:rPr>
            </w:pPr>
            <w:r w:rsidRPr="00F11841">
              <w:rPr>
                <w:sz w:val="20"/>
                <w:szCs w:val="20"/>
              </w:rPr>
              <w:t>12</w:t>
            </w:r>
          </w:p>
        </w:tc>
      </w:tr>
      <w:tr w:rsidR="00A27E33" w:rsidRPr="006349D5" w:rsidTr="00A27E33">
        <w:trPr>
          <w:trHeight w:val="274"/>
        </w:trPr>
        <w:tc>
          <w:tcPr>
            <w:tcW w:w="150" w:type="pct"/>
            <w:shd w:val="clear" w:color="auto" w:fill="auto"/>
          </w:tcPr>
          <w:p w:rsidR="00CE660A" w:rsidRPr="00F11841" w:rsidRDefault="00CE660A" w:rsidP="006E51A3">
            <w:pPr>
              <w:widowControl w:val="0"/>
              <w:tabs>
                <w:tab w:val="left" w:pos="3331"/>
              </w:tabs>
              <w:autoSpaceDE w:val="0"/>
              <w:autoSpaceDN w:val="0"/>
              <w:adjustRightInd w:val="0"/>
              <w:jc w:val="both"/>
            </w:pPr>
          </w:p>
        </w:tc>
        <w:tc>
          <w:tcPr>
            <w:tcW w:w="469"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Организация отдыха детей в каникулярное время</w:t>
            </w:r>
          </w:p>
          <w:p w:rsidR="00CE660A" w:rsidRPr="00A27E33" w:rsidRDefault="00CE660A" w:rsidP="006E51A3">
            <w:pPr>
              <w:widowControl w:val="0"/>
              <w:tabs>
                <w:tab w:val="left" w:pos="3331"/>
              </w:tabs>
              <w:autoSpaceDE w:val="0"/>
              <w:autoSpaceDN w:val="0"/>
              <w:adjustRightInd w:val="0"/>
              <w:jc w:val="both"/>
              <w:rPr>
                <w:sz w:val="20"/>
                <w:szCs w:val="20"/>
              </w:rPr>
            </w:pPr>
          </w:p>
        </w:tc>
        <w:tc>
          <w:tcPr>
            <w:tcW w:w="489"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rPr>
            </w:pPr>
            <w:r w:rsidRPr="00A27E33">
              <w:rPr>
                <w:sz w:val="20"/>
                <w:szCs w:val="20"/>
              </w:rPr>
              <w:t xml:space="preserve">С дневным пребыванием; с круглосуточным пребыванием </w:t>
            </w:r>
          </w:p>
        </w:tc>
        <w:tc>
          <w:tcPr>
            <w:tcW w:w="527" w:type="pct"/>
            <w:gridSpan w:val="2"/>
            <w:shd w:val="clear" w:color="auto" w:fill="auto"/>
          </w:tcPr>
          <w:p w:rsidR="00CE660A" w:rsidRPr="00A27E33" w:rsidRDefault="00CE660A" w:rsidP="006E51A3">
            <w:pPr>
              <w:rPr>
                <w:sz w:val="20"/>
                <w:szCs w:val="20"/>
              </w:rPr>
            </w:pPr>
            <w:r w:rsidRPr="00A27E33">
              <w:rPr>
                <w:sz w:val="20"/>
                <w:szCs w:val="20"/>
              </w:rPr>
              <w:t>1. Доля детей, охваченных организованными формами отдыха в каникулярное время</w:t>
            </w:r>
          </w:p>
        </w:tc>
        <w:tc>
          <w:tcPr>
            <w:tcW w:w="334" w:type="pct"/>
            <w:shd w:val="clear" w:color="auto" w:fill="auto"/>
          </w:tcPr>
          <w:p w:rsidR="00CE660A" w:rsidRPr="00A27E33" w:rsidRDefault="00CE660A" w:rsidP="006E51A3">
            <w:pPr>
              <w:rPr>
                <w:sz w:val="20"/>
                <w:szCs w:val="20"/>
              </w:rPr>
            </w:pPr>
            <w:r w:rsidRPr="00A27E33">
              <w:rPr>
                <w:sz w:val="20"/>
                <w:szCs w:val="20"/>
              </w:rPr>
              <w:t>Процент</w:t>
            </w:r>
          </w:p>
        </w:tc>
        <w:tc>
          <w:tcPr>
            <w:tcW w:w="836" w:type="pct"/>
          </w:tcPr>
          <w:p w:rsidR="00CE660A" w:rsidRPr="00A27E33" w:rsidRDefault="00CE660A" w:rsidP="006E51A3">
            <w:pPr>
              <w:pStyle w:val="ConsPlusCell"/>
              <w:widowControl/>
              <w:ind w:right="140"/>
              <w:rPr>
                <w:rFonts w:ascii="Times New Roman" w:hAnsi="Times New Roman" w:cs="Times New Roman"/>
              </w:rPr>
            </w:pPr>
            <w:r w:rsidRPr="00A27E33">
              <w:rPr>
                <w:rFonts w:ascii="Times New Roman" w:hAnsi="Times New Roman" w:cs="Times New Roman"/>
              </w:rPr>
              <w:t>П</w:t>
            </w:r>
            <w:r w:rsidRPr="00A27E33">
              <w:rPr>
                <w:rFonts w:ascii="Times New Roman" w:hAnsi="Times New Roman" w:cs="Times New Roman"/>
                <w:vertAlign w:val="subscript"/>
              </w:rPr>
              <w:t>ОО</w:t>
            </w:r>
            <w:r w:rsidRPr="00A27E33">
              <w:rPr>
                <w:rFonts w:ascii="Times New Roman" w:hAnsi="Times New Roman" w:cs="Times New Roman"/>
              </w:rPr>
              <w:t xml:space="preserve"> = К</w:t>
            </w:r>
            <w:r w:rsidRPr="00A27E33">
              <w:rPr>
                <w:rFonts w:ascii="Times New Roman" w:hAnsi="Times New Roman" w:cs="Times New Roman"/>
                <w:vertAlign w:val="subscript"/>
              </w:rPr>
              <w:t>ОО</w:t>
            </w:r>
            <w:r w:rsidRPr="00A27E33">
              <w:rPr>
                <w:rFonts w:ascii="Times New Roman" w:hAnsi="Times New Roman" w:cs="Times New Roman"/>
              </w:rPr>
              <w:t>/К</w:t>
            </w:r>
            <w:r w:rsidRPr="00A27E33">
              <w:rPr>
                <w:rFonts w:ascii="Times New Roman" w:hAnsi="Times New Roman" w:cs="Times New Roman"/>
                <w:vertAlign w:val="subscript"/>
              </w:rPr>
              <w:t>О*</w:t>
            </w:r>
            <w:r w:rsidRPr="00A27E33">
              <w:rPr>
                <w:rFonts w:ascii="Times New Roman" w:hAnsi="Times New Roman" w:cs="Times New Roman"/>
              </w:rPr>
              <w:t>100%</w:t>
            </w:r>
          </w:p>
          <w:p w:rsidR="00CE660A" w:rsidRPr="00A27E33" w:rsidRDefault="00CE660A" w:rsidP="006E51A3">
            <w:pPr>
              <w:pStyle w:val="ConsPlusCell"/>
              <w:widowControl/>
              <w:ind w:right="140"/>
              <w:rPr>
                <w:rFonts w:ascii="Times New Roman" w:hAnsi="Times New Roman" w:cs="Times New Roman"/>
              </w:rPr>
            </w:pPr>
            <w:r w:rsidRPr="00A27E33">
              <w:rPr>
                <w:rFonts w:ascii="Times New Roman" w:hAnsi="Times New Roman" w:cs="Times New Roman"/>
              </w:rPr>
              <w:t>П</w:t>
            </w:r>
            <w:r w:rsidRPr="00A27E33">
              <w:rPr>
                <w:rFonts w:ascii="Times New Roman" w:hAnsi="Times New Roman" w:cs="Times New Roman"/>
                <w:vertAlign w:val="subscript"/>
              </w:rPr>
              <w:t>ОО</w:t>
            </w:r>
            <w:r w:rsidRPr="00A27E33">
              <w:rPr>
                <w:rFonts w:ascii="Times New Roman" w:hAnsi="Times New Roman" w:cs="Times New Roman"/>
              </w:rPr>
              <w:t xml:space="preserve"> – доля детей, охваченных организованными формами отдыха в каникулярное время;</w:t>
            </w:r>
          </w:p>
          <w:p w:rsidR="00CE660A" w:rsidRPr="00A27E33" w:rsidRDefault="00CE660A" w:rsidP="006E51A3">
            <w:pPr>
              <w:pStyle w:val="ConsPlusCell"/>
              <w:widowControl/>
              <w:ind w:right="140"/>
              <w:rPr>
                <w:rFonts w:ascii="Times New Roman" w:hAnsi="Times New Roman" w:cs="Times New Roman"/>
              </w:rPr>
            </w:pPr>
            <w:r w:rsidRPr="00A27E33">
              <w:rPr>
                <w:rFonts w:ascii="Times New Roman" w:hAnsi="Times New Roman" w:cs="Times New Roman"/>
              </w:rPr>
              <w:t>К</w:t>
            </w:r>
            <w:r w:rsidRPr="00A27E33">
              <w:rPr>
                <w:rFonts w:ascii="Times New Roman" w:hAnsi="Times New Roman" w:cs="Times New Roman"/>
                <w:vertAlign w:val="subscript"/>
              </w:rPr>
              <w:t>ДОП</w:t>
            </w:r>
            <w:r w:rsidRPr="00A27E33">
              <w:rPr>
                <w:rFonts w:ascii="Times New Roman" w:hAnsi="Times New Roman" w:cs="Times New Roman"/>
              </w:rPr>
              <w:t xml:space="preserve"> – количество детей, охваченных организованными формами отдыха в каникулярное время;</w:t>
            </w:r>
          </w:p>
          <w:p w:rsidR="00CE660A" w:rsidRPr="00A27E33" w:rsidRDefault="00CE660A" w:rsidP="006E51A3">
            <w:pPr>
              <w:pStyle w:val="ConsPlusCell"/>
              <w:widowControl/>
              <w:rPr>
                <w:rFonts w:ascii="Times New Roman" w:hAnsi="Times New Roman" w:cs="Times New Roman"/>
              </w:rPr>
            </w:pPr>
            <w:proofErr w:type="gramStart"/>
            <w:r w:rsidRPr="00A27E33">
              <w:rPr>
                <w:rFonts w:ascii="Times New Roman" w:hAnsi="Times New Roman" w:cs="Times New Roman"/>
              </w:rPr>
              <w:t>К</w:t>
            </w:r>
            <w:r w:rsidRPr="00A27E33">
              <w:rPr>
                <w:rFonts w:ascii="Times New Roman" w:hAnsi="Times New Roman" w:cs="Times New Roman"/>
                <w:vertAlign w:val="subscript"/>
              </w:rPr>
              <w:t>О</w:t>
            </w:r>
            <w:proofErr w:type="gramEnd"/>
            <w:r w:rsidRPr="00A27E33">
              <w:rPr>
                <w:rFonts w:ascii="Times New Roman" w:hAnsi="Times New Roman" w:cs="Times New Roman"/>
              </w:rPr>
              <w:t xml:space="preserve"> -  общая численность детей соответствующей возрастной категории в образовательном учреждении</w:t>
            </w:r>
          </w:p>
        </w:tc>
        <w:tc>
          <w:tcPr>
            <w:tcW w:w="277" w:type="pct"/>
            <w:shd w:val="clear" w:color="auto" w:fill="auto"/>
          </w:tcPr>
          <w:p w:rsidR="00CE660A" w:rsidRPr="00A27E33" w:rsidRDefault="00CE660A" w:rsidP="006E51A3">
            <w:pPr>
              <w:rPr>
                <w:sz w:val="20"/>
                <w:szCs w:val="20"/>
              </w:rPr>
            </w:pPr>
            <w:r w:rsidRPr="00A27E33">
              <w:rPr>
                <w:sz w:val="20"/>
                <w:szCs w:val="20"/>
              </w:rPr>
              <w:t>Не менее 50</w:t>
            </w:r>
          </w:p>
        </w:tc>
        <w:tc>
          <w:tcPr>
            <w:tcW w:w="324" w:type="pct"/>
            <w:shd w:val="clear" w:color="auto" w:fill="auto"/>
          </w:tcPr>
          <w:p w:rsidR="00CE660A" w:rsidRPr="00A27E33" w:rsidRDefault="00CE660A" w:rsidP="006E51A3">
            <w:pPr>
              <w:rPr>
                <w:color w:val="000000"/>
                <w:sz w:val="20"/>
                <w:szCs w:val="20"/>
              </w:rPr>
            </w:pPr>
            <w:r w:rsidRPr="00A27E33">
              <w:rPr>
                <w:color w:val="000000"/>
                <w:sz w:val="20"/>
                <w:szCs w:val="20"/>
              </w:rPr>
              <w:t>48</w:t>
            </w:r>
          </w:p>
        </w:tc>
        <w:tc>
          <w:tcPr>
            <w:tcW w:w="373" w:type="pct"/>
            <w:shd w:val="clear" w:color="auto" w:fill="auto"/>
          </w:tcPr>
          <w:p w:rsidR="00CE660A" w:rsidRPr="00A27E33" w:rsidRDefault="00CE660A" w:rsidP="006E51A3">
            <w:pPr>
              <w:widowControl w:val="0"/>
              <w:tabs>
                <w:tab w:val="left" w:pos="3331"/>
              </w:tabs>
              <w:autoSpaceDE w:val="0"/>
              <w:autoSpaceDN w:val="0"/>
              <w:adjustRightInd w:val="0"/>
              <w:jc w:val="both"/>
              <w:rPr>
                <w:color w:val="000000"/>
                <w:sz w:val="20"/>
                <w:szCs w:val="20"/>
              </w:rPr>
            </w:pPr>
            <w:r w:rsidRPr="00A27E33">
              <w:rPr>
                <w:color w:val="000000"/>
                <w:sz w:val="20"/>
                <w:szCs w:val="20"/>
              </w:rPr>
              <w:t>2</w:t>
            </w:r>
          </w:p>
        </w:tc>
        <w:tc>
          <w:tcPr>
            <w:tcW w:w="366" w:type="pct"/>
            <w:shd w:val="clear" w:color="auto" w:fill="auto"/>
          </w:tcPr>
          <w:p w:rsidR="00CE660A" w:rsidRPr="00A27E33" w:rsidRDefault="00CE660A" w:rsidP="006E51A3">
            <w:pPr>
              <w:widowControl w:val="0"/>
              <w:tabs>
                <w:tab w:val="left" w:pos="3331"/>
              </w:tabs>
              <w:autoSpaceDE w:val="0"/>
              <w:autoSpaceDN w:val="0"/>
              <w:adjustRightInd w:val="0"/>
              <w:jc w:val="both"/>
              <w:rPr>
                <w:color w:val="000000"/>
                <w:sz w:val="20"/>
                <w:szCs w:val="20"/>
              </w:rPr>
            </w:pPr>
            <w:r w:rsidRPr="00A27E33">
              <w:rPr>
                <w:color w:val="000000"/>
                <w:sz w:val="20"/>
                <w:szCs w:val="20"/>
              </w:rPr>
              <w:t>5%</w:t>
            </w:r>
          </w:p>
        </w:tc>
        <w:tc>
          <w:tcPr>
            <w:tcW w:w="323" w:type="pct"/>
            <w:shd w:val="clear" w:color="auto" w:fill="auto"/>
          </w:tcPr>
          <w:p w:rsidR="00CE660A" w:rsidRPr="00F11841" w:rsidRDefault="00CE660A" w:rsidP="006E51A3">
            <w:pPr>
              <w:widowControl w:val="0"/>
              <w:tabs>
                <w:tab w:val="left" w:pos="3331"/>
              </w:tabs>
              <w:autoSpaceDE w:val="0"/>
              <w:autoSpaceDN w:val="0"/>
              <w:adjustRightInd w:val="0"/>
              <w:jc w:val="both"/>
              <w:rPr>
                <w:color w:val="000000"/>
              </w:rPr>
            </w:pPr>
          </w:p>
        </w:tc>
        <w:tc>
          <w:tcPr>
            <w:tcW w:w="532" w:type="pct"/>
          </w:tcPr>
          <w:p w:rsidR="00CE660A" w:rsidRPr="00F11841" w:rsidRDefault="00CE660A" w:rsidP="006E51A3">
            <w:r w:rsidRPr="00F11841">
              <w:rPr>
                <w:sz w:val="20"/>
                <w:szCs w:val="20"/>
              </w:rPr>
              <w:t>Информация образовательной организации</w:t>
            </w:r>
          </w:p>
        </w:tc>
      </w:tr>
      <w:tr w:rsidR="00A27E33" w:rsidRPr="006349D5" w:rsidTr="00A27E33">
        <w:trPr>
          <w:trHeight w:val="274"/>
        </w:trPr>
        <w:tc>
          <w:tcPr>
            <w:tcW w:w="150" w:type="pct"/>
            <w:shd w:val="clear" w:color="auto" w:fill="auto"/>
          </w:tcPr>
          <w:p w:rsidR="00CE660A" w:rsidRPr="006349D5" w:rsidRDefault="00CE660A" w:rsidP="006E51A3">
            <w:pPr>
              <w:widowControl w:val="0"/>
              <w:tabs>
                <w:tab w:val="left" w:pos="3331"/>
              </w:tabs>
              <w:autoSpaceDE w:val="0"/>
              <w:autoSpaceDN w:val="0"/>
              <w:adjustRightInd w:val="0"/>
              <w:jc w:val="both"/>
              <w:rPr>
                <w:highlight w:val="yellow"/>
              </w:rPr>
            </w:pPr>
          </w:p>
        </w:tc>
        <w:tc>
          <w:tcPr>
            <w:tcW w:w="469"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highlight w:val="yellow"/>
              </w:rPr>
            </w:pPr>
          </w:p>
        </w:tc>
        <w:tc>
          <w:tcPr>
            <w:tcW w:w="489" w:type="pct"/>
            <w:shd w:val="clear" w:color="auto" w:fill="auto"/>
          </w:tcPr>
          <w:p w:rsidR="00CE660A" w:rsidRPr="00A27E33" w:rsidRDefault="00CE660A" w:rsidP="006E51A3">
            <w:pPr>
              <w:widowControl w:val="0"/>
              <w:tabs>
                <w:tab w:val="left" w:pos="3331"/>
              </w:tabs>
              <w:autoSpaceDE w:val="0"/>
              <w:autoSpaceDN w:val="0"/>
              <w:adjustRightInd w:val="0"/>
              <w:jc w:val="both"/>
              <w:rPr>
                <w:sz w:val="20"/>
                <w:szCs w:val="20"/>
                <w:highlight w:val="yellow"/>
              </w:rPr>
            </w:pPr>
          </w:p>
        </w:tc>
        <w:tc>
          <w:tcPr>
            <w:tcW w:w="527" w:type="pct"/>
            <w:gridSpan w:val="2"/>
            <w:shd w:val="clear" w:color="auto" w:fill="auto"/>
          </w:tcPr>
          <w:p w:rsidR="00CE660A" w:rsidRPr="00A27E33" w:rsidRDefault="00CE660A" w:rsidP="006E51A3">
            <w:pPr>
              <w:rPr>
                <w:sz w:val="20"/>
                <w:szCs w:val="20"/>
              </w:rPr>
            </w:pPr>
            <w:r w:rsidRPr="00A27E33">
              <w:rPr>
                <w:sz w:val="20"/>
                <w:szCs w:val="20"/>
              </w:rPr>
              <w:t>2.Доля родителей, удовлетворенн</w:t>
            </w:r>
            <w:r w:rsidRPr="00A27E33">
              <w:rPr>
                <w:sz w:val="20"/>
                <w:szCs w:val="20"/>
              </w:rPr>
              <w:lastRenderedPageBreak/>
              <w:t>ых качеством услуг</w:t>
            </w:r>
          </w:p>
        </w:tc>
        <w:tc>
          <w:tcPr>
            <w:tcW w:w="334" w:type="pct"/>
            <w:shd w:val="clear" w:color="auto" w:fill="auto"/>
          </w:tcPr>
          <w:p w:rsidR="00CE660A" w:rsidRPr="00A27E33" w:rsidRDefault="00CE660A" w:rsidP="006E51A3">
            <w:pPr>
              <w:rPr>
                <w:sz w:val="20"/>
                <w:szCs w:val="20"/>
              </w:rPr>
            </w:pPr>
            <w:r w:rsidRPr="00A27E33">
              <w:rPr>
                <w:sz w:val="20"/>
                <w:szCs w:val="20"/>
              </w:rPr>
              <w:lastRenderedPageBreak/>
              <w:t>Процент</w:t>
            </w:r>
          </w:p>
        </w:tc>
        <w:tc>
          <w:tcPr>
            <w:tcW w:w="836" w:type="pct"/>
          </w:tcPr>
          <w:p w:rsidR="00CE660A" w:rsidRPr="00A27E33" w:rsidRDefault="00CE660A" w:rsidP="006E51A3">
            <w:pPr>
              <w:pStyle w:val="ConsPlusCell"/>
              <w:widowControl/>
              <w:ind w:right="140"/>
              <w:rPr>
                <w:rFonts w:ascii="Times New Roman" w:hAnsi="Times New Roman" w:cs="Times New Roman"/>
              </w:rPr>
            </w:pPr>
            <w:proofErr w:type="gramStart"/>
            <w:r w:rsidRPr="00A27E33">
              <w:rPr>
                <w:rFonts w:ascii="Times New Roman" w:hAnsi="Times New Roman" w:cs="Times New Roman"/>
              </w:rPr>
              <w:t>П</w:t>
            </w:r>
            <w:r w:rsidRPr="00A27E33">
              <w:rPr>
                <w:rFonts w:ascii="Times New Roman" w:hAnsi="Times New Roman" w:cs="Times New Roman"/>
                <w:vertAlign w:val="subscript"/>
              </w:rPr>
              <w:t>У</w:t>
            </w:r>
            <w:r w:rsidRPr="00A27E33">
              <w:rPr>
                <w:rFonts w:ascii="Times New Roman" w:hAnsi="Times New Roman" w:cs="Times New Roman"/>
              </w:rPr>
              <w:t xml:space="preserve"> = К</w:t>
            </w:r>
            <w:r w:rsidRPr="00A27E33">
              <w:rPr>
                <w:rFonts w:ascii="Times New Roman" w:hAnsi="Times New Roman" w:cs="Times New Roman"/>
                <w:vertAlign w:val="subscript"/>
              </w:rPr>
              <w:t>У</w:t>
            </w:r>
            <w:proofErr w:type="gramEnd"/>
            <w:r w:rsidRPr="00A27E33">
              <w:rPr>
                <w:rFonts w:ascii="Times New Roman" w:hAnsi="Times New Roman" w:cs="Times New Roman"/>
              </w:rPr>
              <w:t>/К</w:t>
            </w:r>
            <w:r w:rsidRPr="00A27E33">
              <w:rPr>
                <w:rFonts w:ascii="Times New Roman" w:hAnsi="Times New Roman" w:cs="Times New Roman"/>
                <w:vertAlign w:val="subscript"/>
              </w:rPr>
              <w:t>О*</w:t>
            </w:r>
            <w:r w:rsidRPr="00A27E33">
              <w:rPr>
                <w:rFonts w:ascii="Times New Roman" w:hAnsi="Times New Roman" w:cs="Times New Roman"/>
              </w:rPr>
              <w:t>100%</w:t>
            </w:r>
          </w:p>
          <w:p w:rsidR="00CE660A" w:rsidRPr="00A27E33" w:rsidRDefault="00CE660A" w:rsidP="006E51A3">
            <w:pPr>
              <w:pStyle w:val="ConsPlusCell"/>
              <w:widowControl/>
              <w:ind w:right="140"/>
              <w:rPr>
                <w:rFonts w:ascii="Times New Roman" w:hAnsi="Times New Roman" w:cs="Times New Roman"/>
              </w:rPr>
            </w:pPr>
            <w:r w:rsidRPr="00A27E33">
              <w:rPr>
                <w:rFonts w:ascii="Times New Roman" w:hAnsi="Times New Roman" w:cs="Times New Roman"/>
              </w:rPr>
              <w:t>П</w:t>
            </w:r>
            <w:r w:rsidRPr="00A27E33">
              <w:rPr>
                <w:rFonts w:ascii="Times New Roman" w:hAnsi="Times New Roman" w:cs="Times New Roman"/>
                <w:vertAlign w:val="subscript"/>
              </w:rPr>
              <w:t>У</w:t>
            </w:r>
            <w:r w:rsidRPr="00A27E33">
              <w:rPr>
                <w:rFonts w:ascii="Times New Roman" w:hAnsi="Times New Roman" w:cs="Times New Roman"/>
              </w:rPr>
              <w:t xml:space="preserve"> – процент </w:t>
            </w:r>
            <w:proofErr w:type="gramStart"/>
            <w:r w:rsidRPr="00A27E33">
              <w:rPr>
                <w:rFonts w:ascii="Times New Roman" w:hAnsi="Times New Roman" w:cs="Times New Roman"/>
              </w:rPr>
              <w:t>удовлетворенных</w:t>
            </w:r>
            <w:proofErr w:type="gramEnd"/>
            <w:r w:rsidRPr="00A27E33">
              <w:rPr>
                <w:rFonts w:ascii="Times New Roman" w:hAnsi="Times New Roman" w:cs="Times New Roman"/>
              </w:rPr>
              <w:t xml:space="preserve">  </w:t>
            </w:r>
            <w:r w:rsidRPr="00A27E33">
              <w:rPr>
                <w:rFonts w:ascii="Times New Roman" w:hAnsi="Times New Roman" w:cs="Times New Roman"/>
              </w:rPr>
              <w:lastRenderedPageBreak/>
              <w:t>качеством предоставляемой услуги;</w:t>
            </w:r>
          </w:p>
          <w:p w:rsidR="00CE660A" w:rsidRPr="00A27E33" w:rsidRDefault="00CE660A" w:rsidP="006E51A3">
            <w:pPr>
              <w:pStyle w:val="ConsPlusCell"/>
              <w:widowControl/>
              <w:ind w:right="140"/>
              <w:rPr>
                <w:rFonts w:ascii="Times New Roman" w:hAnsi="Times New Roman" w:cs="Times New Roman"/>
              </w:rPr>
            </w:pPr>
            <w:r w:rsidRPr="00A27E33">
              <w:rPr>
                <w:rFonts w:ascii="Times New Roman" w:hAnsi="Times New Roman" w:cs="Times New Roman"/>
              </w:rPr>
              <w:t>К</w:t>
            </w:r>
            <w:r w:rsidRPr="00A27E33">
              <w:rPr>
                <w:rFonts w:ascii="Times New Roman" w:hAnsi="Times New Roman" w:cs="Times New Roman"/>
                <w:vertAlign w:val="subscript"/>
              </w:rPr>
              <w:t>У</w:t>
            </w:r>
            <w:r w:rsidRPr="00A27E33">
              <w:rPr>
                <w:rFonts w:ascii="Times New Roman" w:hAnsi="Times New Roman" w:cs="Times New Roman"/>
              </w:rPr>
              <w:t xml:space="preserve"> – количество </w:t>
            </w:r>
            <w:proofErr w:type="gramStart"/>
            <w:r w:rsidRPr="00A27E33">
              <w:rPr>
                <w:rFonts w:ascii="Times New Roman" w:hAnsi="Times New Roman" w:cs="Times New Roman"/>
              </w:rPr>
              <w:t>удовлетворенных</w:t>
            </w:r>
            <w:proofErr w:type="gramEnd"/>
            <w:r w:rsidRPr="00A27E33">
              <w:rPr>
                <w:rFonts w:ascii="Times New Roman" w:hAnsi="Times New Roman" w:cs="Times New Roman"/>
              </w:rPr>
              <w:t xml:space="preserve">  качеством предоставляемой услуги;</w:t>
            </w:r>
          </w:p>
          <w:p w:rsidR="00CE660A" w:rsidRPr="00A27E33" w:rsidRDefault="00CE660A" w:rsidP="006E51A3">
            <w:pPr>
              <w:pStyle w:val="ConsPlusCell"/>
              <w:widowControl/>
              <w:rPr>
                <w:rFonts w:ascii="Times New Roman" w:hAnsi="Times New Roman" w:cs="Times New Roman"/>
              </w:rPr>
            </w:pPr>
            <w:proofErr w:type="gramStart"/>
            <w:r w:rsidRPr="00A27E33">
              <w:rPr>
                <w:rFonts w:ascii="Times New Roman" w:hAnsi="Times New Roman" w:cs="Times New Roman"/>
              </w:rPr>
              <w:t>К</w:t>
            </w:r>
            <w:r w:rsidRPr="00A27E33">
              <w:rPr>
                <w:rFonts w:ascii="Times New Roman" w:hAnsi="Times New Roman" w:cs="Times New Roman"/>
                <w:vertAlign w:val="subscript"/>
              </w:rPr>
              <w:t>О</w:t>
            </w:r>
            <w:proofErr w:type="gramEnd"/>
            <w:r w:rsidRPr="00A27E33">
              <w:rPr>
                <w:rFonts w:ascii="Times New Roman" w:hAnsi="Times New Roman" w:cs="Times New Roman"/>
              </w:rPr>
              <w:t xml:space="preserve"> -  количество опрошенных</w:t>
            </w:r>
          </w:p>
        </w:tc>
        <w:tc>
          <w:tcPr>
            <w:tcW w:w="277" w:type="pct"/>
            <w:shd w:val="clear" w:color="auto" w:fill="auto"/>
          </w:tcPr>
          <w:p w:rsidR="00CE660A" w:rsidRPr="00A27E33" w:rsidRDefault="00CE660A" w:rsidP="006E51A3">
            <w:pPr>
              <w:rPr>
                <w:sz w:val="20"/>
                <w:szCs w:val="20"/>
              </w:rPr>
            </w:pPr>
            <w:r w:rsidRPr="00A27E33">
              <w:rPr>
                <w:sz w:val="20"/>
                <w:szCs w:val="20"/>
              </w:rPr>
              <w:lastRenderedPageBreak/>
              <w:t>Не менее 80</w:t>
            </w:r>
          </w:p>
        </w:tc>
        <w:tc>
          <w:tcPr>
            <w:tcW w:w="324" w:type="pct"/>
            <w:shd w:val="clear" w:color="auto" w:fill="auto"/>
          </w:tcPr>
          <w:p w:rsidR="00CE660A" w:rsidRPr="00312A8D" w:rsidRDefault="00CE660A" w:rsidP="006E51A3">
            <w:r w:rsidRPr="00312A8D">
              <w:t>92</w:t>
            </w:r>
          </w:p>
        </w:tc>
        <w:tc>
          <w:tcPr>
            <w:tcW w:w="373" w:type="pct"/>
            <w:shd w:val="clear" w:color="auto" w:fill="auto"/>
          </w:tcPr>
          <w:p w:rsidR="00CE660A" w:rsidRPr="00312A8D" w:rsidRDefault="00CE660A" w:rsidP="006E51A3">
            <w:pPr>
              <w:widowControl w:val="0"/>
              <w:tabs>
                <w:tab w:val="left" w:pos="3331"/>
              </w:tabs>
              <w:autoSpaceDE w:val="0"/>
              <w:autoSpaceDN w:val="0"/>
              <w:adjustRightInd w:val="0"/>
              <w:jc w:val="both"/>
            </w:pPr>
            <w:r>
              <w:t>0</w:t>
            </w:r>
          </w:p>
        </w:tc>
        <w:tc>
          <w:tcPr>
            <w:tcW w:w="366" w:type="pct"/>
            <w:shd w:val="clear" w:color="auto" w:fill="auto"/>
          </w:tcPr>
          <w:p w:rsidR="00CE660A" w:rsidRPr="00312A8D" w:rsidRDefault="00CE660A" w:rsidP="006E51A3">
            <w:pPr>
              <w:widowControl w:val="0"/>
              <w:tabs>
                <w:tab w:val="left" w:pos="3331"/>
              </w:tabs>
              <w:autoSpaceDE w:val="0"/>
              <w:autoSpaceDN w:val="0"/>
              <w:adjustRightInd w:val="0"/>
              <w:jc w:val="both"/>
            </w:pPr>
            <w:r w:rsidRPr="00312A8D">
              <w:t>5%</w:t>
            </w:r>
          </w:p>
        </w:tc>
        <w:tc>
          <w:tcPr>
            <w:tcW w:w="323" w:type="pct"/>
            <w:shd w:val="clear" w:color="auto" w:fill="auto"/>
          </w:tcPr>
          <w:p w:rsidR="00CE660A" w:rsidRPr="00312A8D" w:rsidRDefault="00CE660A" w:rsidP="006E51A3">
            <w:pPr>
              <w:widowControl w:val="0"/>
              <w:tabs>
                <w:tab w:val="left" w:pos="3331"/>
              </w:tabs>
              <w:autoSpaceDE w:val="0"/>
              <w:autoSpaceDN w:val="0"/>
              <w:adjustRightInd w:val="0"/>
              <w:jc w:val="both"/>
            </w:pPr>
          </w:p>
        </w:tc>
        <w:tc>
          <w:tcPr>
            <w:tcW w:w="532" w:type="pct"/>
          </w:tcPr>
          <w:p w:rsidR="00CE660A" w:rsidRPr="00312A8D" w:rsidRDefault="00CE660A" w:rsidP="006E51A3">
            <w:r w:rsidRPr="00312A8D">
              <w:rPr>
                <w:sz w:val="20"/>
                <w:szCs w:val="20"/>
              </w:rPr>
              <w:t>Информация образовательной организации</w:t>
            </w:r>
          </w:p>
        </w:tc>
      </w:tr>
    </w:tbl>
    <w:p w:rsidR="00CE660A" w:rsidRPr="006349D5" w:rsidRDefault="00CE660A" w:rsidP="00CE660A">
      <w:pPr>
        <w:widowControl w:val="0"/>
        <w:autoSpaceDE w:val="0"/>
        <w:autoSpaceDN w:val="0"/>
        <w:adjustRightInd w:val="0"/>
        <w:jc w:val="both"/>
        <w:rPr>
          <w:color w:val="C00000"/>
          <w:highlight w:val="yellow"/>
          <w:lang w:val="en-US"/>
        </w:rPr>
      </w:pPr>
    </w:p>
    <w:p w:rsidR="00CE660A" w:rsidRPr="006349D5" w:rsidRDefault="00CE660A" w:rsidP="00CE660A">
      <w:pPr>
        <w:widowControl w:val="0"/>
        <w:autoSpaceDE w:val="0"/>
        <w:autoSpaceDN w:val="0"/>
        <w:adjustRightInd w:val="0"/>
        <w:rPr>
          <w:rFonts w:ascii="Arial" w:hAnsi="Arial"/>
          <w:sz w:val="26"/>
          <w:szCs w:val="26"/>
          <w:highlight w:val="yellow"/>
        </w:rPr>
      </w:pPr>
    </w:p>
    <w:p w:rsidR="00CE660A" w:rsidRPr="00F86BC1" w:rsidRDefault="00CE660A" w:rsidP="00CE660A">
      <w:pPr>
        <w:widowControl w:val="0"/>
        <w:tabs>
          <w:tab w:val="left" w:pos="3331"/>
        </w:tabs>
        <w:autoSpaceDE w:val="0"/>
        <w:autoSpaceDN w:val="0"/>
        <w:adjustRightInd w:val="0"/>
        <w:jc w:val="center"/>
      </w:pPr>
      <w:r w:rsidRPr="00F86BC1">
        <w:t>Часть 3.</w:t>
      </w:r>
    </w:p>
    <w:p w:rsidR="00CE660A" w:rsidRPr="00F86BC1" w:rsidRDefault="00CE660A" w:rsidP="00CE660A">
      <w:pPr>
        <w:widowControl w:val="0"/>
        <w:tabs>
          <w:tab w:val="left" w:pos="3331"/>
        </w:tabs>
        <w:autoSpaceDE w:val="0"/>
        <w:autoSpaceDN w:val="0"/>
        <w:adjustRightInd w:val="0"/>
        <w:jc w:val="center"/>
      </w:pPr>
      <w:r w:rsidRPr="00F86BC1">
        <w:t>Информация об объеме использования средств субсидии на финансовое обеспечение выполнения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2"/>
        <w:gridCol w:w="2803"/>
        <w:gridCol w:w="3037"/>
        <w:gridCol w:w="3037"/>
        <w:gridCol w:w="3494"/>
      </w:tblGrid>
      <w:tr w:rsidR="00CE660A" w:rsidRPr="00F86BC1" w:rsidTr="006E51A3">
        <w:tc>
          <w:tcPr>
            <w:tcW w:w="971" w:type="pct"/>
            <w:shd w:val="clear" w:color="auto" w:fill="auto"/>
          </w:tcPr>
          <w:p w:rsidR="00CE660A" w:rsidRPr="00466F0B" w:rsidRDefault="00CE660A" w:rsidP="006E51A3">
            <w:pPr>
              <w:widowControl w:val="0"/>
              <w:tabs>
                <w:tab w:val="left" w:pos="3331"/>
              </w:tabs>
              <w:autoSpaceDE w:val="0"/>
              <w:autoSpaceDN w:val="0"/>
              <w:adjustRightInd w:val="0"/>
              <w:jc w:val="center"/>
              <w:rPr>
                <w:sz w:val="20"/>
                <w:szCs w:val="20"/>
              </w:rPr>
            </w:pPr>
            <w:r w:rsidRPr="00466F0B">
              <w:rPr>
                <w:sz w:val="20"/>
                <w:szCs w:val="20"/>
              </w:rPr>
              <w:t>План на отчетный год (тыс</w:t>
            </w:r>
            <w:proofErr w:type="gramStart"/>
            <w:r w:rsidRPr="00466F0B">
              <w:rPr>
                <w:sz w:val="20"/>
                <w:szCs w:val="20"/>
              </w:rPr>
              <w:t>.р</w:t>
            </w:r>
            <w:proofErr w:type="gramEnd"/>
            <w:r w:rsidRPr="00466F0B">
              <w:rPr>
                <w:sz w:val="20"/>
                <w:szCs w:val="20"/>
              </w:rPr>
              <w:t>уб.)</w:t>
            </w:r>
          </w:p>
        </w:tc>
        <w:tc>
          <w:tcPr>
            <w:tcW w:w="913" w:type="pct"/>
            <w:shd w:val="clear" w:color="auto" w:fill="auto"/>
          </w:tcPr>
          <w:p w:rsidR="00CE660A" w:rsidRPr="00466F0B" w:rsidRDefault="00CE660A" w:rsidP="006E51A3">
            <w:pPr>
              <w:widowControl w:val="0"/>
              <w:tabs>
                <w:tab w:val="left" w:pos="3331"/>
              </w:tabs>
              <w:autoSpaceDE w:val="0"/>
              <w:autoSpaceDN w:val="0"/>
              <w:adjustRightInd w:val="0"/>
              <w:jc w:val="center"/>
              <w:rPr>
                <w:sz w:val="20"/>
                <w:szCs w:val="20"/>
              </w:rPr>
            </w:pPr>
            <w:r w:rsidRPr="00466F0B">
              <w:rPr>
                <w:sz w:val="20"/>
                <w:szCs w:val="20"/>
              </w:rPr>
              <w:t xml:space="preserve">План на отчетный период </w:t>
            </w:r>
            <w:proofErr w:type="spellStart"/>
            <w:r w:rsidRPr="00466F0B">
              <w:rPr>
                <w:sz w:val="20"/>
                <w:szCs w:val="20"/>
              </w:rPr>
              <w:t>накопительно</w:t>
            </w:r>
            <w:proofErr w:type="spellEnd"/>
            <w:r w:rsidRPr="00466F0B">
              <w:rPr>
                <w:sz w:val="20"/>
                <w:szCs w:val="20"/>
              </w:rPr>
              <w:t xml:space="preserve"> с начала года (тыс. руб.) </w:t>
            </w:r>
          </w:p>
        </w:tc>
        <w:tc>
          <w:tcPr>
            <w:tcW w:w="989" w:type="pct"/>
            <w:shd w:val="clear" w:color="auto" w:fill="auto"/>
          </w:tcPr>
          <w:p w:rsidR="00CE660A" w:rsidRPr="00466F0B" w:rsidRDefault="00CE660A" w:rsidP="006E51A3">
            <w:pPr>
              <w:widowControl w:val="0"/>
              <w:tabs>
                <w:tab w:val="left" w:pos="3331"/>
              </w:tabs>
              <w:autoSpaceDE w:val="0"/>
              <w:autoSpaceDN w:val="0"/>
              <w:adjustRightInd w:val="0"/>
              <w:jc w:val="center"/>
              <w:rPr>
                <w:sz w:val="20"/>
                <w:szCs w:val="20"/>
              </w:rPr>
            </w:pPr>
            <w:r w:rsidRPr="00466F0B">
              <w:rPr>
                <w:sz w:val="20"/>
                <w:szCs w:val="20"/>
              </w:rPr>
              <w:t xml:space="preserve">Кассовое исполнение (факт) на конец отчетного периода </w:t>
            </w:r>
            <w:proofErr w:type="spellStart"/>
            <w:r w:rsidRPr="00466F0B">
              <w:rPr>
                <w:sz w:val="20"/>
                <w:szCs w:val="20"/>
              </w:rPr>
              <w:t>накопительно</w:t>
            </w:r>
            <w:proofErr w:type="spellEnd"/>
            <w:r w:rsidRPr="00466F0B">
              <w:rPr>
                <w:sz w:val="20"/>
                <w:szCs w:val="20"/>
              </w:rPr>
              <w:t xml:space="preserve"> с начала года (тыс</w:t>
            </w:r>
            <w:proofErr w:type="gramStart"/>
            <w:r w:rsidRPr="00466F0B">
              <w:rPr>
                <w:sz w:val="20"/>
                <w:szCs w:val="20"/>
              </w:rPr>
              <w:t>.р</w:t>
            </w:r>
            <w:proofErr w:type="gramEnd"/>
            <w:r w:rsidRPr="00466F0B">
              <w:rPr>
                <w:sz w:val="20"/>
                <w:szCs w:val="20"/>
              </w:rPr>
              <w:t>уб.)</w:t>
            </w:r>
          </w:p>
        </w:tc>
        <w:tc>
          <w:tcPr>
            <w:tcW w:w="989" w:type="pct"/>
            <w:shd w:val="clear" w:color="auto" w:fill="auto"/>
          </w:tcPr>
          <w:p w:rsidR="00CE660A" w:rsidRPr="00466F0B" w:rsidRDefault="00CE660A" w:rsidP="006E51A3">
            <w:pPr>
              <w:widowControl w:val="0"/>
              <w:tabs>
                <w:tab w:val="left" w:pos="3331"/>
              </w:tabs>
              <w:autoSpaceDE w:val="0"/>
              <w:autoSpaceDN w:val="0"/>
              <w:adjustRightInd w:val="0"/>
              <w:jc w:val="center"/>
              <w:rPr>
                <w:sz w:val="20"/>
                <w:szCs w:val="20"/>
              </w:rPr>
            </w:pPr>
            <w:r w:rsidRPr="00466F0B">
              <w:rPr>
                <w:sz w:val="20"/>
                <w:szCs w:val="20"/>
              </w:rPr>
              <w:t>Полнота использования средств субсидии за отчетный период</w:t>
            </w:r>
            <w:proofErr w:type="gramStart"/>
            <w:r w:rsidRPr="00466F0B">
              <w:rPr>
                <w:sz w:val="20"/>
                <w:szCs w:val="20"/>
              </w:rPr>
              <w:t xml:space="preserve"> (%)</w:t>
            </w:r>
            <w:proofErr w:type="gramEnd"/>
          </w:p>
        </w:tc>
        <w:tc>
          <w:tcPr>
            <w:tcW w:w="1138" w:type="pct"/>
            <w:shd w:val="clear" w:color="auto" w:fill="auto"/>
          </w:tcPr>
          <w:p w:rsidR="00CE660A" w:rsidRPr="00466F0B" w:rsidRDefault="00CE660A" w:rsidP="006E51A3">
            <w:pPr>
              <w:widowControl w:val="0"/>
              <w:tabs>
                <w:tab w:val="left" w:pos="3331"/>
              </w:tabs>
              <w:autoSpaceDE w:val="0"/>
              <w:autoSpaceDN w:val="0"/>
              <w:adjustRightInd w:val="0"/>
              <w:jc w:val="center"/>
              <w:rPr>
                <w:sz w:val="20"/>
                <w:szCs w:val="20"/>
              </w:rPr>
            </w:pPr>
            <w:r w:rsidRPr="00466F0B">
              <w:rPr>
                <w:sz w:val="20"/>
                <w:szCs w:val="20"/>
              </w:rPr>
              <w:t>Причины неиспользования средств субсидии</w:t>
            </w:r>
          </w:p>
        </w:tc>
      </w:tr>
      <w:tr w:rsidR="00CE660A" w:rsidRPr="006349D5" w:rsidTr="006E51A3">
        <w:tc>
          <w:tcPr>
            <w:tcW w:w="971" w:type="pct"/>
            <w:shd w:val="clear" w:color="auto" w:fill="auto"/>
          </w:tcPr>
          <w:p w:rsidR="00CE660A" w:rsidRPr="00F86BC1" w:rsidRDefault="00CE660A" w:rsidP="006E51A3">
            <w:pPr>
              <w:widowControl w:val="0"/>
              <w:tabs>
                <w:tab w:val="left" w:pos="3331"/>
              </w:tabs>
              <w:autoSpaceDE w:val="0"/>
              <w:autoSpaceDN w:val="0"/>
              <w:adjustRightInd w:val="0"/>
              <w:jc w:val="center"/>
            </w:pPr>
            <w:r w:rsidRPr="00F86BC1">
              <w:t>1</w:t>
            </w:r>
          </w:p>
        </w:tc>
        <w:tc>
          <w:tcPr>
            <w:tcW w:w="913" w:type="pct"/>
            <w:shd w:val="clear" w:color="auto" w:fill="auto"/>
          </w:tcPr>
          <w:p w:rsidR="00CE660A" w:rsidRPr="00F86BC1" w:rsidRDefault="00CE660A" w:rsidP="006E51A3">
            <w:pPr>
              <w:widowControl w:val="0"/>
              <w:tabs>
                <w:tab w:val="left" w:pos="3331"/>
              </w:tabs>
              <w:autoSpaceDE w:val="0"/>
              <w:autoSpaceDN w:val="0"/>
              <w:adjustRightInd w:val="0"/>
              <w:jc w:val="center"/>
            </w:pPr>
            <w:r w:rsidRPr="00F86BC1">
              <w:t>2</w:t>
            </w:r>
          </w:p>
        </w:tc>
        <w:tc>
          <w:tcPr>
            <w:tcW w:w="989" w:type="pct"/>
            <w:shd w:val="clear" w:color="auto" w:fill="auto"/>
          </w:tcPr>
          <w:p w:rsidR="00CE660A" w:rsidRPr="00F86BC1" w:rsidRDefault="00CE660A" w:rsidP="006E51A3">
            <w:pPr>
              <w:widowControl w:val="0"/>
              <w:tabs>
                <w:tab w:val="left" w:pos="3331"/>
              </w:tabs>
              <w:autoSpaceDE w:val="0"/>
              <w:autoSpaceDN w:val="0"/>
              <w:adjustRightInd w:val="0"/>
              <w:jc w:val="center"/>
            </w:pPr>
            <w:r w:rsidRPr="00F86BC1">
              <w:t>3</w:t>
            </w:r>
          </w:p>
        </w:tc>
        <w:tc>
          <w:tcPr>
            <w:tcW w:w="989" w:type="pct"/>
            <w:shd w:val="clear" w:color="auto" w:fill="auto"/>
          </w:tcPr>
          <w:p w:rsidR="00CE660A" w:rsidRPr="00F86BC1" w:rsidRDefault="00CE660A" w:rsidP="006E51A3">
            <w:pPr>
              <w:widowControl w:val="0"/>
              <w:tabs>
                <w:tab w:val="left" w:pos="3331"/>
              </w:tabs>
              <w:autoSpaceDE w:val="0"/>
              <w:autoSpaceDN w:val="0"/>
              <w:adjustRightInd w:val="0"/>
              <w:jc w:val="center"/>
            </w:pPr>
            <w:r w:rsidRPr="00F86BC1">
              <w:t>4=3*100/2</w:t>
            </w:r>
          </w:p>
        </w:tc>
        <w:tc>
          <w:tcPr>
            <w:tcW w:w="1138" w:type="pct"/>
            <w:shd w:val="clear" w:color="auto" w:fill="auto"/>
          </w:tcPr>
          <w:p w:rsidR="00CE660A" w:rsidRPr="00F86BC1" w:rsidRDefault="00CE660A" w:rsidP="006E51A3">
            <w:pPr>
              <w:widowControl w:val="0"/>
              <w:tabs>
                <w:tab w:val="left" w:pos="3331"/>
              </w:tabs>
              <w:autoSpaceDE w:val="0"/>
              <w:autoSpaceDN w:val="0"/>
              <w:adjustRightInd w:val="0"/>
              <w:jc w:val="center"/>
            </w:pPr>
            <w:r w:rsidRPr="00F86BC1">
              <w:t>5</w:t>
            </w:r>
          </w:p>
        </w:tc>
      </w:tr>
      <w:tr w:rsidR="00FD106F" w:rsidRPr="006349D5" w:rsidTr="006E51A3">
        <w:tc>
          <w:tcPr>
            <w:tcW w:w="971" w:type="pct"/>
            <w:shd w:val="clear" w:color="auto" w:fill="auto"/>
          </w:tcPr>
          <w:p w:rsidR="00FD106F" w:rsidRPr="00380ED5" w:rsidRDefault="00FD106F" w:rsidP="00344004">
            <w:pPr>
              <w:widowControl w:val="0"/>
              <w:tabs>
                <w:tab w:val="left" w:pos="3331"/>
              </w:tabs>
              <w:autoSpaceDE w:val="0"/>
              <w:autoSpaceDN w:val="0"/>
              <w:adjustRightInd w:val="0"/>
              <w:jc w:val="center"/>
            </w:pPr>
            <w:r w:rsidRPr="00380ED5">
              <w:t>27 160,71</w:t>
            </w:r>
          </w:p>
        </w:tc>
        <w:tc>
          <w:tcPr>
            <w:tcW w:w="913" w:type="pct"/>
            <w:shd w:val="clear" w:color="auto" w:fill="auto"/>
          </w:tcPr>
          <w:p w:rsidR="00FD106F" w:rsidRPr="00380ED5" w:rsidRDefault="00FD106F" w:rsidP="00344004">
            <w:pPr>
              <w:widowControl w:val="0"/>
              <w:tabs>
                <w:tab w:val="left" w:pos="3331"/>
              </w:tabs>
              <w:autoSpaceDE w:val="0"/>
              <w:autoSpaceDN w:val="0"/>
              <w:adjustRightInd w:val="0"/>
              <w:jc w:val="center"/>
            </w:pPr>
            <w:r w:rsidRPr="00380ED5">
              <w:t>18 109,46</w:t>
            </w:r>
          </w:p>
        </w:tc>
        <w:tc>
          <w:tcPr>
            <w:tcW w:w="989" w:type="pct"/>
            <w:shd w:val="clear" w:color="auto" w:fill="auto"/>
          </w:tcPr>
          <w:p w:rsidR="00FD106F" w:rsidRPr="00380ED5" w:rsidRDefault="00FD106F" w:rsidP="00344004">
            <w:pPr>
              <w:widowControl w:val="0"/>
              <w:tabs>
                <w:tab w:val="left" w:pos="3331"/>
              </w:tabs>
              <w:autoSpaceDE w:val="0"/>
              <w:autoSpaceDN w:val="0"/>
              <w:adjustRightInd w:val="0"/>
              <w:jc w:val="center"/>
            </w:pPr>
            <w:r w:rsidRPr="00380ED5">
              <w:t>19 673,44</w:t>
            </w:r>
          </w:p>
        </w:tc>
        <w:tc>
          <w:tcPr>
            <w:tcW w:w="989" w:type="pct"/>
            <w:shd w:val="clear" w:color="auto" w:fill="auto"/>
          </w:tcPr>
          <w:p w:rsidR="00FD106F" w:rsidRPr="00380ED5" w:rsidRDefault="00FD106F" w:rsidP="00344004">
            <w:pPr>
              <w:widowControl w:val="0"/>
              <w:tabs>
                <w:tab w:val="left" w:pos="3331"/>
              </w:tabs>
              <w:autoSpaceDE w:val="0"/>
              <w:autoSpaceDN w:val="0"/>
              <w:adjustRightInd w:val="0"/>
              <w:jc w:val="center"/>
            </w:pPr>
            <w:r w:rsidRPr="00380ED5">
              <w:t>108,64</w:t>
            </w:r>
          </w:p>
        </w:tc>
        <w:tc>
          <w:tcPr>
            <w:tcW w:w="1138" w:type="pct"/>
            <w:shd w:val="clear" w:color="auto" w:fill="auto"/>
          </w:tcPr>
          <w:p w:rsidR="00FD106F" w:rsidRPr="006349D5" w:rsidRDefault="00FD106F" w:rsidP="006E51A3">
            <w:pPr>
              <w:widowControl w:val="0"/>
              <w:tabs>
                <w:tab w:val="left" w:pos="3331"/>
              </w:tabs>
              <w:autoSpaceDE w:val="0"/>
              <w:autoSpaceDN w:val="0"/>
              <w:adjustRightInd w:val="0"/>
              <w:jc w:val="center"/>
              <w:rPr>
                <w:highlight w:val="yellow"/>
              </w:rPr>
            </w:pPr>
          </w:p>
        </w:tc>
      </w:tr>
    </w:tbl>
    <w:p w:rsidR="00CE660A" w:rsidRPr="006349D5" w:rsidRDefault="00CE660A" w:rsidP="00CE660A">
      <w:pPr>
        <w:widowControl w:val="0"/>
        <w:tabs>
          <w:tab w:val="left" w:pos="3331"/>
        </w:tabs>
        <w:autoSpaceDE w:val="0"/>
        <w:autoSpaceDN w:val="0"/>
        <w:adjustRightInd w:val="0"/>
        <w:jc w:val="center"/>
        <w:rPr>
          <w:highlight w:val="yellow"/>
        </w:rPr>
      </w:pPr>
    </w:p>
    <w:p w:rsidR="00815F1F" w:rsidRPr="004E116D" w:rsidRDefault="00815F1F" w:rsidP="00BB606E">
      <w:pPr>
        <w:widowControl w:val="0"/>
        <w:tabs>
          <w:tab w:val="left" w:pos="3331"/>
        </w:tabs>
        <w:autoSpaceDE w:val="0"/>
        <w:autoSpaceDN w:val="0"/>
        <w:adjustRightInd w:val="0"/>
        <w:jc w:val="both"/>
        <w:rPr>
          <w:sz w:val="20"/>
          <w:szCs w:val="20"/>
        </w:rPr>
      </w:pPr>
    </w:p>
    <w:p w:rsidR="00D936DF" w:rsidRPr="0077306C" w:rsidRDefault="00D936DF" w:rsidP="00D936DF">
      <w:pPr>
        <w:autoSpaceDE w:val="0"/>
        <w:autoSpaceDN w:val="0"/>
        <w:adjustRightInd w:val="0"/>
      </w:pPr>
      <w:r w:rsidRPr="0077306C">
        <w:t xml:space="preserve">Директор МБОУ СОШ №1 г. Кедрового ____________ </w:t>
      </w:r>
      <w:proofErr w:type="spellStart"/>
      <w:r>
        <w:t>А.В.Дурникова</w:t>
      </w:r>
      <w:proofErr w:type="spellEnd"/>
    </w:p>
    <w:p w:rsidR="00D936DF" w:rsidRPr="0077306C" w:rsidRDefault="0017498C" w:rsidP="00D936DF">
      <w:pPr>
        <w:widowControl w:val="0"/>
        <w:autoSpaceDE w:val="0"/>
        <w:autoSpaceDN w:val="0"/>
      </w:pPr>
      <w:r>
        <w:t>0</w:t>
      </w:r>
      <w:r w:rsidR="00815F1F">
        <w:t>2</w:t>
      </w:r>
      <w:r w:rsidR="00D936DF">
        <w:t>.0</w:t>
      </w:r>
      <w:r w:rsidR="00815F1F">
        <w:t>7</w:t>
      </w:r>
      <w:r w:rsidR="00D936DF">
        <w:t>.201</w:t>
      </w:r>
      <w:r w:rsidR="00D93533">
        <w:t>9 г.</w:t>
      </w:r>
    </w:p>
    <w:p w:rsidR="00D936DF" w:rsidRPr="0077306C" w:rsidRDefault="00D936DF" w:rsidP="00D936DF">
      <w:pPr>
        <w:widowControl w:val="0"/>
        <w:autoSpaceDE w:val="0"/>
        <w:autoSpaceDN w:val="0"/>
        <w:jc w:val="center"/>
      </w:pPr>
    </w:p>
    <w:p w:rsidR="00E23115" w:rsidRPr="00E23115" w:rsidRDefault="00E23115" w:rsidP="00E23115">
      <w:pPr>
        <w:widowControl w:val="0"/>
        <w:tabs>
          <w:tab w:val="left" w:pos="3331"/>
        </w:tabs>
        <w:autoSpaceDE w:val="0"/>
        <w:autoSpaceDN w:val="0"/>
        <w:adjustRightInd w:val="0"/>
        <w:jc w:val="both"/>
      </w:pPr>
    </w:p>
    <w:sectPr w:rsidR="00E23115" w:rsidRPr="00E23115" w:rsidSect="00E2506E">
      <w:pgSz w:w="16838" w:h="11906" w:orient="landscape"/>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23" w:rsidRDefault="003E0F23" w:rsidP="00E70E75">
      <w:r>
        <w:separator/>
      </w:r>
    </w:p>
  </w:endnote>
  <w:endnote w:type="continuationSeparator" w:id="0">
    <w:p w:rsidR="003E0F23" w:rsidRDefault="003E0F23" w:rsidP="00E70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9A2" w:rsidRDefault="007B474B" w:rsidP="00A74853">
    <w:pPr>
      <w:pStyle w:val="a5"/>
      <w:framePr w:wrap="around" w:vAnchor="text" w:hAnchor="margin" w:xAlign="right" w:y="1"/>
      <w:rPr>
        <w:rStyle w:val="a7"/>
      </w:rPr>
    </w:pPr>
    <w:r>
      <w:rPr>
        <w:rStyle w:val="a7"/>
      </w:rPr>
      <w:fldChar w:fldCharType="begin"/>
    </w:r>
    <w:r w:rsidR="00D549A2">
      <w:rPr>
        <w:rStyle w:val="a7"/>
      </w:rPr>
      <w:instrText xml:space="preserve">PAGE  </w:instrText>
    </w:r>
    <w:r>
      <w:rPr>
        <w:rStyle w:val="a7"/>
      </w:rPr>
      <w:fldChar w:fldCharType="end"/>
    </w:r>
  </w:p>
  <w:p w:rsidR="00D549A2" w:rsidRDefault="00D549A2" w:rsidP="000B24E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9A2" w:rsidRDefault="007B474B" w:rsidP="00A74853">
    <w:pPr>
      <w:pStyle w:val="a5"/>
      <w:framePr w:wrap="around" w:vAnchor="text" w:hAnchor="margin" w:xAlign="right" w:y="1"/>
      <w:rPr>
        <w:rStyle w:val="a7"/>
      </w:rPr>
    </w:pPr>
    <w:r>
      <w:rPr>
        <w:rStyle w:val="a7"/>
      </w:rPr>
      <w:fldChar w:fldCharType="begin"/>
    </w:r>
    <w:r w:rsidR="00D549A2">
      <w:rPr>
        <w:rStyle w:val="a7"/>
      </w:rPr>
      <w:instrText xml:space="preserve">PAGE  </w:instrText>
    </w:r>
    <w:r>
      <w:rPr>
        <w:rStyle w:val="a7"/>
      </w:rPr>
      <w:fldChar w:fldCharType="separate"/>
    </w:r>
    <w:r w:rsidR="00C11467">
      <w:rPr>
        <w:rStyle w:val="a7"/>
        <w:noProof/>
      </w:rPr>
      <w:t>16</w:t>
    </w:r>
    <w:r>
      <w:rPr>
        <w:rStyle w:val="a7"/>
      </w:rPr>
      <w:fldChar w:fldCharType="end"/>
    </w:r>
  </w:p>
  <w:p w:rsidR="00D549A2" w:rsidRDefault="00D549A2" w:rsidP="000B24E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23" w:rsidRDefault="003E0F23" w:rsidP="00E70E75">
      <w:r>
        <w:separator/>
      </w:r>
    </w:p>
  </w:footnote>
  <w:footnote w:type="continuationSeparator" w:id="0">
    <w:p w:rsidR="003E0F23" w:rsidRDefault="003E0F23" w:rsidP="00E70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627"/>
    <w:multiLevelType w:val="hybridMultilevel"/>
    <w:tmpl w:val="D56C24C4"/>
    <w:lvl w:ilvl="0" w:tplc="E62E1CE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64EC0"/>
    <w:rsid w:val="00002502"/>
    <w:rsid w:val="00007796"/>
    <w:rsid w:val="00010A64"/>
    <w:rsid w:val="0002026C"/>
    <w:rsid w:val="00027849"/>
    <w:rsid w:val="00033186"/>
    <w:rsid w:val="00033252"/>
    <w:rsid w:val="00035786"/>
    <w:rsid w:val="000368DF"/>
    <w:rsid w:val="000519F7"/>
    <w:rsid w:val="00054792"/>
    <w:rsid w:val="0006220E"/>
    <w:rsid w:val="00083431"/>
    <w:rsid w:val="0009687B"/>
    <w:rsid w:val="000A7395"/>
    <w:rsid w:val="000B24E7"/>
    <w:rsid w:val="000C09CB"/>
    <w:rsid w:val="000E61CE"/>
    <w:rsid w:val="000F06D4"/>
    <w:rsid w:val="000F3B6D"/>
    <w:rsid w:val="000F4508"/>
    <w:rsid w:val="00112518"/>
    <w:rsid w:val="0011459D"/>
    <w:rsid w:val="0012410A"/>
    <w:rsid w:val="00125DB9"/>
    <w:rsid w:val="0014168B"/>
    <w:rsid w:val="00147F55"/>
    <w:rsid w:val="00152FF3"/>
    <w:rsid w:val="0015537B"/>
    <w:rsid w:val="00156E03"/>
    <w:rsid w:val="001577EF"/>
    <w:rsid w:val="00173558"/>
    <w:rsid w:val="0017498C"/>
    <w:rsid w:val="001763B7"/>
    <w:rsid w:val="00187955"/>
    <w:rsid w:val="00190B39"/>
    <w:rsid w:val="00190C24"/>
    <w:rsid w:val="001A1876"/>
    <w:rsid w:val="001A4CF0"/>
    <w:rsid w:val="001B0B9A"/>
    <w:rsid w:val="001B38D4"/>
    <w:rsid w:val="001B6BDA"/>
    <w:rsid w:val="001C51BA"/>
    <w:rsid w:val="001D32EA"/>
    <w:rsid w:val="001E2A44"/>
    <w:rsid w:val="001E2BE4"/>
    <w:rsid w:val="001E3341"/>
    <w:rsid w:val="001F7489"/>
    <w:rsid w:val="00202DCA"/>
    <w:rsid w:val="00205AB9"/>
    <w:rsid w:val="002123F1"/>
    <w:rsid w:val="00234CCF"/>
    <w:rsid w:val="002561D7"/>
    <w:rsid w:val="00265CFC"/>
    <w:rsid w:val="0026766A"/>
    <w:rsid w:val="00290A8F"/>
    <w:rsid w:val="00290C84"/>
    <w:rsid w:val="00291843"/>
    <w:rsid w:val="002957BB"/>
    <w:rsid w:val="002E2653"/>
    <w:rsid w:val="00317BBC"/>
    <w:rsid w:val="0032600A"/>
    <w:rsid w:val="00330C8D"/>
    <w:rsid w:val="00334C7C"/>
    <w:rsid w:val="003440D8"/>
    <w:rsid w:val="00346899"/>
    <w:rsid w:val="00346BA1"/>
    <w:rsid w:val="0038026D"/>
    <w:rsid w:val="00382909"/>
    <w:rsid w:val="003D0D30"/>
    <w:rsid w:val="003E0F23"/>
    <w:rsid w:val="00403F44"/>
    <w:rsid w:val="00421AAA"/>
    <w:rsid w:val="004344FB"/>
    <w:rsid w:val="00440D1A"/>
    <w:rsid w:val="00464EC0"/>
    <w:rsid w:val="0046607D"/>
    <w:rsid w:val="00466F0B"/>
    <w:rsid w:val="004673D5"/>
    <w:rsid w:val="00473649"/>
    <w:rsid w:val="00480F20"/>
    <w:rsid w:val="004842C8"/>
    <w:rsid w:val="0048616A"/>
    <w:rsid w:val="00490FD5"/>
    <w:rsid w:val="00494A32"/>
    <w:rsid w:val="004A54A1"/>
    <w:rsid w:val="004B6197"/>
    <w:rsid w:val="004C14AE"/>
    <w:rsid w:val="004C33B9"/>
    <w:rsid w:val="004C6E56"/>
    <w:rsid w:val="004D7FF1"/>
    <w:rsid w:val="00503504"/>
    <w:rsid w:val="00507AA7"/>
    <w:rsid w:val="00511BA6"/>
    <w:rsid w:val="00512249"/>
    <w:rsid w:val="00524495"/>
    <w:rsid w:val="00530DFC"/>
    <w:rsid w:val="00535767"/>
    <w:rsid w:val="00537046"/>
    <w:rsid w:val="00542193"/>
    <w:rsid w:val="005427CF"/>
    <w:rsid w:val="00544A46"/>
    <w:rsid w:val="0055014B"/>
    <w:rsid w:val="00557F1C"/>
    <w:rsid w:val="00560F5B"/>
    <w:rsid w:val="00564E97"/>
    <w:rsid w:val="005725BF"/>
    <w:rsid w:val="00574C28"/>
    <w:rsid w:val="00590358"/>
    <w:rsid w:val="005963FC"/>
    <w:rsid w:val="00596C93"/>
    <w:rsid w:val="005A0236"/>
    <w:rsid w:val="005B6AC4"/>
    <w:rsid w:val="005B7A89"/>
    <w:rsid w:val="005C00E1"/>
    <w:rsid w:val="005E022B"/>
    <w:rsid w:val="005E19E4"/>
    <w:rsid w:val="005E4AE6"/>
    <w:rsid w:val="0060462A"/>
    <w:rsid w:val="00614787"/>
    <w:rsid w:val="00625B4D"/>
    <w:rsid w:val="00640A6A"/>
    <w:rsid w:val="00642C23"/>
    <w:rsid w:val="00647D80"/>
    <w:rsid w:val="00657601"/>
    <w:rsid w:val="00680790"/>
    <w:rsid w:val="00695BD6"/>
    <w:rsid w:val="00695E1E"/>
    <w:rsid w:val="00695F16"/>
    <w:rsid w:val="006A27EB"/>
    <w:rsid w:val="006A4133"/>
    <w:rsid w:val="006B3440"/>
    <w:rsid w:val="006C265A"/>
    <w:rsid w:val="006E011C"/>
    <w:rsid w:val="006F2409"/>
    <w:rsid w:val="00704F9B"/>
    <w:rsid w:val="00716CD9"/>
    <w:rsid w:val="0072677E"/>
    <w:rsid w:val="00727414"/>
    <w:rsid w:val="0077306C"/>
    <w:rsid w:val="0077407C"/>
    <w:rsid w:val="007B3325"/>
    <w:rsid w:val="007B474B"/>
    <w:rsid w:val="007C4588"/>
    <w:rsid w:val="007D2623"/>
    <w:rsid w:val="007E2B46"/>
    <w:rsid w:val="007E7CB0"/>
    <w:rsid w:val="007F63B8"/>
    <w:rsid w:val="00802C76"/>
    <w:rsid w:val="00803886"/>
    <w:rsid w:val="00812B11"/>
    <w:rsid w:val="00815F1F"/>
    <w:rsid w:val="008351DE"/>
    <w:rsid w:val="0084040C"/>
    <w:rsid w:val="00865679"/>
    <w:rsid w:val="00881467"/>
    <w:rsid w:val="00883B20"/>
    <w:rsid w:val="00885315"/>
    <w:rsid w:val="0089410C"/>
    <w:rsid w:val="008A68FD"/>
    <w:rsid w:val="008A6E93"/>
    <w:rsid w:val="008B21D1"/>
    <w:rsid w:val="008B3D25"/>
    <w:rsid w:val="008B5626"/>
    <w:rsid w:val="008C0438"/>
    <w:rsid w:val="008D413E"/>
    <w:rsid w:val="008D476A"/>
    <w:rsid w:val="008E11A5"/>
    <w:rsid w:val="008E21BC"/>
    <w:rsid w:val="008F4256"/>
    <w:rsid w:val="00900E9D"/>
    <w:rsid w:val="009018C7"/>
    <w:rsid w:val="009032ED"/>
    <w:rsid w:val="009069A7"/>
    <w:rsid w:val="00906C4B"/>
    <w:rsid w:val="00916402"/>
    <w:rsid w:val="00916A4B"/>
    <w:rsid w:val="00923F8E"/>
    <w:rsid w:val="00930622"/>
    <w:rsid w:val="009312A0"/>
    <w:rsid w:val="00941C87"/>
    <w:rsid w:val="00941D45"/>
    <w:rsid w:val="00945435"/>
    <w:rsid w:val="0096173F"/>
    <w:rsid w:val="0096576B"/>
    <w:rsid w:val="00966C79"/>
    <w:rsid w:val="00974098"/>
    <w:rsid w:val="009818DB"/>
    <w:rsid w:val="00981CD8"/>
    <w:rsid w:val="00997696"/>
    <w:rsid w:val="00997714"/>
    <w:rsid w:val="009A4D20"/>
    <w:rsid w:val="009C4FB7"/>
    <w:rsid w:val="009D774C"/>
    <w:rsid w:val="009E2B74"/>
    <w:rsid w:val="00A13DCB"/>
    <w:rsid w:val="00A153F8"/>
    <w:rsid w:val="00A21802"/>
    <w:rsid w:val="00A27E33"/>
    <w:rsid w:val="00A43F33"/>
    <w:rsid w:val="00A536B4"/>
    <w:rsid w:val="00A649EF"/>
    <w:rsid w:val="00A74853"/>
    <w:rsid w:val="00A80F46"/>
    <w:rsid w:val="00A81EA8"/>
    <w:rsid w:val="00A83B88"/>
    <w:rsid w:val="00A87139"/>
    <w:rsid w:val="00AA4EC2"/>
    <w:rsid w:val="00AB3542"/>
    <w:rsid w:val="00AC02BA"/>
    <w:rsid w:val="00AC15AD"/>
    <w:rsid w:val="00AC5F02"/>
    <w:rsid w:val="00AD3B86"/>
    <w:rsid w:val="00AE5F21"/>
    <w:rsid w:val="00AE648F"/>
    <w:rsid w:val="00AF56DE"/>
    <w:rsid w:val="00B0465C"/>
    <w:rsid w:val="00B22102"/>
    <w:rsid w:val="00B277B6"/>
    <w:rsid w:val="00B33667"/>
    <w:rsid w:val="00B55C7D"/>
    <w:rsid w:val="00B60461"/>
    <w:rsid w:val="00B7601F"/>
    <w:rsid w:val="00B81D4C"/>
    <w:rsid w:val="00B92298"/>
    <w:rsid w:val="00B93E4B"/>
    <w:rsid w:val="00BB5BA8"/>
    <w:rsid w:val="00BB606E"/>
    <w:rsid w:val="00BC38F8"/>
    <w:rsid w:val="00BC4DCF"/>
    <w:rsid w:val="00BC5027"/>
    <w:rsid w:val="00BC5A56"/>
    <w:rsid w:val="00BC6017"/>
    <w:rsid w:val="00BC7AD2"/>
    <w:rsid w:val="00BE2DDB"/>
    <w:rsid w:val="00BF10E5"/>
    <w:rsid w:val="00C10F8E"/>
    <w:rsid w:val="00C11467"/>
    <w:rsid w:val="00C17A40"/>
    <w:rsid w:val="00C44DEE"/>
    <w:rsid w:val="00C4778B"/>
    <w:rsid w:val="00C507E3"/>
    <w:rsid w:val="00C62446"/>
    <w:rsid w:val="00C628FF"/>
    <w:rsid w:val="00C96021"/>
    <w:rsid w:val="00CB0042"/>
    <w:rsid w:val="00CB0F36"/>
    <w:rsid w:val="00CC0604"/>
    <w:rsid w:val="00CC16EF"/>
    <w:rsid w:val="00CE12C6"/>
    <w:rsid w:val="00CE339A"/>
    <w:rsid w:val="00CE660A"/>
    <w:rsid w:val="00CF04D4"/>
    <w:rsid w:val="00CF369C"/>
    <w:rsid w:val="00D103E5"/>
    <w:rsid w:val="00D2742C"/>
    <w:rsid w:val="00D309A2"/>
    <w:rsid w:val="00D3591F"/>
    <w:rsid w:val="00D50231"/>
    <w:rsid w:val="00D549A2"/>
    <w:rsid w:val="00D566E6"/>
    <w:rsid w:val="00D61E68"/>
    <w:rsid w:val="00D65171"/>
    <w:rsid w:val="00D7766A"/>
    <w:rsid w:val="00D93533"/>
    <w:rsid w:val="00D936DF"/>
    <w:rsid w:val="00DA1332"/>
    <w:rsid w:val="00DA2F02"/>
    <w:rsid w:val="00DB2AA3"/>
    <w:rsid w:val="00DB5391"/>
    <w:rsid w:val="00DB6487"/>
    <w:rsid w:val="00DC077F"/>
    <w:rsid w:val="00DD1E5D"/>
    <w:rsid w:val="00DD497D"/>
    <w:rsid w:val="00DF0EA1"/>
    <w:rsid w:val="00DF144F"/>
    <w:rsid w:val="00DF7D7C"/>
    <w:rsid w:val="00E0444E"/>
    <w:rsid w:val="00E12302"/>
    <w:rsid w:val="00E13B03"/>
    <w:rsid w:val="00E23115"/>
    <w:rsid w:val="00E2506E"/>
    <w:rsid w:val="00E26DF1"/>
    <w:rsid w:val="00E27DD8"/>
    <w:rsid w:val="00E32D76"/>
    <w:rsid w:val="00E33EC7"/>
    <w:rsid w:val="00E35841"/>
    <w:rsid w:val="00E42828"/>
    <w:rsid w:val="00E45896"/>
    <w:rsid w:val="00E5362F"/>
    <w:rsid w:val="00E551A0"/>
    <w:rsid w:val="00E70E75"/>
    <w:rsid w:val="00E81936"/>
    <w:rsid w:val="00E81A6D"/>
    <w:rsid w:val="00E82E18"/>
    <w:rsid w:val="00EA0446"/>
    <w:rsid w:val="00EA212D"/>
    <w:rsid w:val="00EB7104"/>
    <w:rsid w:val="00EC38BE"/>
    <w:rsid w:val="00EC3F92"/>
    <w:rsid w:val="00EC6967"/>
    <w:rsid w:val="00ED1FDA"/>
    <w:rsid w:val="00ED6F10"/>
    <w:rsid w:val="00EE1332"/>
    <w:rsid w:val="00EE1F70"/>
    <w:rsid w:val="00EE40E0"/>
    <w:rsid w:val="00EE4E2B"/>
    <w:rsid w:val="00EF4E63"/>
    <w:rsid w:val="00F07616"/>
    <w:rsid w:val="00F15888"/>
    <w:rsid w:val="00F16E20"/>
    <w:rsid w:val="00F215A9"/>
    <w:rsid w:val="00F322ED"/>
    <w:rsid w:val="00F528A2"/>
    <w:rsid w:val="00F6401F"/>
    <w:rsid w:val="00F90059"/>
    <w:rsid w:val="00F917DF"/>
    <w:rsid w:val="00F94309"/>
    <w:rsid w:val="00F95F00"/>
    <w:rsid w:val="00FA3BD0"/>
    <w:rsid w:val="00FA3D2D"/>
    <w:rsid w:val="00FC4926"/>
    <w:rsid w:val="00FD106F"/>
    <w:rsid w:val="00FD36A1"/>
    <w:rsid w:val="00FD4CE9"/>
    <w:rsid w:val="00FE1D32"/>
    <w:rsid w:val="00FE4BD1"/>
    <w:rsid w:val="00FF3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C0"/>
    <w:rPr>
      <w:sz w:val="24"/>
      <w:szCs w:val="24"/>
    </w:rPr>
  </w:style>
  <w:style w:type="paragraph" w:styleId="4">
    <w:name w:val="heading 4"/>
    <w:basedOn w:val="a"/>
    <w:next w:val="a"/>
    <w:link w:val="40"/>
    <w:qFormat/>
    <w:rsid w:val="00464EC0"/>
    <w:pPr>
      <w:keepNext/>
      <w:jc w:val="center"/>
      <w:outlineLvl w:val="3"/>
    </w:pPr>
    <w:rPr>
      <w:b/>
      <w:bCs/>
      <w:sz w:val="36"/>
      <w:szCs w:val="36"/>
    </w:rPr>
  </w:style>
  <w:style w:type="paragraph" w:styleId="5">
    <w:name w:val="heading 5"/>
    <w:basedOn w:val="a"/>
    <w:next w:val="a"/>
    <w:link w:val="50"/>
    <w:qFormat/>
    <w:rsid w:val="00464EC0"/>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64EC0"/>
    <w:pPr>
      <w:ind w:left="720" w:hanging="360"/>
      <w:jc w:val="both"/>
    </w:pPr>
  </w:style>
  <w:style w:type="paragraph" w:customStyle="1" w:styleId="ConsPlusNonformat">
    <w:name w:val="ConsPlusNonformat"/>
    <w:rsid w:val="005E022B"/>
    <w:pPr>
      <w:autoSpaceDE w:val="0"/>
      <w:autoSpaceDN w:val="0"/>
      <w:adjustRightInd w:val="0"/>
    </w:pPr>
    <w:rPr>
      <w:rFonts w:ascii="Courier New" w:hAnsi="Courier New" w:cs="Courier New"/>
    </w:rPr>
  </w:style>
  <w:style w:type="paragraph" w:customStyle="1" w:styleId="ConsPlusCell">
    <w:name w:val="ConsPlusCell"/>
    <w:rsid w:val="005E022B"/>
    <w:pPr>
      <w:widowControl w:val="0"/>
      <w:autoSpaceDE w:val="0"/>
      <w:autoSpaceDN w:val="0"/>
      <w:adjustRightInd w:val="0"/>
    </w:pPr>
    <w:rPr>
      <w:rFonts w:ascii="Arial" w:hAnsi="Arial" w:cs="Arial"/>
    </w:rPr>
  </w:style>
  <w:style w:type="table" w:styleId="a3">
    <w:name w:val="Table Grid"/>
    <w:basedOn w:val="a1"/>
    <w:rsid w:val="005E0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E61CE"/>
    <w:pPr>
      <w:autoSpaceDE w:val="0"/>
      <w:autoSpaceDN w:val="0"/>
      <w:adjustRightInd w:val="0"/>
    </w:pPr>
    <w:rPr>
      <w:b/>
      <w:bCs/>
      <w:sz w:val="28"/>
      <w:szCs w:val="28"/>
    </w:rPr>
  </w:style>
  <w:style w:type="paragraph" w:customStyle="1" w:styleId="a4">
    <w:name w:val="Знак"/>
    <w:basedOn w:val="a"/>
    <w:rsid w:val="00507AA7"/>
    <w:pPr>
      <w:spacing w:after="160" w:line="240" w:lineRule="exact"/>
    </w:pPr>
    <w:rPr>
      <w:rFonts w:ascii="Verdana" w:hAnsi="Verdana"/>
      <w:sz w:val="20"/>
      <w:szCs w:val="20"/>
      <w:lang w:val="en-US" w:eastAsia="en-US"/>
    </w:rPr>
  </w:style>
  <w:style w:type="paragraph" w:styleId="a5">
    <w:name w:val="footer"/>
    <w:basedOn w:val="a"/>
    <w:link w:val="a6"/>
    <w:rsid w:val="000B24E7"/>
    <w:pPr>
      <w:tabs>
        <w:tab w:val="center" w:pos="4677"/>
        <w:tab w:val="right" w:pos="9355"/>
      </w:tabs>
    </w:pPr>
  </w:style>
  <w:style w:type="character" w:styleId="a7">
    <w:name w:val="page number"/>
    <w:basedOn w:val="a0"/>
    <w:rsid w:val="000B24E7"/>
  </w:style>
  <w:style w:type="paragraph" w:styleId="a8">
    <w:name w:val="Balloon Text"/>
    <w:basedOn w:val="a"/>
    <w:link w:val="a9"/>
    <w:rsid w:val="00AC02BA"/>
    <w:rPr>
      <w:rFonts w:ascii="Segoe UI" w:hAnsi="Segoe UI"/>
      <w:sz w:val="18"/>
      <w:szCs w:val="18"/>
    </w:rPr>
  </w:style>
  <w:style w:type="character" w:customStyle="1" w:styleId="a9">
    <w:name w:val="Текст выноски Знак"/>
    <w:link w:val="a8"/>
    <w:rsid w:val="00AC02BA"/>
    <w:rPr>
      <w:rFonts w:ascii="Segoe UI" w:hAnsi="Segoe UI" w:cs="Segoe UI"/>
      <w:sz w:val="18"/>
      <w:szCs w:val="18"/>
    </w:rPr>
  </w:style>
  <w:style w:type="table" w:customStyle="1" w:styleId="1">
    <w:name w:val="Сетка таблицы1"/>
    <w:basedOn w:val="a1"/>
    <w:next w:val="a3"/>
    <w:uiPriority w:val="99"/>
    <w:rsid w:val="00CB0F3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CB0F36"/>
    <w:pPr>
      <w:widowControl w:val="0"/>
      <w:autoSpaceDE w:val="0"/>
      <w:autoSpaceDN w:val="0"/>
      <w:adjustRightInd w:val="0"/>
    </w:pPr>
    <w:rPr>
      <w:rFonts w:ascii="Arial" w:hAnsi="Arial"/>
      <w:sz w:val="20"/>
      <w:szCs w:val="20"/>
    </w:rPr>
  </w:style>
  <w:style w:type="character" w:customStyle="1" w:styleId="ab">
    <w:name w:val="Текст сноски Знак"/>
    <w:link w:val="aa"/>
    <w:uiPriority w:val="99"/>
    <w:rsid w:val="00CB0F36"/>
    <w:rPr>
      <w:rFonts w:ascii="Arial" w:hAnsi="Arial"/>
    </w:rPr>
  </w:style>
  <w:style w:type="character" w:styleId="ac">
    <w:name w:val="footnote reference"/>
    <w:uiPriority w:val="99"/>
    <w:rsid w:val="00CB0F36"/>
    <w:rPr>
      <w:rFonts w:cs="Times New Roman"/>
      <w:vertAlign w:val="superscript"/>
    </w:rPr>
  </w:style>
  <w:style w:type="table" w:customStyle="1" w:styleId="21">
    <w:name w:val="Сетка таблицы2"/>
    <w:basedOn w:val="a1"/>
    <w:next w:val="a3"/>
    <w:uiPriority w:val="99"/>
    <w:locked/>
    <w:rsid w:val="00E2311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99"/>
    <w:locked/>
    <w:rsid w:val="00AD3B8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FE1D32"/>
    <w:rPr>
      <w:sz w:val="26"/>
      <w:szCs w:val="26"/>
      <w:shd w:val="clear" w:color="auto" w:fill="FFFFFF"/>
    </w:rPr>
  </w:style>
  <w:style w:type="paragraph" w:customStyle="1" w:styleId="23">
    <w:name w:val="Основной текст (2)"/>
    <w:basedOn w:val="a"/>
    <w:link w:val="22"/>
    <w:rsid w:val="00FE1D32"/>
    <w:pPr>
      <w:widowControl w:val="0"/>
      <w:shd w:val="clear" w:color="auto" w:fill="FFFFFF"/>
      <w:spacing w:before="480" w:line="299" w:lineRule="exact"/>
      <w:jc w:val="both"/>
    </w:pPr>
    <w:rPr>
      <w:sz w:val="26"/>
      <w:szCs w:val="26"/>
    </w:rPr>
  </w:style>
  <w:style w:type="character" w:styleId="ad">
    <w:name w:val="Hyperlink"/>
    <w:basedOn w:val="a0"/>
    <w:uiPriority w:val="99"/>
    <w:unhideWhenUsed/>
    <w:rsid w:val="00B81D4C"/>
    <w:rPr>
      <w:color w:val="0000FF"/>
      <w:u w:val="single"/>
    </w:rPr>
  </w:style>
  <w:style w:type="paragraph" w:styleId="ae">
    <w:name w:val="List Paragraph"/>
    <w:basedOn w:val="a"/>
    <w:uiPriority w:val="34"/>
    <w:qFormat/>
    <w:rsid w:val="00B81D4C"/>
    <w:pPr>
      <w:ind w:left="720"/>
      <w:contextualSpacing/>
    </w:pPr>
  </w:style>
  <w:style w:type="character" w:customStyle="1" w:styleId="40">
    <w:name w:val="Заголовок 4 Знак"/>
    <w:basedOn w:val="a0"/>
    <w:link w:val="4"/>
    <w:rsid w:val="00CE660A"/>
    <w:rPr>
      <w:b/>
      <w:bCs/>
      <w:sz w:val="36"/>
      <w:szCs w:val="36"/>
    </w:rPr>
  </w:style>
  <w:style w:type="character" w:customStyle="1" w:styleId="50">
    <w:name w:val="Заголовок 5 Знак"/>
    <w:basedOn w:val="a0"/>
    <w:link w:val="5"/>
    <w:rsid w:val="00CE660A"/>
    <w:rPr>
      <w:b/>
      <w:bCs/>
      <w:sz w:val="28"/>
      <w:szCs w:val="28"/>
    </w:rPr>
  </w:style>
  <w:style w:type="character" w:customStyle="1" w:styleId="20">
    <w:name w:val="Основной текст 2 Знак"/>
    <w:basedOn w:val="a0"/>
    <w:link w:val="2"/>
    <w:rsid w:val="00CE660A"/>
    <w:rPr>
      <w:sz w:val="24"/>
      <w:szCs w:val="24"/>
    </w:rPr>
  </w:style>
  <w:style w:type="character" w:customStyle="1" w:styleId="a6">
    <w:name w:val="Нижний колонтитул Знак"/>
    <w:basedOn w:val="a0"/>
    <w:link w:val="a5"/>
    <w:rsid w:val="00CE660A"/>
    <w:rPr>
      <w:sz w:val="24"/>
      <w:szCs w:val="24"/>
    </w:rPr>
  </w:style>
</w:styles>
</file>

<file path=word/webSettings.xml><?xml version="1.0" encoding="utf-8"?>
<w:webSettings xmlns:r="http://schemas.openxmlformats.org/officeDocument/2006/relationships" xmlns:w="http://schemas.openxmlformats.org/wordprocessingml/2006/main">
  <w:divs>
    <w:div w:id="539976065">
      <w:bodyDiv w:val="1"/>
      <w:marLeft w:val="0"/>
      <w:marRight w:val="0"/>
      <w:marTop w:val="0"/>
      <w:marBottom w:val="0"/>
      <w:divBdr>
        <w:top w:val="none" w:sz="0" w:space="0" w:color="auto"/>
        <w:left w:val="none" w:sz="0" w:space="0" w:color="auto"/>
        <w:bottom w:val="none" w:sz="0" w:space="0" w:color="auto"/>
        <w:right w:val="none" w:sz="0" w:space="0" w:color="auto"/>
      </w:divBdr>
    </w:div>
    <w:div w:id="946230136">
      <w:bodyDiv w:val="1"/>
      <w:marLeft w:val="0"/>
      <w:marRight w:val="0"/>
      <w:marTop w:val="0"/>
      <w:marBottom w:val="0"/>
      <w:divBdr>
        <w:top w:val="none" w:sz="0" w:space="0" w:color="auto"/>
        <w:left w:val="none" w:sz="0" w:space="0" w:color="auto"/>
        <w:bottom w:val="none" w:sz="0" w:space="0" w:color="auto"/>
        <w:right w:val="none" w:sz="0" w:space="0" w:color="auto"/>
      </w:divBdr>
      <w:divsChild>
        <w:div w:id="143013829">
          <w:marLeft w:val="0"/>
          <w:marRight w:val="0"/>
          <w:marTop w:val="0"/>
          <w:marBottom w:val="0"/>
          <w:divBdr>
            <w:top w:val="none" w:sz="0" w:space="0" w:color="auto"/>
            <w:left w:val="none" w:sz="0" w:space="0" w:color="auto"/>
            <w:bottom w:val="none" w:sz="0" w:space="0" w:color="auto"/>
            <w:right w:val="none" w:sz="0" w:space="0" w:color="auto"/>
          </w:divBdr>
        </w:div>
        <w:div w:id="564922573">
          <w:marLeft w:val="0"/>
          <w:marRight w:val="0"/>
          <w:marTop w:val="0"/>
          <w:marBottom w:val="0"/>
          <w:divBdr>
            <w:top w:val="none" w:sz="0" w:space="0" w:color="auto"/>
            <w:left w:val="none" w:sz="0" w:space="0" w:color="auto"/>
            <w:bottom w:val="none" w:sz="0" w:space="0" w:color="auto"/>
            <w:right w:val="none" w:sz="0" w:space="0" w:color="auto"/>
          </w:divBdr>
        </w:div>
      </w:divsChild>
    </w:div>
    <w:div w:id="16402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dro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7D9F-5722-4D9D-9F47-D48DD629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3594</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Boss</cp:lastModifiedBy>
  <cp:revision>45</cp:revision>
  <cp:lastPrinted>2019-04-08T01:59:00Z</cp:lastPrinted>
  <dcterms:created xsi:type="dcterms:W3CDTF">2017-04-27T04:48:00Z</dcterms:created>
  <dcterms:modified xsi:type="dcterms:W3CDTF">2019-07-02T05:20:00Z</dcterms:modified>
</cp:coreProperties>
</file>