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0D" w:rsidRDefault="006F000D" w:rsidP="006F000D">
      <w:pPr>
        <w:jc w:val="center"/>
        <w:rPr>
          <w:b/>
        </w:rPr>
      </w:pPr>
      <w:r>
        <w:rPr>
          <w:b/>
        </w:rPr>
        <w:t>О</w:t>
      </w:r>
      <w:r w:rsidRPr="00302812">
        <w:rPr>
          <w:b/>
        </w:rPr>
        <w:t xml:space="preserve">тдел </w:t>
      </w:r>
      <w:r>
        <w:rPr>
          <w:b/>
        </w:rPr>
        <w:t>ф</w:t>
      </w:r>
      <w:r w:rsidRPr="00302812">
        <w:rPr>
          <w:b/>
        </w:rPr>
        <w:t>инансов</w:t>
      </w:r>
      <w:r>
        <w:rPr>
          <w:b/>
        </w:rPr>
        <w:t xml:space="preserve"> и экономики а</w:t>
      </w:r>
      <w:r w:rsidRPr="00302812">
        <w:rPr>
          <w:b/>
        </w:rPr>
        <w:t xml:space="preserve">дминистрации </w:t>
      </w:r>
    </w:p>
    <w:p w:rsidR="006F000D" w:rsidRPr="00302812" w:rsidRDefault="006F000D" w:rsidP="006F000D">
      <w:pPr>
        <w:jc w:val="center"/>
        <w:rPr>
          <w:b/>
        </w:rPr>
      </w:pPr>
      <w:r>
        <w:rPr>
          <w:b/>
        </w:rPr>
        <w:t>муниципального образования «Г</w:t>
      </w:r>
      <w:r w:rsidRPr="00302812">
        <w:rPr>
          <w:b/>
        </w:rPr>
        <w:t>ород Кедров</w:t>
      </w:r>
      <w:r>
        <w:rPr>
          <w:b/>
        </w:rPr>
        <w:t>ый»</w:t>
      </w:r>
    </w:p>
    <w:p w:rsidR="006F000D" w:rsidRPr="00302812" w:rsidRDefault="006F000D" w:rsidP="006F000D">
      <w:pPr>
        <w:jc w:val="center"/>
        <w:rPr>
          <w:b/>
        </w:rPr>
      </w:pPr>
    </w:p>
    <w:p w:rsidR="006F000D" w:rsidRPr="00302812" w:rsidRDefault="006F000D" w:rsidP="006F000D">
      <w:pPr>
        <w:jc w:val="center"/>
        <w:rPr>
          <w:b/>
        </w:rPr>
      </w:pPr>
      <w:r w:rsidRPr="00302812">
        <w:rPr>
          <w:b/>
        </w:rPr>
        <w:t>П Р И К А З</w:t>
      </w:r>
    </w:p>
    <w:p w:rsidR="006F000D" w:rsidRPr="002A5A45" w:rsidRDefault="00480662" w:rsidP="006F000D">
      <w:pPr>
        <w:jc w:val="both"/>
      </w:pPr>
      <w:r>
        <w:t xml:space="preserve">12 июля </w:t>
      </w:r>
      <w:r w:rsidR="006F000D">
        <w:t>201</w:t>
      </w:r>
      <w:r>
        <w:t>9</w:t>
      </w:r>
      <w:r w:rsidR="006F000D">
        <w:t xml:space="preserve"> года</w:t>
      </w:r>
      <w:r w:rsidR="006F000D">
        <w:tab/>
      </w:r>
      <w:r w:rsidR="006F000D">
        <w:tab/>
      </w:r>
      <w:r w:rsidR="006F000D">
        <w:tab/>
      </w:r>
      <w:r w:rsidR="006F000D">
        <w:tab/>
      </w:r>
      <w:r w:rsidR="006F000D">
        <w:tab/>
      </w:r>
      <w:r w:rsidR="006F000D">
        <w:tab/>
      </w:r>
      <w:r w:rsidR="006F000D">
        <w:tab/>
      </w:r>
      <w:r w:rsidR="006F000D">
        <w:tab/>
      </w:r>
      <w:r w:rsidR="006F000D">
        <w:tab/>
        <w:t xml:space="preserve">  </w:t>
      </w:r>
      <w:r w:rsidR="006F000D">
        <w:tab/>
        <w:t xml:space="preserve">  № </w:t>
      </w:r>
      <w:r>
        <w:t>9</w:t>
      </w:r>
      <w:r w:rsidR="006F000D">
        <w:t>-п</w:t>
      </w:r>
    </w:p>
    <w:p w:rsidR="006F000D" w:rsidRDefault="006F000D" w:rsidP="006F000D">
      <w:pPr>
        <w:ind w:firstLine="425"/>
        <w:jc w:val="both"/>
        <w:rPr>
          <w:i/>
        </w:rPr>
      </w:pPr>
    </w:p>
    <w:p w:rsidR="00840D76" w:rsidRDefault="00840D76" w:rsidP="00840D76">
      <w:pPr>
        <w:jc w:val="center"/>
      </w:pPr>
      <w:r>
        <w:t xml:space="preserve">Томская область </w:t>
      </w:r>
    </w:p>
    <w:p w:rsidR="00840D76" w:rsidRDefault="00840D76" w:rsidP="00840D76">
      <w:pPr>
        <w:jc w:val="center"/>
      </w:pPr>
      <w:r>
        <w:t>г. Кедровый</w:t>
      </w:r>
    </w:p>
    <w:p w:rsidR="00840D76" w:rsidRDefault="00840D76" w:rsidP="00840D76">
      <w:pPr>
        <w:jc w:val="center"/>
      </w:pPr>
    </w:p>
    <w:p w:rsidR="00E351F0" w:rsidRDefault="00E351F0" w:rsidP="00E351F0">
      <w:pPr>
        <w:ind w:right="6377"/>
        <w:jc w:val="both"/>
      </w:pPr>
      <w:r>
        <w:t xml:space="preserve">Об утверждении </w:t>
      </w:r>
      <w:hyperlink w:anchor="P32" w:history="1">
        <w:r w:rsidRPr="006F000D">
          <w:t>Поряд</w:t>
        </w:r>
        <w:r w:rsidR="00600DA2">
          <w:t>ка</w:t>
        </w:r>
      </w:hyperlink>
      <w:r w:rsidRPr="006F000D">
        <w:t xml:space="preserve"> исполнения решения о приме</w:t>
      </w:r>
      <w:r>
        <w:t>нении бюджетных мер принуждения</w:t>
      </w:r>
    </w:p>
    <w:p w:rsidR="00840D76" w:rsidRDefault="00840D76" w:rsidP="00E351F0"/>
    <w:p w:rsidR="00840D76" w:rsidRDefault="00840D76" w:rsidP="00025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00D" w:rsidRPr="006F000D" w:rsidRDefault="00A706CC" w:rsidP="000251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5" w:history="1">
        <w:r w:rsidRPr="006F000D">
          <w:rPr>
            <w:rFonts w:ascii="Times New Roman" w:hAnsi="Times New Roman" w:cs="Times New Roman"/>
            <w:sz w:val="24"/>
            <w:szCs w:val="24"/>
          </w:rPr>
          <w:t>статьи 306.2</w:t>
        </w:r>
      </w:hyperlink>
      <w:r w:rsidRPr="006F000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</w:p>
    <w:p w:rsidR="006F000D" w:rsidRDefault="006F000D" w:rsidP="000251FD">
      <w:pPr>
        <w:ind w:firstLine="709"/>
        <w:jc w:val="both"/>
      </w:pPr>
    </w:p>
    <w:p w:rsidR="006F000D" w:rsidRDefault="006F000D" w:rsidP="000251FD">
      <w:pPr>
        <w:ind w:firstLine="709"/>
        <w:jc w:val="both"/>
      </w:pPr>
      <w:r>
        <w:t>ПРИКАЗЫВАЮ:</w:t>
      </w:r>
    </w:p>
    <w:p w:rsidR="006F000D" w:rsidRDefault="006F000D" w:rsidP="000251FD">
      <w:pPr>
        <w:ind w:firstLine="425"/>
        <w:jc w:val="both"/>
      </w:pPr>
    </w:p>
    <w:p w:rsidR="00A706CC" w:rsidRDefault="00A706CC" w:rsidP="00840D76">
      <w:pPr>
        <w:pStyle w:val="ConsPlusNormal"/>
        <w:numPr>
          <w:ilvl w:val="0"/>
          <w:numId w:val="1"/>
        </w:numPr>
        <w:tabs>
          <w:tab w:val="left" w:pos="851"/>
          <w:tab w:val="left" w:pos="993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6F000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F000D">
        <w:rPr>
          <w:rFonts w:ascii="Times New Roman" w:hAnsi="Times New Roman" w:cs="Times New Roman"/>
          <w:sz w:val="24"/>
          <w:szCs w:val="24"/>
        </w:rPr>
        <w:t xml:space="preserve"> исполнения решения о приме</w:t>
      </w:r>
      <w:r w:rsidR="000251FD">
        <w:rPr>
          <w:rFonts w:ascii="Times New Roman" w:hAnsi="Times New Roman" w:cs="Times New Roman"/>
          <w:sz w:val="24"/>
          <w:szCs w:val="24"/>
        </w:rPr>
        <w:t>нении бюджетных мер принуждения, согласно приложению.</w:t>
      </w:r>
    </w:p>
    <w:p w:rsidR="000251FD" w:rsidRDefault="000251FD" w:rsidP="00840D76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ind w:left="0" w:firstLine="709"/>
        <w:jc w:val="both"/>
      </w:pPr>
      <w:r>
        <w:t>Настоящий приказ вступает в силу со дня официального опубликования</w:t>
      </w:r>
    </w:p>
    <w:p w:rsidR="000251FD" w:rsidRDefault="000251FD" w:rsidP="00840D76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ind w:left="0" w:firstLine="709"/>
        <w:jc w:val="both"/>
      </w:pPr>
      <w:r>
        <w:t xml:space="preserve">Опубликовать настоящий приказ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>
          <w:rPr>
            <w:rStyle w:val="a3"/>
          </w:rPr>
          <w:t>http://www.kedradm.tomsk.ru</w:t>
        </w:r>
      </w:hyperlink>
      <w:r>
        <w:t>.</w:t>
      </w:r>
    </w:p>
    <w:p w:rsidR="00A706CC" w:rsidRPr="000251FD" w:rsidRDefault="00A706CC" w:rsidP="00840D76">
      <w:pPr>
        <w:numPr>
          <w:ilvl w:val="0"/>
          <w:numId w:val="1"/>
        </w:numPr>
        <w:tabs>
          <w:tab w:val="left" w:pos="851"/>
          <w:tab w:val="left" w:pos="993"/>
          <w:tab w:val="left" w:pos="1843"/>
        </w:tabs>
        <w:ind w:left="0" w:firstLine="709"/>
        <w:jc w:val="both"/>
      </w:pPr>
      <w:r w:rsidRPr="000251FD">
        <w:t xml:space="preserve">Контроль исполнением настоящего приказа </w:t>
      </w:r>
      <w:r w:rsidR="006F000D" w:rsidRPr="000251FD">
        <w:t>оставляю за собой.</w:t>
      </w:r>
    </w:p>
    <w:p w:rsidR="006F000D" w:rsidRDefault="006F000D" w:rsidP="0002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1FD" w:rsidRDefault="000251FD" w:rsidP="0002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1FD" w:rsidRDefault="000251FD" w:rsidP="00025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000D" w:rsidRDefault="006F000D" w:rsidP="000251F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О.С. Барвенко</w:t>
      </w:r>
    </w:p>
    <w:p w:rsidR="00A706CC" w:rsidRDefault="00A706CC" w:rsidP="000251FD">
      <w:pPr>
        <w:pStyle w:val="ConsPlusNormal"/>
        <w:jc w:val="both"/>
      </w:pPr>
    </w:p>
    <w:p w:rsidR="00A706CC" w:rsidRDefault="00A706CC" w:rsidP="000251FD">
      <w:pPr>
        <w:pStyle w:val="ConsPlusNormal"/>
        <w:jc w:val="both"/>
      </w:pPr>
    </w:p>
    <w:p w:rsidR="00A706CC" w:rsidRDefault="00A706CC">
      <w:pPr>
        <w:pStyle w:val="ConsPlusNormal"/>
        <w:jc w:val="both"/>
      </w:pPr>
    </w:p>
    <w:p w:rsidR="00A706CC" w:rsidRDefault="00A706CC">
      <w:pPr>
        <w:pStyle w:val="ConsPlusNormal"/>
        <w:jc w:val="both"/>
      </w:pPr>
    </w:p>
    <w:p w:rsidR="00A706CC" w:rsidRDefault="00A706CC">
      <w:pPr>
        <w:pStyle w:val="ConsPlusNormal"/>
        <w:jc w:val="both"/>
      </w:pPr>
    </w:p>
    <w:p w:rsidR="000251FD" w:rsidRDefault="000251FD">
      <w:pPr>
        <w:spacing w:after="160" w:line="259" w:lineRule="auto"/>
      </w:pPr>
      <w:r>
        <w:br w:type="page"/>
      </w:r>
    </w:p>
    <w:p w:rsidR="00A706CC" w:rsidRPr="006F000D" w:rsidRDefault="00A706CC" w:rsidP="000251FD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6CC" w:rsidRPr="006F000D" w:rsidRDefault="00A706CC" w:rsidP="000251FD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>к приказу</w:t>
      </w:r>
      <w:r w:rsidR="006F000D">
        <w:rPr>
          <w:rFonts w:ascii="Times New Roman" w:hAnsi="Times New Roman" w:cs="Times New Roman"/>
          <w:sz w:val="24"/>
          <w:szCs w:val="24"/>
        </w:rPr>
        <w:t xml:space="preserve"> отдела финансов и экономики администрации муниципального образования «Город Кедровый»</w:t>
      </w:r>
    </w:p>
    <w:p w:rsidR="00A706CC" w:rsidRPr="006F000D" w:rsidRDefault="00A706CC" w:rsidP="000251FD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от </w:t>
      </w:r>
      <w:r w:rsidR="00480662">
        <w:rPr>
          <w:rFonts w:ascii="Times New Roman" w:hAnsi="Times New Roman" w:cs="Times New Roman"/>
          <w:sz w:val="24"/>
          <w:szCs w:val="24"/>
        </w:rPr>
        <w:t>12.07.2019</w:t>
      </w:r>
      <w:r w:rsidR="006F000D">
        <w:rPr>
          <w:rFonts w:ascii="Times New Roman" w:hAnsi="Times New Roman" w:cs="Times New Roman"/>
          <w:sz w:val="24"/>
          <w:szCs w:val="24"/>
        </w:rPr>
        <w:t xml:space="preserve"> № </w:t>
      </w:r>
      <w:r w:rsidR="00480662">
        <w:rPr>
          <w:rFonts w:ascii="Times New Roman" w:hAnsi="Times New Roman" w:cs="Times New Roman"/>
          <w:sz w:val="24"/>
          <w:szCs w:val="24"/>
        </w:rPr>
        <w:t>9-п</w:t>
      </w:r>
    </w:p>
    <w:p w:rsidR="00A706CC" w:rsidRDefault="00A706CC" w:rsidP="006F000D">
      <w:pPr>
        <w:pStyle w:val="ConsPlusNormal"/>
        <w:ind w:left="6663"/>
        <w:jc w:val="both"/>
      </w:pPr>
    </w:p>
    <w:p w:rsidR="000251FD" w:rsidRDefault="000251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A706CC" w:rsidRPr="006F000D" w:rsidRDefault="00A70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>ПОРЯДОК</w:t>
      </w:r>
    </w:p>
    <w:p w:rsidR="00A706CC" w:rsidRPr="006F000D" w:rsidRDefault="00A706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>ИСПОЛНЕНИЯ РЕШЕНИЯ О ПРИМЕНЕНИИ БЮДЖЕТНЫХ МЕР ПРИНУЖДЕНИЯ</w:t>
      </w:r>
    </w:p>
    <w:p w:rsidR="004F7179" w:rsidRPr="006F000D" w:rsidRDefault="004F7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6CC" w:rsidRPr="006F000D" w:rsidRDefault="00A706CC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принятия и исполнения </w:t>
      </w:r>
      <w:r w:rsidR="00602F68" w:rsidRPr="006F000D">
        <w:rPr>
          <w:rFonts w:ascii="Times New Roman" w:hAnsi="Times New Roman" w:cs="Times New Roman"/>
          <w:sz w:val="24"/>
          <w:szCs w:val="24"/>
        </w:rPr>
        <w:t>отделом финансов и экономики</w:t>
      </w:r>
      <w:r w:rsidRPr="006F000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A450B" w:rsidRPr="006F000D">
        <w:rPr>
          <w:rFonts w:ascii="Times New Roman" w:hAnsi="Times New Roman" w:cs="Times New Roman"/>
          <w:sz w:val="24"/>
          <w:szCs w:val="24"/>
        </w:rPr>
        <w:t>отдел</w:t>
      </w:r>
      <w:r w:rsidRPr="006F000D">
        <w:rPr>
          <w:rFonts w:ascii="Times New Roman" w:hAnsi="Times New Roman" w:cs="Times New Roman"/>
          <w:sz w:val="24"/>
          <w:szCs w:val="24"/>
        </w:rPr>
        <w:t xml:space="preserve"> финансов) решения о применении бюджетных мер принуждения в отношении главных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бюджета, совершивших бюджетные нарушения.</w:t>
      </w:r>
    </w:p>
    <w:p w:rsidR="00A706CC" w:rsidRPr="006F000D" w:rsidRDefault="00A706CC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>2. На основании уведомления Контрольно-счетно</w:t>
      </w:r>
      <w:r w:rsidR="0014756C" w:rsidRPr="006F000D">
        <w:rPr>
          <w:rFonts w:ascii="Times New Roman" w:hAnsi="Times New Roman" w:cs="Times New Roman"/>
          <w:sz w:val="24"/>
          <w:szCs w:val="24"/>
        </w:rPr>
        <w:t>го</w:t>
      </w:r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r w:rsidR="003A450B" w:rsidRPr="006F000D">
        <w:rPr>
          <w:rFonts w:ascii="Times New Roman" w:hAnsi="Times New Roman" w:cs="Times New Roman"/>
          <w:sz w:val="24"/>
          <w:szCs w:val="24"/>
        </w:rPr>
        <w:t>органа – Ревизионной комиссии муниципального образования «Город Кедровый»</w:t>
      </w:r>
      <w:r w:rsidRPr="006F000D">
        <w:rPr>
          <w:rFonts w:ascii="Times New Roman" w:hAnsi="Times New Roman" w:cs="Times New Roman"/>
          <w:sz w:val="24"/>
          <w:szCs w:val="24"/>
        </w:rPr>
        <w:t xml:space="preserve"> и </w:t>
      </w:r>
      <w:r w:rsidR="003A450B" w:rsidRPr="006F000D">
        <w:rPr>
          <w:rFonts w:ascii="Times New Roman" w:hAnsi="Times New Roman" w:cs="Times New Roman"/>
          <w:sz w:val="24"/>
          <w:szCs w:val="24"/>
        </w:rPr>
        <w:t xml:space="preserve">главного специалиста по осуществлению внутреннего финансового контроля </w:t>
      </w:r>
      <w:r w:rsidR="0015641A" w:rsidRPr="006F000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«Город Кедровый» </w:t>
      </w:r>
      <w:r w:rsidR="003A450B" w:rsidRPr="006F000D">
        <w:rPr>
          <w:rFonts w:ascii="Times New Roman" w:hAnsi="Times New Roman" w:cs="Times New Roman"/>
          <w:sz w:val="24"/>
          <w:szCs w:val="24"/>
        </w:rPr>
        <w:t xml:space="preserve">(далее - орган </w:t>
      </w:r>
      <w:r w:rsidRPr="006F000D">
        <w:rPr>
          <w:rFonts w:ascii="Times New Roman" w:hAnsi="Times New Roman" w:cs="Times New Roman"/>
          <w:sz w:val="24"/>
          <w:szCs w:val="24"/>
        </w:rPr>
        <w:t xml:space="preserve">финансового контроля) о применении бюджетных мер принуждения, содержащего описание и квалификацию совершенного бюджетного нарушения, </w:t>
      </w:r>
      <w:r w:rsidR="0014756C" w:rsidRPr="006F000D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6F000D">
        <w:rPr>
          <w:rFonts w:ascii="Times New Roman" w:hAnsi="Times New Roman" w:cs="Times New Roman"/>
          <w:sz w:val="24"/>
          <w:szCs w:val="24"/>
        </w:rPr>
        <w:t>финансов по каждому нарушению, указанному в уведомлении органа финансового контроля, принимает решение о применении бюджетной меры принуждения или решение об отказе в применении бюджетной меры</w:t>
      </w:r>
      <w:bookmarkStart w:id="1" w:name="_GoBack"/>
      <w:bookmarkEnd w:id="1"/>
      <w:r w:rsidRPr="006F000D">
        <w:rPr>
          <w:rFonts w:ascii="Times New Roman" w:hAnsi="Times New Roman" w:cs="Times New Roman"/>
          <w:sz w:val="24"/>
          <w:szCs w:val="24"/>
        </w:rPr>
        <w:t xml:space="preserve"> принуждения.</w:t>
      </w:r>
    </w:p>
    <w:p w:rsidR="00A706CC" w:rsidRPr="006F000D" w:rsidRDefault="00A706CC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3. Решение о применении бюджетной меры принуждения принимается в течение 30 календарных дней после получения </w:t>
      </w:r>
      <w:r w:rsidR="0014756C" w:rsidRPr="006F000D">
        <w:rPr>
          <w:rFonts w:ascii="Times New Roman" w:hAnsi="Times New Roman" w:cs="Times New Roman"/>
          <w:sz w:val="24"/>
          <w:szCs w:val="24"/>
        </w:rPr>
        <w:t>отделом</w:t>
      </w:r>
      <w:r w:rsidRPr="006F000D">
        <w:rPr>
          <w:rFonts w:ascii="Times New Roman" w:hAnsi="Times New Roman" w:cs="Times New Roman"/>
          <w:sz w:val="24"/>
          <w:szCs w:val="24"/>
        </w:rPr>
        <w:t xml:space="preserve"> финансов уведомления о применении бюджетных мер принуждения в форме </w:t>
      </w:r>
      <w:hyperlink w:anchor="P77" w:history="1">
        <w:r w:rsidR="0014756C" w:rsidRPr="006F000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r w:rsidR="0014756C" w:rsidRPr="006F000D">
        <w:rPr>
          <w:rFonts w:ascii="Times New Roman" w:hAnsi="Times New Roman" w:cs="Times New Roman"/>
          <w:sz w:val="24"/>
          <w:szCs w:val="24"/>
        </w:rPr>
        <w:t>отдела</w:t>
      </w:r>
      <w:r w:rsidRPr="006F000D">
        <w:rPr>
          <w:rFonts w:ascii="Times New Roman" w:hAnsi="Times New Roman" w:cs="Times New Roman"/>
          <w:sz w:val="24"/>
          <w:szCs w:val="24"/>
        </w:rPr>
        <w:t xml:space="preserve"> финансов и исполняется в срок до одного года со дня принятия указанного решения.</w:t>
      </w:r>
    </w:p>
    <w:p w:rsidR="00A706CC" w:rsidRPr="006F000D" w:rsidRDefault="00A706CC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Решение об отказе в применении бюджетной меры принуждения принимается в форме </w:t>
      </w:r>
      <w:r w:rsidR="001115F5" w:rsidRPr="006F000D">
        <w:rPr>
          <w:rFonts w:ascii="Times New Roman" w:hAnsi="Times New Roman" w:cs="Times New Roman"/>
          <w:sz w:val="24"/>
          <w:szCs w:val="24"/>
        </w:rPr>
        <w:t>приказа отдела</w:t>
      </w:r>
      <w:r w:rsidRPr="006F000D">
        <w:rPr>
          <w:rFonts w:ascii="Times New Roman" w:hAnsi="Times New Roman" w:cs="Times New Roman"/>
          <w:sz w:val="24"/>
          <w:szCs w:val="24"/>
        </w:rPr>
        <w:t xml:space="preserve"> финансов.</w:t>
      </w:r>
    </w:p>
    <w:p w:rsidR="00A706CC" w:rsidRPr="006F000D" w:rsidRDefault="00A706CC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00D">
        <w:rPr>
          <w:rFonts w:ascii="Times New Roman" w:hAnsi="Times New Roman" w:cs="Times New Roman"/>
          <w:sz w:val="24"/>
          <w:szCs w:val="24"/>
        </w:rPr>
        <w:t xml:space="preserve">4. Рассмотрение поступившего в </w:t>
      </w:r>
      <w:r w:rsidR="005C2345" w:rsidRPr="006F000D">
        <w:rPr>
          <w:rFonts w:ascii="Times New Roman" w:hAnsi="Times New Roman" w:cs="Times New Roman"/>
          <w:sz w:val="24"/>
          <w:szCs w:val="24"/>
        </w:rPr>
        <w:t>отдел</w:t>
      </w:r>
      <w:r w:rsidRPr="006F000D">
        <w:rPr>
          <w:rFonts w:ascii="Times New Roman" w:hAnsi="Times New Roman" w:cs="Times New Roman"/>
          <w:sz w:val="24"/>
          <w:szCs w:val="24"/>
        </w:rPr>
        <w:t xml:space="preserve"> </w:t>
      </w:r>
      <w:r w:rsidR="00A914FD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Pr="006F000D">
        <w:rPr>
          <w:rFonts w:ascii="Times New Roman" w:hAnsi="Times New Roman" w:cs="Times New Roman"/>
          <w:sz w:val="24"/>
          <w:szCs w:val="24"/>
        </w:rPr>
        <w:t xml:space="preserve">уведомления о применении бюджетных мер принуждения осуществляется </w:t>
      </w:r>
      <w:r w:rsidR="005C2345" w:rsidRPr="006F000D">
        <w:rPr>
          <w:rFonts w:ascii="Times New Roman" w:hAnsi="Times New Roman" w:cs="Times New Roman"/>
          <w:sz w:val="24"/>
          <w:szCs w:val="24"/>
        </w:rPr>
        <w:t>руководителем отдела финансов</w:t>
      </w:r>
      <w:r w:rsidRPr="006F000D">
        <w:rPr>
          <w:rFonts w:ascii="Times New Roman" w:hAnsi="Times New Roman" w:cs="Times New Roman"/>
          <w:sz w:val="24"/>
          <w:szCs w:val="24"/>
        </w:rPr>
        <w:t xml:space="preserve"> в течение 5 календарных дней со дня поступления в </w:t>
      </w:r>
      <w:r w:rsidR="005C2345" w:rsidRPr="006F000D">
        <w:rPr>
          <w:rFonts w:ascii="Times New Roman" w:hAnsi="Times New Roman" w:cs="Times New Roman"/>
          <w:sz w:val="24"/>
          <w:szCs w:val="24"/>
        </w:rPr>
        <w:t>отдел</w:t>
      </w:r>
      <w:r w:rsidRPr="006F000D">
        <w:rPr>
          <w:rFonts w:ascii="Times New Roman" w:hAnsi="Times New Roman" w:cs="Times New Roman"/>
          <w:sz w:val="24"/>
          <w:szCs w:val="24"/>
        </w:rPr>
        <w:t xml:space="preserve"> финансов уведомления о применении бюджетных мер принуждения от органа финансового контроля. В течение 25 календарных дней со дня рассмотрения </w:t>
      </w:r>
      <w:r w:rsidR="005C2345" w:rsidRPr="006F000D">
        <w:rPr>
          <w:rFonts w:ascii="Times New Roman" w:hAnsi="Times New Roman" w:cs="Times New Roman"/>
          <w:sz w:val="24"/>
          <w:szCs w:val="24"/>
        </w:rPr>
        <w:t xml:space="preserve">руководителем отдела финансов </w:t>
      </w:r>
      <w:r w:rsidRPr="006F000D">
        <w:rPr>
          <w:rFonts w:ascii="Times New Roman" w:hAnsi="Times New Roman" w:cs="Times New Roman"/>
          <w:sz w:val="24"/>
          <w:szCs w:val="24"/>
        </w:rPr>
        <w:t>уведомления органа финансового контроля о применении бюджетных</w:t>
      </w:r>
      <w:r w:rsidR="005C2345" w:rsidRPr="006F000D">
        <w:rPr>
          <w:rFonts w:ascii="Times New Roman" w:hAnsi="Times New Roman" w:cs="Times New Roman"/>
          <w:sz w:val="24"/>
          <w:szCs w:val="24"/>
        </w:rPr>
        <w:t xml:space="preserve"> мер принуждения уполномоченный им сотрудник отдела финансов </w:t>
      </w:r>
      <w:r w:rsidRPr="006F000D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5C2345" w:rsidRPr="006F000D">
        <w:rPr>
          <w:rFonts w:ascii="Times New Roman" w:hAnsi="Times New Roman" w:cs="Times New Roman"/>
          <w:sz w:val="24"/>
          <w:szCs w:val="24"/>
        </w:rPr>
        <w:t>приказ</w:t>
      </w:r>
      <w:r w:rsidRPr="006F000D">
        <w:rPr>
          <w:rFonts w:ascii="Times New Roman" w:hAnsi="Times New Roman" w:cs="Times New Roman"/>
          <w:sz w:val="24"/>
          <w:szCs w:val="24"/>
        </w:rPr>
        <w:t xml:space="preserve"> о применении бюджетной меры принуждения или </w:t>
      </w:r>
      <w:r w:rsidR="005C2345" w:rsidRPr="006F000D">
        <w:rPr>
          <w:rFonts w:ascii="Times New Roman" w:hAnsi="Times New Roman" w:cs="Times New Roman"/>
          <w:sz w:val="24"/>
          <w:szCs w:val="24"/>
        </w:rPr>
        <w:t>приказ</w:t>
      </w:r>
      <w:r w:rsidRPr="006F000D">
        <w:rPr>
          <w:rFonts w:ascii="Times New Roman" w:hAnsi="Times New Roman" w:cs="Times New Roman"/>
          <w:sz w:val="24"/>
          <w:szCs w:val="24"/>
        </w:rPr>
        <w:t xml:space="preserve"> об отказе в применении бюджетной меры принуждения.</w:t>
      </w:r>
    </w:p>
    <w:p w:rsidR="00A706CC" w:rsidRDefault="004F7179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6F000D">
        <w:rPr>
          <w:rFonts w:ascii="Times New Roman" w:hAnsi="Times New Roman" w:cs="Times New Roman"/>
          <w:sz w:val="24"/>
          <w:szCs w:val="24"/>
        </w:rPr>
        <w:t>5</w:t>
      </w:r>
      <w:r w:rsidR="00A706CC" w:rsidRPr="006F000D">
        <w:rPr>
          <w:rFonts w:ascii="Times New Roman" w:hAnsi="Times New Roman" w:cs="Times New Roman"/>
          <w:sz w:val="24"/>
          <w:szCs w:val="24"/>
        </w:rPr>
        <w:t>. О результатах применения бюджетной меры принуждения не позднее 10 рабочих дней с даты их применения сообщается органу финансового контроля, направившему соответствующее уведомление о применении бюджетной меры принуждения.</w:t>
      </w:r>
    </w:p>
    <w:p w:rsidR="000251FD" w:rsidRPr="000251FD" w:rsidRDefault="000251FD" w:rsidP="00840D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251FD">
        <w:rPr>
          <w:rFonts w:ascii="Times New Roman" w:hAnsi="Times New Roman" w:cs="Times New Roman"/>
          <w:sz w:val="24"/>
          <w:szCs w:val="24"/>
        </w:rPr>
        <w:t xml:space="preserve">Применение к участнику бюджетного процесса, указанному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51FD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 Порядка</w:t>
      </w:r>
      <w:r w:rsidRPr="000251FD">
        <w:rPr>
          <w:rFonts w:ascii="Times New Roman" w:hAnsi="Times New Roman" w:cs="Times New Roman"/>
          <w:sz w:val="24"/>
          <w:szCs w:val="24"/>
        </w:rPr>
        <w:t>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sectPr w:rsidR="000251FD" w:rsidRPr="000251FD" w:rsidSect="006F00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90557"/>
    <w:multiLevelType w:val="hybridMultilevel"/>
    <w:tmpl w:val="3154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68D9"/>
    <w:multiLevelType w:val="hybridMultilevel"/>
    <w:tmpl w:val="0FD494F6"/>
    <w:lvl w:ilvl="0" w:tplc="78025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CC"/>
    <w:rsid w:val="000251FD"/>
    <w:rsid w:val="001115F5"/>
    <w:rsid w:val="0014756C"/>
    <w:rsid w:val="0015641A"/>
    <w:rsid w:val="001B5B6A"/>
    <w:rsid w:val="003A450B"/>
    <w:rsid w:val="00480662"/>
    <w:rsid w:val="004F7179"/>
    <w:rsid w:val="00592FC9"/>
    <w:rsid w:val="005C2345"/>
    <w:rsid w:val="00600DA2"/>
    <w:rsid w:val="00602F68"/>
    <w:rsid w:val="006F000D"/>
    <w:rsid w:val="00840D76"/>
    <w:rsid w:val="008C725B"/>
    <w:rsid w:val="00A279F2"/>
    <w:rsid w:val="00A706CC"/>
    <w:rsid w:val="00A914FD"/>
    <w:rsid w:val="00DA1F93"/>
    <w:rsid w:val="00E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85899-97D2-4A35-A225-52425DBD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0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5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hyperlink" Target="consultantplus://offline/ref=7A355993F2648358766139B810C8AF7B7A8DF424B063979345FE71B5721DA8CBA108B87EE0A364C1EB3D0E04DDCA5634FAEDA9DD0144kFm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2018-12-19T03:38:00Z</dcterms:created>
  <dcterms:modified xsi:type="dcterms:W3CDTF">2019-07-15T05:42:00Z</dcterms:modified>
</cp:coreProperties>
</file>