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F35" w:rsidRDefault="00D866E3" w:rsidP="005F2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5F20FE" w:rsidRPr="005F20FE" w:rsidRDefault="005F20FE" w:rsidP="005F20FE">
      <w:pPr>
        <w:jc w:val="center"/>
        <w:rPr>
          <w:b/>
          <w:sz w:val="28"/>
          <w:szCs w:val="28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F07308" w:rsidRDefault="00BE1248" w:rsidP="00D866E3">
      <w:pPr>
        <w:jc w:val="both"/>
      </w:pPr>
      <w:r w:rsidRPr="00BE1248">
        <w:rPr>
          <w:bCs/>
        </w:rPr>
        <w:t xml:space="preserve">17. 08. </w:t>
      </w:r>
      <w:r w:rsidR="00186AF7" w:rsidRPr="00BE1248">
        <w:t>2022 г.</w:t>
      </w:r>
      <w:r w:rsidR="00F07308" w:rsidRPr="00BE1248">
        <w:t xml:space="preserve"> </w:t>
      </w:r>
      <w:r w:rsidR="00F07308" w:rsidRPr="00F07308">
        <w:t xml:space="preserve">  </w:t>
      </w:r>
      <w:r w:rsidR="00B2794E" w:rsidRPr="00F07308">
        <w:t xml:space="preserve">  </w:t>
      </w:r>
      <w:r w:rsidR="00B264C4" w:rsidRPr="00F07308">
        <w:t xml:space="preserve">    </w:t>
      </w:r>
      <w:r w:rsidR="00186AF7">
        <w:t xml:space="preserve"> </w:t>
      </w:r>
      <w:r w:rsidR="00B264C4" w:rsidRPr="00F07308">
        <w:t xml:space="preserve">            </w:t>
      </w:r>
      <w:r w:rsidR="001B1156" w:rsidRPr="00F07308">
        <w:t xml:space="preserve">                                                          </w:t>
      </w:r>
      <w:r w:rsidR="00B264C4" w:rsidRPr="00F07308">
        <w:t xml:space="preserve"> </w:t>
      </w:r>
      <w:r w:rsidR="00376447" w:rsidRPr="00F07308">
        <w:t xml:space="preserve">      </w:t>
      </w:r>
      <w:r w:rsidR="006764BE" w:rsidRPr="00F07308">
        <w:t xml:space="preserve">  </w:t>
      </w:r>
      <w:r w:rsidR="00F07308" w:rsidRPr="00F07308">
        <w:t xml:space="preserve">        </w:t>
      </w:r>
      <w:r>
        <w:t xml:space="preserve">                        </w:t>
      </w:r>
      <w:r w:rsidR="006764BE" w:rsidRPr="00F07308">
        <w:t>№</w:t>
      </w:r>
      <w:r>
        <w:t>207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BC5D94" w:rsidRDefault="007E670B" w:rsidP="00167E95">
      <w:pPr>
        <w:pStyle w:val="a6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утратившими силу некоторых постановлений Администрации города Кедрового</w:t>
      </w:r>
    </w:p>
    <w:p w:rsidR="006E1CA7" w:rsidRDefault="006E1CA7" w:rsidP="00877EE7">
      <w:pPr>
        <w:pStyle w:val="a6"/>
        <w:spacing w:line="200" w:lineRule="atLeast"/>
        <w:ind w:firstLine="708"/>
        <w:jc w:val="center"/>
        <w:rPr>
          <w:sz w:val="24"/>
        </w:rPr>
      </w:pPr>
    </w:p>
    <w:p w:rsidR="007F73DF" w:rsidRDefault="006764BE" w:rsidP="00167E95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877EE7">
        <w:t>01.10.2014</w:t>
      </w:r>
      <w:r w:rsidR="00A80D9D">
        <w:t xml:space="preserve"> № </w:t>
      </w:r>
      <w:r w:rsidR="002E6751">
        <w:t>527</w:t>
      </w:r>
      <w:r w:rsidR="00210158">
        <w:t xml:space="preserve"> «</w:t>
      </w:r>
      <w:r>
        <w:t xml:space="preserve">Об утверждении административного регламента по </w:t>
      </w:r>
      <w:r w:rsidR="00D226AD">
        <w:t>предоставлению муниципальной услуги «</w:t>
      </w:r>
      <w:r w:rsidR="002E6751">
        <w:t>Предоставление права заготовки гражданами древесины для собственных нужд</w:t>
      </w:r>
      <w:r w:rsidR="00A80D9D" w:rsidRPr="00A80D9D">
        <w:t>»</w:t>
      </w:r>
      <w:r w:rsidR="00210158">
        <w:t>;</w:t>
      </w:r>
    </w:p>
    <w:p w:rsidR="00DF438C" w:rsidRDefault="007E670B" w:rsidP="00DF438C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2C19C7" w:rsidRPr="00F42712">
        <w:t xml:space="preserve">от </w:t>
      </w:r>
      <w:r w:rsidR="007059E5">
        <w:t>19.02.2015</w:t>
      </w:r>
      <w:r w:rsidR="002C19C7" w:rsidRPr="00F42712">
        <w:t xml:space="preserve"> № </w:t>
      </w:r>
      <w:r w:rsidR="0070076B">
        <w:t>83</w:t>
      </w:r>
      <w:r>
        <w:t xml:space="preserve"> </w:t>
      </w:r>
      <w:r w:rsidR="00D8285C">
        <w:t>«</w:t>
      </w:r>
      <w:r w:rsidR="00A10FA0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059E5">
        <w:rPr>
          <w:bCs/>
          <w:lang w:eastAsia="ru-RU"/>
        </w:rPr>
        <w:t>01.10.2014</w:t>
      </w:r>
      <w:r w:rsidR="00A10FA0" w:rsidRPr="00A10FA0">
        <w:rPr>
          <w:bCs/>
          <w:lang w:eastAsia="ru-RU"/>
        </w:rPr>
        <w:t xml:space="preserve"> № </w:t>
      </w:r>
      <w:r w:rsidR="0070076B">
        <w:rPr>
          <w:bCs/>
          <w:lang w:eastAsia="ru-RU"/>
        </w:rPr>
        <w:t>527</w:t>
      </w:r>
      <w:r w:rsidR="00A10FA0" w:rsidRPr="00A10FA0">
        <w:rPr>
          <w:bCs/>
          <w:lang w:eastAsia="ru-RU"/>
        </w:rPr>
        <w:t xml:space="preserve"> </w:t>
      </w:r>
      <w:r w:rsidR="00DF438C">
        <w:t>«Об утверждении административного регламента по предоставлению муниципальной услуги «</w:t>
      </w:r>
      <w:r w:rsidR="0070076B">
        <w:t>Предоставление права заготовки гражданами древесины для собственных нужд</w:t>
      </w:r>
      <w:r w:rsidR="00DF438C" w:rsidRPr="00A80D9D">
        <w:t>»</w:t>
      </w:r>
      <w:r w:rsidR="00DF438C">
        <w:t>;</w:t>
      </w:r>
    </w:p>
    <w:p w:rsidR="006A1256" w:rsidRDefault="00EC2D23" w:rsidP="006A1256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70076B">
        <w:t>25.05</w:t>
      </w:r>
      <w:r w:rsidR="006A1256">
        <w:t>.2016</w:t>
      </w:r>
      <w:r w:rsidR="0005501F" w:rsidRPr="00F42712">
        <w:t xml:space="preserve"> № </w:t>
      </w:r>
      <w:r w:rsidR="004D47E5">
        <w:t>295 «</w:t>
      </w:r>
      <w:r w:rsidR="004D47E5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4D47E5">
        <w:rPr>
          <w:bCs/>
          <w:lang w:eastAsia="ru-RU"/>
        </w:rPr>
        <w:t>01.10.2014</w:t>
      </w:r>
      <w:r w:rsidR="004D47E5" w:rsidRPr="00A10FA0">
        <w:rPr>
          <w:bCs/>
          <w:lang w:eastAsia="ru-RU"/>
        </w:rPr>
        <w:t xml:space="preserve"> № </w:t>
      </w:r>
      <w:r w:rsidR="004D47E5">
        <w:rPr>
          <w:bCs/>
          <w:lang w:eastAsia="ru-RU"/>
        </w:rPr>
        <w:t>527</w:t>
      </w:r>
      <w:r w:rsidR="004D47E5" w:rsidRPr="00A10FA0">
        <w:rPr>
          <w:bCs/>
          <w:lang w:eastAsia="ru-RU"/>
        </w:rPr>
        <w:t xml:space="preserve"> </w:t>
      </w:r>
      <w:r w:rsidR="004D47E5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4D47E5" w:rsidRPr="00A80D9D">
        <w:t>»</w:t>
      </w:r>
      <w:r w:rsidR="006A1256">
        <w:t>;</w:t>
      </w:r>
    </w:p>
    <w:p w:rsidR="00272722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4D47E5">
        <w:t>от 10.07.2017</w:t>
      </w:r>
      <w:r w:rsidR="0005501F" w:rsidRPr="00F42712">
        <w:t xml:space="preserve"> № </w:t>
      </w:r>
      <w:r w:rsidR="004D47E5">
        <w:t>326</w:t>
      </w:r>
      <w:r>
        <w:t xml:space="preserve"> </w:t>
      </w:r>
      <w:r w:rsidR="004D47E5">
        <w:t>«</w:t>
      </w:r>
      <w:r w:rsidR="004D47E5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4D47E5">
        <w:rPr>
          <w:bCs/>
          <w:lang w:eastAsia="ru-RU"/>
        </w:rPr>
        <w:t>01.10.2014</w:t>
      </w:r>
      <w:r w:rsidR="004D47E5" w:rsidRPr="00A10FA0">
        <w:rPr>
          <w:bCs/>
          <w:lang w:eastAsia="ru-RU"/>
        </w:rPr>
        <w:t xml:space="preserve"> № </w:t>
      </w:r>
      <w:r w:rsidR="004D47E5">
        <w:rPr>
          <w:bCs/>
          <w:lang w:eastAsia="ru-RU"/>
        </w:rPr>
        <w:t>527</w:t>
      </w:r>
      <w:r w:rsidR="004D47E5" w:rsidRPr="00A10FA0">
        <w:rPr>
          <w:bCs/>
          <w:lang w:eastAsia="ru-RU"/>
        </w:rPr>
        <w:t xml:space="preserve"> </w:t>
      </w:r>
      <w:r w:rsidR="004D47E5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4D47E5" w:rsidRPr="00A80D9D">
        <w:t>»</w:t>
      </w:r>
      <w:r w:rsidR="00272722">
        <w:t>;</w:t>
      </w:r>
    </w:p>
    <w:p w:rsidR="00272722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D27061">
        <w:t xml:space="preserve">от </w:t>
      </w:r>
      <w:r w:rsidR="001F140F">
        <w:t>07.06.2018</w:t>
      </w:r>
      <w:r w:rsidR="00D27061">
        <w:t xml:space="preserve"> № </w:t>
      </w:r>
      <w:r w:rsidR="001F140F">
        <w:t>311</w:t>
      </w:r>
      <w:r>
        <w:t xml:space="preserve"> </w:t>
      </w:r>
      <w:r w:rsidR="001F140F">
        <w:t>«</w:t>
      </w:r>
      <w:r w:rsidR="001F140F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1F140F">
        <w:rPr>
          <w:bCs/>
          <w:lang w:eastAsia="ru-RU"/>
        </w:rPr>
        <w:t>01.10.2014</w:t>
      </w:r>
      <w:r w:rsidR="001F140F" w:rsidRPr="00A10FA0">
        <w:rPr>
          <w:bCs/>
          <w:lang w:eastAsia="ru-RU"/>
        </w:rPr>
        <w:t xml:space="preserve"> № </w:t>
      </w:r>
      <w:r w:rsidR="001F140F">
        <w:rPr>
          <w:bCs/>
          <w:lang w:eastAsia="ru-RU"/>
        </w:rPr>
        <w:t>527</w:t>
      </w:r>
      <w:r w:rsidR="001F140F" w:rsidRPr="00A10FA0">
        <w:rPr>
          <w:bCs/>
          <w:lang w:eastAsia="ru-RU"/>
        </w:rPr>
        <w:t xml:space="preserve"> </w:t>
      </w:r>
      <w:r w:rsidR="001F140F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1F140F" w:rsidRPr="00A80D9D">
        <w:t>»</w:t>
      </w:r>
      <w:r w:rsidR="00272722">
        <w:t>;</w:t>
      </w:r>
    </w:p>
    <w:p w:rsidR="00272722" w:rsidRDefault="0005501F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</w:t>
      </w:r>
      <w:r w:rsidR="00114801">
        <w:t xml:space="preserve"> </w:t>
      </w:r>
      <w:r w:rsidR="001F140F">
        <w:t>17.10.2018</w:t>
      </w:r>
      <w:r w:rsidR="00290E07" w:rsidRPr="00F42712">
        <w:t xml:space="preserve"> </w:t>
      </w:r>
      <w:r w:rsidRPr="00F42712">
        <w:t xml:space="preserve">№ </w:t>
      </w:r>
      <w:r w:rsidR="001F140F">
        <w:t>492 «</w:t>
      </w:r>
      <w:r w:rsidR="001F140F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1F140F">
        <w:rPr>
          <w:bCs/>
          <w:lang w:eastAsia="ru-RU"/>
        </w:rPr>
        <w:t>01.10.2014</w:t>
      </w:r>
      <w:r w:rsidR="001F140F" w:rsidRPr="00A10FA0">
        <w:rPr>
          <w:bCs/>
          <w:lang w:eastAsia="ru-RU"/>
        </w:rPr>
        <w:t xml:space="preserve"> № </w:t>
      </w:r>
      <w:r w:rsidR="001F140F">
        <w:rPr>
          <w:bCs/>
          <w:lang w:eastAsia="ru-RU"/>
        </w:rPr>
        <w:t>527</w:t>
      </w:r>
      <w:r w:rsidR="001F140F" w:rsidRPr="00A10FA0">
        <w:rPr>
          <w:bCs/>
          <w:lang w:eastAsia="ru-RU"/>
        </w:rPr>
        <w:t xml:space="preserve"> </w:t>
      </w:r>
      <w:r w:rsidR="001F140F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1F140F" w:rsidRPr="00A80D9D">
        <w:t>»</w:t>
      </w:r>
      <w:r w:rsidR="00272722">
        <w:t>;</w:t>
      </w:r>
    </w:p>
    <w:p w:rsidR="00C56A0A" w:rsidRDefault="00290E07" w:rsidP="00C56A0A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36711C">
        <w:t>от 06.02.2020</w:t>
      </w:r>
      <w:r w:rsidR="0005501F" w:rsidRPr="00F42712">
        <w:t xml:space="preserve"> № </w:t>
      </w:r>
      <w:r w:rsidR="0036711C">
        <w:t>52</w:t>
      </w:r>
      <w:r w:rsidR="00C56A0A" w:rsidRPr="00A10FA0">
        <w:rPr>
          <w:bCs/>
          <w:lang w:eastAsia="ru-RU"/>
        </w:rPr>
        <w:t xml:space="preserve"> </w:t>
      </w:r>
      <w:r w:rsidR="0036711C">
        <w:t>«</w:t>
      </w:r>
      <w:r w:rsidR="0036711C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36711C">
        <w:rPr>
          <w:bCs/>
          <w:lang w:eastAsia="ru-RU"/>
        </w:rPr>
        <w:t>01.10.2014</w:t>
      </w:r>
      <w:r w:rsidR="0036711C" w:rsidRPr="00A10FA0">
        <w:rPr>
          <w:bCs/>
          <w:lang w:eastAsia="ru-RU"/>
        </w:rPr>
        <w:t xml:space="preserve"> № </w:t>
      </w:r>
      <w:r w:rsidR="0036711C">
        <w:rPr>
          <w:bCs/>
          <w:lang w:eastAsia="ru-RU"/>
        </w:rPr>
        <w:t>527</w:t>
      </w:r>
      <w:r w:rsidR="0036711C" w:rsidRPr="00A10FA0">
        <w:rPr>
          <w:bCs/>
          <w:lang w:eastAsia="ru-RU"/>
        </w:rPr>
        <w:t xml:space="preserve"> </w:t>
      </w:r>
      <w:r w:rsidR="0036711C"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="0036711C" w:rsidRPr="00A80D9D">
        <w:t>»</w:t>
      </w:r>
      <w:r w:rsidR="00C56A0A">
        <w:t>;</w:t>
      </w:r>
    </w:p>
    <w:p w:rsidR="00C56A0A" w:rsidRDefault="0036711C" w:rsidP="00C56A0A">
      <w:pPr>
        <w:pStyle w:val="31"/>
        <w:tabs>
          <w:tab w:val="left" w:pos="0"/>
        </w:tabs>
        <w:spacing w:line="283" w:lineRule="exact"/>
        <w:ind w:firstLine="720"/>
      </w:pPr>
      <w:r>
        <w:rPr>
          <w:rFonts w:eastAsia="Calibri"/>
          <w:lang w:eastAsia="en-US"/>
        </w:rPr>
        <w:t>- от 10.09</w:t>
      </w:r>
      <w:r w:rsidR="00731647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020</w:t>
      </w:r>
      <w:r w:rsidR="00731647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312</w:t>
      </w:r>
      <w:r w:rsidR="00C56A0A" w:rsidRPr="00A10FA0">
        <w:rPr>
          <w:bCs/>
          <w:lang w:eastAsia="ru-RU"/>
        </w:rPr>
        <w:t xml:space="preserve"> </w:t>
      </w:r>
      <w:r>
        <w:t>«</w:t>
      </w:r>
      <w:r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>
        <w:rPr>
          <w:bCs/>
          <w:lang w:eastAsia="ru-RU"/>
        </w:rPr>
        <w:t>01.10.2014</w:t>
      </w:r>
      <w:r w:rsidRPr="00A10FA0">
        <w:rPr>
          <w:bCs/>
          <w:lang w:eastAsia="ru-RU"/>
        </w:rPr>
        <w:t xml:space="preserve"> № </w:t>
      </w:r>
      <w:r>
        <w:rPr>
          <w:bCs/>
          <w:lang w:eastAsia="ru-RU"/>
        </w:rPr>
        <w:t>527</w:t>
      </w:r>
      <w:r w:rsidRPr="00A10FA0">
        <w:rPr>
          <w:bCs/>
          <w:lang w:eastAsia="ru-RU"/>
        </w:rPr>
        <w:t xml:space="preserve"> </w:t>
      </w:r>
      <w:r>
        <w:t>«Об утверждении административного регламента по предоставлению муниципальной услуги «Предоставление права заготовки гражданами древесины для собственных нужд</w:t>
      </w:r>
      <w:r w:rsidRPr="00A80D9D">
        <w:t>»</w:t>
      </w:r>
      <w:r w:rsidR="00F54B86">
        <w:t>.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lastRenderedPageBreak/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5E4FEC" w:rsidRDefault="005E4FEC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CA1FC9" w:rsidRDefault="00CA1FC9">
      <w:pPr>
        <w:spacing w:line="283" w:lineRule="exact"/>
        <w:jc w:val="center"/>
        <w:rPr>
          <w:bCs/>
        </w:rPr>
      </w:pPr>
    </w:p>
    <w:p w:rsidR="00D874AB" w:rsidRDefault="00D874AB" w:rsidP="009C33CD">
      <w:pPr>
        <w:spacing w:line="283" w:lineRule="exact"/>
        <w:rPr>
          <w:bCs/>
        </w:rPr>
      </w:pPr>
    </w:p>
    <w:p w:rsidR="0088431C" w:rsidRDefault="0088431C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531D53" w:rsidRDefault="00531D53" w:rsidP="009C33CD">
      <w:pPr>
        <w:spacing w:line="283" w:lineRule="exact"/>
        <w:rPr>
          <w:bCs/>
        </w:rPr>
      </w:pPr>
    </w:p>
    <w:p w:rsidR="00531D53" w:rsidRDefault="00531D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482053" w:rsidRDefault="00482053" w:rsidP="009C33CD">
      <w:pPr>
        <w:spacing w:line="283" w:lineRule="exact"/>
        <w:rPr>
          <w:bCs/>
        </w:rPr>
      </w:pPr>
    </w:p>
    <w:p w:rsidR="006E1CA7" w:rsidRDefault="006E1CA7">
      <w:pPr>
        <w:spacing w:line="283" w:lineRule="exact"/>
        <w:jc w:val="center"/>
        <w:rPr>
          <w:bCs/>
        </w:rPr>
      </w:pPr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Карпова Любовь Васильевна</w:t>
      </w:r>
    </w:p>
    <w:p w:rsidR="001760A4" w:rsidRPr="00BE1248" w:rsidRDefault="009C33CD" w:rsidP="00BE1248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  <w:bookmarkStart w:id="0" w:name="_GoBack"/>
      <w:bookmarkEnd w:id="0"/>
    </w:p>
    <w:sectPr w:rsidR="001760A4" w:rsidRPr="00BE1248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EF" w:rsidRDefault="004213EF" w:rsidP="006F5B2B">
      <w:r>
        <w:separator/>
      </w:r>
    </w:p>
  </w:endnote>
  <w:endnote w:type="continuationSeparator" w:id="0">
    <w:p w:rsidR="004213EF" w:rsidRDefault="004213EF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EF" w:rsidRDefault="004213EF" w:rsidP="006F5B2B">
      <w:r>
        <w:separator/>
      </w:r>
    </w:p>
  </w:footnote>
  <w:footnote w:type="continuationSeparator" w:id="0">
    <w:p w:rsidR="004213EF" w:rsidRDefault="004213EF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14801"/>
    <w:rsid w:val="00126D10"/>
    <w:rsid w:val="0014365E"/>
    <w:rsid w:val="0015687E"/>
    <w:rsid w:val="00157F6E"/>
    <w:rsid w:val="00164B5E"/>
    <w:rsid w:val="00167E95"/>
    <w:rsid w:val="0017201E"/>
    <w:rsid w:val="001760A4"/>
    <w:rsid w:val="001828AD"/>
    <w:rsid w:val="0018689A"/>
    <w:rsid w:val="00186AF7"/>
    <w:rsid w:val="0019758B"/>
    <w:rsid w:val="001A2D70"/>
    <w:rsid w:val="001B1156"/>
    <w:rsid w:val="001C3D82"/>
    <w:rsid w:val="001F140F"/>
    <w:rsid w:val="001F17A3"/>
    <w:rsid w:val="001F6888"/>
    <w:rsid w:val="00210158"/>
    <w:rsid w:val="002104C7"/>
    <w:rsid w:val="00240452"/>
    <w:rsid w:val="002564B6"/>
    <w:rsid w:val="002610C2"/>
    <w:rsid w:val="0026164F"/>
    <w:rsid w:val="00272722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2E6751"/>
    <w:rsid w:val="00312FC7"/>
    <w:rsid w:val="0036711C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13EF"/>
    <w:rsid w:val="00422F19"/>
    <w:rsid w:val="00425911"/>
    <w:rsid w:val="004410EA"/>
    <w:rsid w:val="00451D8A"/>
    <w:rsid w:val="00482053"/>
    <w:rsid w:val="004A24BB"/>
    <w:rsid w:val="004C1D45"/>
    <w:rsid w:val="004C6658"/>
    <w:rsid w:val="004D47E5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0F11"/>
    <w:rsid w:val="005E4FEC"/>
    <w:rsid w:val="005F20FE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076B"/>
    <w:rsid w:val="007059E5"/>
    <w:rsid w:val="00731647"/>
    <w:rsid w:val="007357FA"/>
    <w:rsid w:val="007470A0"/>
    <w:rsid w:val="00751BB0"/>
    <w:rsid w:val="00752FB9"/>
    <w:rsid w:val="0079417F"/>
    <w:rsid w:val="00796625"/>
    <w:rsid w:val="007A5E14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77EE7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35069"/>
    <w:rsid w:val="00947102"/>
    <w:rsid w:val="009541DA"/>
    <w:rsid w:val="009720C4"/>
    <w:rsid w:val="0099470C"/>
    <w:rsid w:val="00995425"/>
    <w:rsid w:val="00995829"/>
    <w:rsid w:val="0099692B"/>
    <w:rsid w:val="009C33CD"/>
    <w:rsid w:val="00A05655"/>
    <w:rsid w:val="00A10FA0"/>
    <w:rsid w:val="00A31058"/>
    <w:rsid w:val="00A3417E"/>
    <w:rsid w:val="00A35E3F"/>
    <w:rsid w:val="00A52399"/>
    <w:rsid w:val="00A613EB"/>
    <w:rsid w:val="00A80D9D"/>
    <w:rsid w:val="00A85D0C"/>
    <w:rsid w:val="00A9467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86F8C"/>
    <w:rsid w:val="00BB0C79"/>
    <w:rsid w:val="00BB2AB2"/>
    <w:rsid w:val="00BC017D"/>
    <w:rsid w:val="00BC5D94"/>
    <w:rsid w:val="00BD44B4"/>
    <w:rsid w:val="00BE1248"/>
    <w:rsid w:val="00BF7B2E"/>
    <w:rsid w:val="00C350BF"/>
    <w:rsid w:val="00C56A0A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07308"/>
    <w:rsid w:val="00F145EA"/>
    <w:rsid w:val="00F16789"/>
    <w:rsid w:val="00F22AC6"/>
    <w:rsid w:val="00F42712"/>
    <w:rsid w:val="00F45B82"/>
    <w:rsid w:val="00F52F35"/>
    <w:rsid w:val="00F54B86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d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e">
    <w:name w:val="Balloon Text"/>
    <w:basedOn w:val="a"/>
    <w:link w:val="af"/>
    <w:rsid w:val="009541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9">
    <w:name w:val="Основной текст с отступом Знак"/>
    <w:link w:val="a8"/>
    <w:rsid w:val="002A5674"/>
    <w:rPr>
      <w:sz w:val="28"/>
      <w:szCs w:val="28"/>
      <w:lang w:eastAsia="ar-SA"/>
    </w:rPr>
  </w:style>
  <w:style w:type="paragraph" w:styleId="af0">
    <w:name w:val="header"/>
    <w:basedOn w:val="a"/>
    <w:link w:val="af1"/>
    <w:rsid w:val="006F5B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F5B2B"/>
    <w:rPr>
      <w:sz w:val="24"/>
      <w:szCs w:val="24"/>
      <w:lang w:eastAsia="ar-SA"/>
    </w:rPr>
  </w:style>
  <w:style w:type="paragraph" w:styleId="af2">
    <w:name w:val="footer"/>
    <w:basedOn w:val="a"/>
    <w:link w:val="af3"/>
    <w:rsid w:val="006F5B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7229B-623E-44E2-8301-B1C1DDC88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</cp:lastModifiedBy>
  <cp:revision>12</cp:revision>
  <cp:lastPrinted>2022-08-16T07:26:00Z</cp:lastPrinted>
  <dcterms:created xsi:type="dcterms:W3CDTF">2022-07-26T09:00:00Z</dcterms:created>
  <dcterms:modified xsi:type="dcterms:W3CDTF">2022-08-17T08:15:00Z</dcterms:modified>
</cp:coreProperties>
</file>