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938C3C2" wp14:editId="31BA95AF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_______2022 г.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976"/>
        <w:gridCol w:w="3456"/>
      </w:tblGrid>
      <w:tr w:rsidR="00A73F01" w:rsidRPr="00E76083" w:rsidTr="003F7F19">
        <w:tc>
          <w:tcPr>
            <w:tcW w:w="3936" w:type="dxa"/>
            <w:shd w:val="clear" w:color="auto" w:fill="FFFFFF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56" w:type="dxa"/>
          </w:tcPr>
          <w:p w:rsidR="00A73F01" w:rsidRPr="00E76083" w:rsidRDefault="00A73F01" w:rsidP="003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совершенствования нормативно-правовой базы</w:t>
      </w: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Pr="002165B7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216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27.10.2017</w:t>
      </w:r>
      <w:r w:rsidR="002165B7"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165B7">
        <w:rPr>
          <w:rFonts w:ascii="Times New Roman" w:eastAsia="Times New Roman" w:hAnsi="Times New Roman" w:cs="Times New Roman"/>
          <w:sz w:val="24"/>
          <w:szCs w:val="24"/>
          <w:lang w:eastAsia="ru-RU"/>
        </w:rPr>
        <w:t>469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5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165B7" w:rsidRPr="002165B7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2165B7" w:rsidRPr="002165B7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="002165B7" w:rsidRPr="002165B7">
        <w:rPr>
          <w:rFonts w:ascii="Times New Roman" w:hAnsi="Times New Roman" w:cs="Times New Roman"/>
          <w:sz w:val="24"/>
          <w:szCs w:val="24"/>
        </w:rPr>
        <w:t>Выдача, продление, внесение изменений в разрешения на строительство и реконструкцию объектов капитального строительства на территории муниципального образования «Город Кедровый»</w:t>
      </w:r>
      <w:r w:rsidRPr="002165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E32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2165B7"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65B7">
        <w:rPr>
          <w:rFonts w:ascii="Times New Roman" w:eastAsia="Times New Roman" w:hAnsi="Times New Roman" w:cs="Times New Roman"/>
          <w:sz w:val="24"/>
          <w:szCs w:val="24"/>
          <w:lang w:eastAsia="ru-RU"/>
        </w:rPr>
        <w:t>571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8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2828"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и дополнений в постановление Администрации города Кедрового от </w:t>
      </w:r>
      <w:r w:rsidR="00E32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27.10.2017</w:t>
      </w:r>
      <w:r w:rsidR="00E32828"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E32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469</w:t>
      </w:r>
      <w:r w:rsidR="00E32828"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E32828" w:rsidRPr="009C3A31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E32828" w:rsidRPr="009C3A31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="00E32828" w:rsidRPr="009C3A31">
        <w:rPr>
          <w:rFonts w:ascii="Times New Roman" w:hAnsi="Times New Roman" w:cs="Times New Roman"/>
          <w:sz w:val="24"/>
          <w:szCs w:val="24"/>
        </w:rPr>
        <w:t>Выдача, продление, внесение изменений в разрешения на строительство и реконструкцию объектов капитального строительства на территории муниципального образования «Город Кедровый»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65B7">
        <w:rPr>
          <w:rFonts w:ascii="Times New Roman" w:eastAsia="Times New Roman" w:hAnsi="Times New Roman" w:cs="Times New Roman"/>
          <w:sz w:val="24"/>
          <w:szCs w:val="24"/>
          <w:lang w:eastAsia="ru-RU"/>
        </w:rPr>
        <w:t>15.05.2018 № 235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8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2828"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и дополнений в постановление Администрации города Кедрового от </w:t>
      </w:r>
      <w:r w:rsidR="00E32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27.10.2017</w:t>
      </w:r>
      <w:r w:rsidR="00E32828"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E32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469</w:t>
      </w:r>
      <w:r w:rsidR="00E32828"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E32828" w:rsidRPr="009C3A31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E32828" w:rsidRPr="009C3A31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="00E32828" w:rsidRPr="009C3A31">
        <w:rPr>
          <w:rFonts w:ascii="Times New Roman" w:hAnsi="Times New Roman" w:cs="Times New Roman"/>
          <w:sz w:val="24"/>
          <w:szCs w:val="24"/>
        </w:rPr>
        <w:t>Выдача, продление, внесение изменений в разрешения на строительство и реконструкцию объектов капитального строительства на территории муниципального образования «Город Кедровый»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2165B7">
        <w:rPr>
          <w:rFonts w:ascii="Times New Roman" w:eastAsia="Times New Roman" w:hAnsi="Times New Roman" w:cs="Times New Roman"/>
          <w:sz w:val="24"/>
          <w:szCs w:val="24"/>
          <w:lang w:eastAsia="ru-RU"/>
        </w:rPr>
        <w:t>14.05.2019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65B7"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8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2828"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и дополнений в постановление Администрации города Кедрового от </w:t>
      </w:r>
      <w:r w:rsidR="00E32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27.10.2017</w:t>
      </w:r>
      <w:r w:rsidR="00E32828"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E32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469</w:t>
      </w:r>
      <w:r w:rsidR="00E32828"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E32828" w:rsidRPr="009C3A31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E32828" w:rsidRPr="009C3A31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="00E32828" w:rsidRPr="009C3A31">
        <w:rPr>
          <w:rFonts w:ascii="Times New Roman" w:hAnsi="Times New Roman" w:cs="Times New Roman"/>
          <w:sz w:val="24"/>
          <w:szCs w:val="24"/>
        </w:rPr>
        <w:t>Выдача, продление, внесение изменений в разрешения на строительство и реконструкцию объектов капитального строительства на территории муниципального образования «Город Кедровый»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2165B7">
        <w:rPr>
          <w:rFonts w:ascii="Times New Roman" w:eastAsia="Times New Roman" w:hAnsi="Times New Roman" w:cs="Times New Roman"/>
          <w:sz w:val="24"/>
          <w:szCs w:val="24"/>
          <w:lang w:eastAsia="ru-RU"/>
        </w:rPr>
        <w:t>16.01.2020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65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8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2828"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и дополнений в постановление Администрации города Кедрового от </w:t>
      </w:r>
      <w:r w:rsidR="00E32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27.10.2017</w:t>
      </w:r>
      <w:r w:rsidR="00E32828"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E32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469</w:t>
      </w:r>
      <w:r w:rsidR="00E32828"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E32828" w:rsidRPr="009C3A31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E32828" w:rsidRPr="009C3A31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="00E32828" w:rsidRPr="009C3A31">
        <w:rPr>
          <w:rFonts w:ascii="Times New Roman" w:hAnsi="Times New Roman" w:cs="Times New Roman"/>
          <w:sz w:val="24"/>
          <w:szCs w:val="24"/>
        </w:rPr>
        <w:t xml:space="preserve">Выдача, продление, внесение изменений в разрешения на строительство и реконструкцию объектов </w:t>
      </w:r>
      <w:r w:rsidR="00E32828" w:rsidRPr="009C3A31">
        <w:rPr>
          <w:rFonts w:ascii="Times New Roman" w:hAnsi="Times New Roman" w:cs="Times New Roman"/>
          <w:sz w:val="24"/>
          <w:szCs w:val="24"/>
        </w:rPr>
        <w:lastRenderedPageBreak/>
        <w:t>капитального строительства на территории муниципального образования «Город Кедровый»</w:t>
      </w:r>
      <w:r w:rsidR="002165B7">
        <w:rPr>
          <w:rFonts w:ascii="Times New Roman" w:hAnsi="Times New Roman" w:cs="Times New Roman"/>
          <w:sz w:val="24"/>
          <w:szCs w:val="24"/>
        </w:rPr>
        <w:t>;</w:t>
      </w:r>
    </w:p>
    <w:p w:rsidR="002165B7" w:rsidRDefault="002165B7" w:rsidP="00A73F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20.05.2020 № 186</w:t>
      </w:r>
      <w:r w:rsidR="00E32828">
        <w:rPr>
          <w:rFonts w:ascii="Times New Roman" w:hAnsi="Times New Roman" w:cs="Times New Roman"/>
          <w:sz w:val="24"/>
          <w:szCs w:val="24"/>
        </w:rPr>
        <w:t xml:space="preserve"> </w:t>
      </w:r>
      <w:r w:rsidR="00E328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2828"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и дополнений в постановление Администрации города Кедрового от </w:t>
      </w:r>
      <w:r w:rsidR="00E32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27.10.2017</w:t>
      </w:r>
      <w:r w:rsidR="00E32828"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E32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469</w:t>
      </w:r>
      <w:r w:rsidR="00E32828"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E32828" w:rsidRPr="009C3A31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E32828" w:rsidRPr="009C3A31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="00E32828" w:rsidRPr="009C3A31">
        <w:rPr>
          <w:rFonts w:ascii="Times New Roman" w:hAnsi="Times New Roman" w:cs="Times New Roman"/>
          <w:sz w:val="24"/>
          <w:szCs w:val="24"/>
        </w:rPr>
        <w:t>Выдача, продление, внесение изменений в разрешения на строительство и реконструкцию объектов капитального строительства на территории 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65B7" w:rsidRDefault="002165B7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от 20.07.2021 № 171</w:t>
      </w:r>
      <w:r w:rsidR="00E32828">
        <w:rPr>
          <w:rFonts w:ascii="Times New Roman" w:hAnsi="Times New Roman" w:cs="Times New Roman"/>
          <w:sz w:val="24"/>
          <w:szCs w:val="24"/>
        </w:rPr>
        <w:t xml:space="preserve"> </w:t>
      </w:r>
      <w:r w:rsidR="00E328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2828"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и дополнений в постановление Администрации города Кедрового от </w:t>
      </w:r>
      <w:r w:rsidR="00E32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27.10.2017</w:t>
      </w:r>
      <w:r w:rsidR="00E32828"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E32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469</w:t>
      </w:r>
      <w:r w:rsidR="00E32828" w:rsidRPr="0018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E32828" w:rsidRPr="009C3A31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E32828" w:rsidRPr="009C3A31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="00E32828" w:rsidRPr="009C3A31">
        <w:rPr>
          <w:rFonts w:ascii="Times New Roman" w:hAnsi="Times New Roman" w:cs="Times New Roman"/>
          <w:sz w:val="24"/>
          <w:szCs w:val="24"/>
        </w:rPr>
        <w:t>Выдача, продление, внесение изменений в разрешения на строительство и реконструкцию объектов капитального строительства на территории муниципального образования «Город Кедровый»</w:t>
      </w:r>
      <w:r w:rsidR="00E32828">
        <w:rPr>
          <w:rFonts w:ascii="Times New Roman" w:hAnsi="Times New Roman" w:cs="Times New Roman"/>
          <w:sz w:val="24"/>
          <w:szCs w:val="24"/>
        </w:rPr>
        <w:t>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76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 Соловьева</w:t>
      </w: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55899" w:rsidRDefault="00255899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55899" w:rsidRDefault="00255899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55899" w:rsidRDefault="00255899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55899" w:rsidRDefault="00255899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55899" w:rsidRDefault="00255899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C1D65" w:rsidRPr="00621C3C" w:rsidRDefault="000C1D65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CD214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Иванченко Т</w:t>
      </w:r>
      <w:r w:rsidR="0025589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атьяна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r w:rsidR="00255899">
        <w:rPr>
          <w:rFonts w:ascii="Times New Roman" w:eastAsia="Times New Roman" w:hAnsi="Times New Roman" w:cs="Times New Roman"/>
          <w:sz w:val="20"/>
          <w:szCs w:val="24"/>
          <w:lang w:eastAsia="ru-RU"/>
        </w:rPr>
        <w:t>алерьевна</w:t>
      </w:r>
    </w:p>
    <w:p w:rsidR="00A422D7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 w:rsidR="00255899">
        <w:rPr>
          <w:rFonts w:ascii="Times New Roman" w:eastAsia="Times New Roman" w:hAnsi="Times New Roman" w:cs="Times New Roman"/>
          <w:sz w:val="20"/>
          <w:szCs w:val="24"/>
          <w:lang w:eastAsia="ru-RU"/>
        </w:rPr>
        <w:t>418</w:t>
      </w: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55899" w:rsidRPr="003E5324" w:rsidRDefault="00255899" w:rsidP="00255899">
      <w:pPr>
        <w:pStyle w:val="1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E53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Согласовано: </w:t>
      </w:r>
    </w:p>
    <w:p w:rsidR="00255899" w:rsidRPr="003E5324" w:rsidRDefault="00255899" w:rsidP="002558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324">
        <w:rPr>
          <w:rFonts w:ascii="Times New Roman" w:hAnsi="Times New Roman" w:cs="Times New Roman"/>
          <w:sz w:val="24"/>
          <w:szCs w:val="24"/>
        </w:rPr>
        <w:t>Заместитель мэра по социальной политике                                                       И.Н. Алексеева</w:t>
      </w:r>
    </w:p>
    <w:p w:rsidR="00255899" w:rsidRPr="003E5324" w:rsidRDefault="00255899" w:rsidP="002558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324">
        <w:rPr>
          <w:rFonts w:ascii="Times New Roman" w:hAnsi="Times New Roman" w:cs="Times New Roman"/>
          <w:sz w:val="24"/>
          <w:szCs w:val="24"/>
        </w:rPr>
        <w:t xml:space="preserve">и управлению делами                                 </w:t>
      </w:r>
    </w:p>
    <w:p w:rsidR="00255899" w:rsidRPr="003E5324" w:rsidRDefault="00255899" w:rsidP="002558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«_____</w:t>
      </w:r>
      <w:proofErr w:type="gramStart"/>
      <w:r w:rsidRPr="003E5324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3E5324">
        <w:rPr>
          <w:rFonts w:ascii="Times New Roman" w:hAnsi="Times New Roman" w:cs="Times New Roman"/>
          <w:color w:val="000000"/>
          <w:sz w:val="24"/>
          <w:szCs w:val="24"/>
        </w:rPr>
        <w:t>___________202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55899" w:rsidRPr="003E5324" w:rsidRDefault="00255899" w:rsidP="0025589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55899" w:rsidRDefault="00255899" w:rsidP="0025589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55899" w:rsidRPr="003E5324" w:rsidRDefault="00255899" w:rsidP="0025589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5324">
        <w:rPr>
          <w:rFonts w:ascii="Times New Roman" w:hAnsi="Times New Roman" w:cs="Times New Roman"/>
          <w:color w:val="000000"/>
          <w:sz w:val="24"/>
          <w:szCs w:val="24"/>
        </w:rPr>
        <w:t>Первый заместитель Мэра                                                                                      И.В. Борисова</w:t>
      </w:r>
    </w:p>
    <w:p w:rsidR="00255899" w:rsidRPr="003E5324" w:rsidRDefault="00255899" w:rsidP="0025589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«_____</w:t>
      </w:r>
      <w:proofErr w:type="gramStart"/>
      <w:r w:rsidRPr="003E5324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3E5324">
        <w:rPr>
          <w:rFonts w:ascii="Times New Roman" w:hAnsi="Times New Roman" w:cs="Times New Roman"/>
          <w:color w:val="000000"/>
          <w:sz w:val="24"/>
          <w:szCs w:val="24"/>
        </w:rPr>
        <w:t>___________202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55899" w:rsidRPr="003E5324" w:rsidRDefault="00255899" w:rsidP="0025589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55899" w:rsidRPr="003E5324" w:rsidRDefault="00255899" w:rsidP="0025589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55899" w:rsidRPr="003E5324" w:rsidRDefault="00255899" w:rsidP="0025589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Юрисконсульт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  Т.А. </w:t>
      </w:r>
      <w:proofErr w:type="spellStart"/>
      <w:r w:rsidRPr="003E5324">
        <w:rPr>
          <w:rFonts w:ascii="Times New Roman" w:hAnsi="Times New Roman" w:cs="Times New Roman"/>
          <w:color w:val="000000"/>
          <w:sz w:val="24"/>
          <w:szCs w:val="24"/>
        </w:rPr>
        <w:t>Харенкова</w:t>
      </w:r>
      <w:proofErr w:type="spellEnd"/>
    </w:p>
    <w:p w:rsidR="00255899" w:rsidRPr="003E5324" w:rsidRDefault="00255899" w:rsidP="0025589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«_____</w:t>
      </w:r>
      <w:proofErr w:type="gramStart"/>
      <w:r w:rsidRPr="003E5324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3E5324">
        <w:rPr>
          <w:rFonts w:ascii="Times New Roman" w:hAnsi="Times New Roman" w:cs="Times New Roman"/>
          <w:color w:val="000000"/>
          <w:sz w:val="24"/>
          <w:szCs w:val="24"/>
        </w:rPr>
        <w:t>___________202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E5324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Pr="009B635E" w:rsidRDefault="009B635E" w:rsidP="009B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35E" w:rsidRPr="009B635E" w:rsidRDefault="009B635E" w:rsidP="009B6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3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Раздать: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9B635E" w:rsidRPr="009B635E" w:rsidTr="003F7F19">
        <w:tc>
          <w:tcPr>
            <w:tcW w:w="2802" w:type="dxa"/>
          </w:tcPr>
          <w:p w:rsidR="009B635E" w:rsidRPr="009B635E" w:rsidRDefault="009B635E" w:rsidP="009B635E">
            <w:pPr>
              <w:framePr w:hSpace="180" w:wrap="notBeside" w:vAnchor="text" w:hAnchor="margin" w:y="13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дело</w:t>
            </w:r>
          </w:p>
        </w:tc>
        <w:tc>
          <w:tcPr>
            <w:tcW w:w="992" w:type="dxa"/>
          </w:tcPr>
          <w:p w:rsidR="009B635E" w:rsidRPr="009B635E" w:rsidRDefault="009B635E" w:rsidP="009B635E">
            <w:pPr>
              <w:framePr w:hSpace="180" w:wrap="notBeside" w:vAnchor="text" w:hAnchor="margin" w:y="13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экз.</w:t>
            </w:r>
          </w:p>
        </w:tc>
      </w:tr>
    </w:tbl>
    <w:p w:rsidR="009B635E" w:rsidRPr="009B635E" w:rsidRDefault="009B635E" w:rsidP="009B635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9B635E" w:rsidRPr="009B635E" w:rsidTr="003F7F19">
        <w:tc>
          <w:tcPr>
            <w:tcW w:w="2802" w:type="dxa"/>
          </w:tcPr>
          <w:p w:rsidR="009B635E" w:rsidRPr="009B635E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ОУМС</w:t>
            </w:r>
          </w:p>
        </w:tc>
        <w:tc>
          <w:tcPr>
            <w:tcW w:w="992" w:type="dxa"/>
          </w:tcPr>
          <w:p w:rsidR="009B635E" w:rsidRPr="009B635E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экз.</w:t>
            </w:r>
          </w:p>
        </w:tc>
      </w:tr>
    </w:tbl>
    <w:p w:rsidR="009B635E" w:rsidRPr="009B635E" w:rsidRDefault="009B635E" w:rsidP="009B63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35E" w:rsidRPr="004A38CA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0" w:name="_GoBack"/>
      <w:bookmarkEnd w:id="0"/>
    </w:p>
    <w:sectPr w:rsidR="009B635E" w:rsidRPr="004A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C1D65"/>
    <w:rsid w:val="00176705"/>
    <w:rsid w:val="002165B7"/>
    <w:rsid w:val="00255899"/>
    <w:rsid w:val="00325A6E"/>
    <w:rsid w:val="003A42E5"/>
    <w:rsid w:val="004A38CA"/>
    <w:rsid w:val="008360F0"/>
    <w:rsid w:val="00910DFE"/>
    <w:rsid w:val="009B635E"/>
    <w:rsid w:val="009D04A0"/>
    <w:rsid w:val="00A422D7"/>
    <w:rsid w:val="00A73F01"/>
    <w:rsid w:val="00BB1B95"/>
    <w:rsid w:val="00CD214E"/>
    <w:rsid w:val="00E3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60EF"/>
  <w15:chartTrackingRefBased/>
  <w15:docId w15:val="{2528CA8A-219A-49EF-96E4-507051A0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paragraph" w:styleId="1">
    <w:name w:val="heading 1"/>
    <w:basedOn w:val="a"/>
    <w:next w:val="a"/>
    <w:link w:val="10"/>
    <w:qFormat/>
    <w:rsid w:val="0025589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558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8</cp:revision>
  <cp:lastPrinted>2022-09-21T05:08:00Z</cp:lastPrinted>
  <dcterms:created xsi:type="dcterms:W3CDTF">2022-09-21T04:58:00Z</dcterms:created>
  <dcterms:modified xsi:type="dcterms:W3CDTF">2022-11-23T01:10:00Z</dcterms:modified>
</cp:coreProperties>
</file>