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0D0" w:rsidRPr="00AB248A" w:rsidRDefault="00ED747A" w:rsidP="003550D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6989445</wp:posOffset>
                </wp:positionH>
                <wp:positionV relativeFrom="paragraph">
                  <wp:posOffset>-266700</wp:posOffset>
                </wp:positionV>
                <wp:extent cx="554355" cy="648335"/>
                <wp:effectExtent l="1905" t="254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918" w:rsidRDefault="00C36918" w:rsidP="003550D0">
                            <w:r>
                              <w:t>Приложение 24</w:t>
                            </w:r>
                          </w:p>
                          <w:p w:rsidR="00C36918" w:rsidRDefault="00C36918" w:rsidP="003550D0">
                            <w:r>
                              <w:rPr>
                                <w:color w:val="000000"/>
                              </w:rPr>
                              <w:t>к инструкции по делопроизводству в Администрации города Кедрового</w:t>
                            </w:r>
                          </w:p>
                          <w:p w:rsidR="00C36918" w:rsidRDefault="00C36918" w:rsidP="003550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0.35pt;margin-top:-21pt;width:43.65pt;height:5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" stroked="f">
                <v:textbox>
                  <w:txbxContent>
                    <w:p w:rsidR="00C36918" w:rsidRDefault="00C36918" w:rsidP="003550D0">
                      <w:r>
                        <w:t>Приложение 24</w:t>
                      </w:r>
                    </w:p>
                    <w:p w:rsidR="00C36918" w:rsidRDefault="00C36918" w:rsidP="003550D0">
                      <w:r>
                        <w:rPr>
                          <w:color w:val="000000"/>
                        </w:rPr>
                        <w:t>к инструкции по делопроизводству в Администрации города Кедрового</w:t>
                      </w:r>
                    </w:p>
                    <w:p w:rsidR="00C36918" w:rsidRDefault="00C36918" w:rsidP="003550D0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565150" cy="793750"/>
            <wp:effectExtent l="0" t="0" r="6350" b="635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0D0" w:rsidRDefault="00714ACE" w:rsidP="00D518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="003A4D62">
        <w:rPr>
          <w:b/>
          <w:bCs/>
          <w:sz w:val="28"/>
          <w:szCs w:val="28"/>
        </w:rPr>
        <w:t>Я</w:t>
      </w:r>
      <w:r w:rsidR="003550D0">
        <w:rPr>
          <w:b/>
          <w:bCs/>
          <w:sz w:val="28"/>
          <w:szCs w:val="28"/>
        </w:rPr>
        <w:t xml:space="preserve"> ГОРОДА КЕДРОВОГО</w:t>
      </w:r>
    </w:p>
    <w:p w:rsidR="003550D0" w:rsidRPr="003A4D62" w:rsidRDefault="003550D0" w:rsidP="003A4D62">
      <w:pPr>
        <w:jc w:val="center"/>
        <w:rPr>
          <w:b/>
          <w:bCs/>
        </w:rPr>
      </w:pPr>
    </w:p>
    <w:p w:rsidR="003550D0" w:rsidRDefault="003550D0" w:rsidP="003550D0">
      <w:pPr>
        <w:pStyle w:val="4"/>
      </w:pPr>
      <w:r>
        <w:t>ПОСТАНОВЛЕНИЕ</w:t>
      </w:r>
    </w:p>
    <w:p w:rsidR="003550D0" w:rsidRDefault="003550D0" w:rsidP="003A4D62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9"/>
        <w:gridCol w:w="2640"/>
        <w:gridCol w:w="3429"/>
      </w:tblGrid>
      <w:tr w:rsidR="003550D0" w:rsidRPr="00177A17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550D0" w:rsidRPr="00177A17" w:rsidRDefault="00177A17" w:rsidP="00856880">
            <w:r>
              <w:rPr>
                <w:bCs/>
              </w:rPr>
              <w:t>16 ноября</w:t>
            </w:r>
            <w:r w:rsidR="00CD1329" w:rsidRPr="00177A17">
              <w:rPr>
                <w:bCs/>
              </w:rPr>
              <w:t xml:space="preserve"> </w:t>
            </w:r>
            <w:r w:rsidR="003550D0" w:rsidRPr="00177A17">
              <w:rPr>
                <w:bCs/>
              </w:rPr>
              <w:t>20</w:t>
            </w:r>
            <w:r w:rsidR="0057034A" w:rsidRPr="00177A17">
              <w:rPr>
                <w:bCs/>
              </w:rPr>
              <w:t>23</w:t>
            </w:r>
            <w:r w:rsidR="00B571CB" w:rsidRPr="00177A17">
              <w:rPr>
                <w:bCs/>
              </w:rPr>
              <w:t xml:space="preserve"> 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550D0" w:rsidRPr="00177A17" w:rsidRDefault="003550D0" w:rsidP="006F4F69"/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3550D0" w:rsidRPr="00177A17" w:rsidRDefault="00C34EB3" w:rsidP="00177A17">
            <w:r w:rsidRPr="00177A17">
              <w:rPr>
                <w:bCs/>
              </w:rPr>
              <w:t xml:space="preserve">  </w:t>
            </w:r>
            <w:r w:rsidR="00714ACE" w:rsidRPr="00177A17">
              <w:rPr>
                <w:bCs/>
              </w:rPr>
              <w:t xml:space="preserve">                           </w:t>
            </w:r>
            <w:r w:rsidR="00177A17">
              <w:rPr>
                <w:bCs/>
              </w:rPr>
              <w:t xml:space="preserve">            </w:t>
            </w:r>
            <w:r w:rsidR="00714ACE" w:rsidRPr="00177A17">
              <w:rPr>
                <w:bCs/>
              </w:rPr>
              <w:t xml:space="preserve"> </w:t>
            </w:r>
            <w:r w:rsidR="003550D0" w:rsidRPr="00177A17">
              <w:rPr>
                <w:bCs/>
              </w:rPr>
              <w:t>№</w:t>
            </w:r>
            <w:r w:rsidRPr="00177A17">
              <w:rPr>
                <w:bCs/>
              </w:rPr>
              <w:t xml:space="preserve"> </w:t>
            </w:r>
            <w:r w:rsidR="00177A17">
              <w:rPr>
                <w:bCs/>
              </w:rPr>
              <w:t xml:space="preserve">413 </w:t>
            </w:r>
          </w:p>
        </w:tc>
      </w:tr>
    </w:tbl>
    <w:p w:rsidR="003550D0" w:rsidRDefault="003550D0" w:rsidP="003550D0">
      <w:pPr>
        <w:pStyle w:val="5"/>
        <w:rPr>
          <w:sz w:val="24"/>
          <w:szCs w:val="24"/>
        </w:rPr>
      </w:pPr>
      <w:r>
        <w:rPr>
          <w:sz w:val="24"/>
          <w:szCs w:val="24"/>
        </w:rPr>
        <w:t>Томская область</w:t>
      </w:r>
    </w:p>
    <w:p w:rsidR="003550D0" w:rsidRDefault="003550D0" w:rsidP="003550D0">
      <w:pPr>
        <w:jc w:val="center"/>
        <w:rPr>
          <w:b/>
          <w:bCs/>
        </w:rPr>
      </w:pPr>
      <w:r>
        <w:rPr>
          <w:b/>
          <w:bCs/>
        </w:rPr>
        <w:t>г.</w:t>
      </w:r>
      <w:r w:rsidR="00476B64">
        <w:rPr>
          <w:b/>
          <w:bCs/>
        </w:rPr>
        <w:t xml:space="preserve"> </w:t>
      </w:r>
      <w:r>
        <w:rPr>
          <w:b/>
          <w:bCs/>
        </w:rPr>
        <w:t>Кедровый</w:t>
      </w:r>
    </w:p>
    <w:p w:rsidR="003550D0" w:rsidRPr="00F7777A" w:rsidRDefault="003550D0" w:rsidP="003550D0">
      <w:pPr>
        <w:rPr>
          <w:bCs/>
          <w:sz w:val="28"/>
          <w:szCs w:val="28"/>
        </w:rPr>
      </w:pPr>
    </w:p>
    <w:p w:rsidR="004E0E8A" w:rsidRPr="004E5196" w:rsidRDefault="004E0E8A" w:rsidP="00D518F5">
      <w:pPr>
        <w:spacing w:line="240" w:lineRule="exact"/>
        <w:jc w:val="center"/>
        <w:outlineLvl w:val="1"/>
      </w:pPr>
      <w:r w:rsidRPr="004E5196">
        <w:t xml:space="preserve">Об утверждении </w:t>
      </w:r>
      <w:r w:rsidR="00604287" w:rsidRPr="004E5196">
        <w:t xml:space="preserve">Порядка </w:t>
      </w:r>
      <w:r w:rsidR="00476B64" w:rsidRPr="00476B64">
        <w:t>формирования списка граждан, нуждающихся в древесине для собственных нужд</w:t>
      </w:r>
      <w:r w:rsidR="00950FC3">
        <w:t xml:space="preserve">, </w:t>
      </w:r>
      <w:r w:rsidR="00476B64">
        <w:t xml:space="preserve">на территории </w:t>
      </w:r>
      <w:r w:rsidR="00B77F99">
        <w:t>муниципального образования «Г</w:t>
      </w:r>
      <w:r w:rsidR="00CB4B28">
        <w:t>ород Кедров</w:t>
      </w:r>
      <w:r w:rsidR="00B77F99">
        <w:t>ый»</w:t>
      </w:r>
    </w:p>
    <w:p w:rsidR="00067156" w:rsidRDefault="004E0E8A" w:rsidP="00067156">
      <w:pPr>
        <w:pStyle w:val="Default"/>
      </w:pPr>
      <w:r>
        <w:t xml:space="preserve"> </w:t>
      </w:r>
    </w:p>
    <w:p w:rsidR="00431271" w:rsidRDefault="00067156" w:rsidP="00950FC3">
      <w:pPr>
        <w:pStyle w:val="20"/>
        <w:ind w:left="0" w:firstLine="709"/>
      </w:pPr>
      <w:r w:rsidRPr="00067156">
        <w:t xml:space="preserve">В соответствии с </w:t>
      </w:r>
      <w:r w:rsidR="00950FC3" w:rsidRPr="00950FC3">
        <w:t>Закон</w:t>
      </w:r>
      <w:r w:rsidR="00950FC3">
        <w:t>ом</w:t>
      </w:r>
      <w:r w:rsidR="00950FC3" w:rsidRPr="00950FC3">
        <w:t xml:space="preserve"> Томской </w:t>
      </w:r>
      <w:r w:rsidR="00D518F5">
        <w:t>области от 09.08.2007 №</w:t>
      </w:r>
      <w:r w:rsidR="00950FC3">
        <w:t xml:space="preserve"> 165-ОЗ «</w:t>
      </w:r>
      <w:r w:rsidR="00950FC3" w:rsidRPr="00950FC3">
        <w:t>Об установлении порядка и нормативов заготовки гражданами</w:t>
      </w:r>
      <w:r w:rsidR="00950FC3">
        <w:t xml:space="preserve"> древесины для собственных нужд»</w:t>
      </w:r>
    </w:p>
    <w:p w:rsidR="00950FC3" w:rsidRDefault="00950FC3" w:rsidP="00950FC3">
      <w:pPr>
        <w:pStyle w:val="20"/>
        <w:ind w:left="0" w:firstLine="709"/>
        <w:rPr>
          <w:color w:val="000000"/>
        </w:rPr>
      </w:pPr>
    </w:p>
    <w:p w:rsidR="00714ACE" w:rsidRPr="00607134" w:rsidRDefault="00714ACE" w:rsidP="00714ACE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607134">
        <w:rPr>
          <w:color w:val="000000"/>
        </w:rPr>
        <w:t>ПОСТАНОВЛЯЕТ:</w:t>
      </w:r>
    </w:p>
    <w:p w:rsidR="00714ACE" w:rsidRDefault="00714ACE" w:rsidP="00714ACE">
      <w:pPr>
        <w:widowControl w:val="0"/>
        <w:autoSpaceDE w:val="0"/>
        <w:autoSpaceDN w:val="0"/>
        <w:adjustRightInd w:val="0"/>
        <w:ind w:firstLine="540"/>
        <w:jc w:val="center"/>
        <w:rPr>
          <w:color w:val="000040"/>
        </w:rPr>
      </w:pPr>
    </w:p>
    <w:p w:rsidR="00161C65" w:rsidRDefault="00241B33" w:rsidP="009F614F">
      <w:pPr>
        <w:spacing w:line="240" w:lineRule="exact"/>
        <w:ind w:firstLine="709"/>
        <w:jc w:val="both"/>
        <w:outlineLvl w:val="1"/>
      </w:pPr>
      <w:r>
        <w:t>1.</w:t>
      </w:r>
      <w:r w:rsidR="00161C65">
        <w:t xml:space="preserve">Утвердить </w:t>
      </w:r>
      <w:r w:rsidR="007003E4">
        <w:t xml:space="preserve">Порядок </w:t>
      </w:r>
      <w:r w:rsidR="00950FC3" w:rsidRPr="00476B64">
        <w:t>формирования списка граждан, нуждающихся в древесине для собственных нужд</w:t>
      </w:r>
      <w:r w:rsidR="00950FC3">
        <w:t>, на территории муниципального образования «Город Кедровый»</w:t>
      </w:r>
      <w:r w:rsidR="00B77F99">
        <w:t xml:space="preserve"> </w:t>
      </w:r>
      <w:r w:rsidR="005B7B83">
        <w:t>согласно</w:t>
      </w:r>
      <w:r w:rsidR="00161C65" w:rsidRPr="00B44FA7">
        <w:t xml:space="preserve"> </w:t>
      </w:r>
      <w:proofErr w:type="gramStart"/>
      <w:r w:rsidR="00950FC3" w:rsidRPr="00B44FA7">
        <w:t>приложению</w:t>
      </w:r>
      <w:proofErr w:type="gramEnd"/>
      <w:r w:rsidR="00161C65" w:rsidRPr="00B44FA7">
        <w:t xml:space="preserve"> к настоящему </w:t>
      </w:r>
      <w:r w:rsidR="00161C65">
        <w:t>постановлению</w:t>
      </w:r>
      <w:r w:rsidR="00161C65" w:rsidRPr="00B44FA7">
        <w:t>.</w:t>
      </w:r>
    </w:p>
    <w:p w:rsidR="00714ACE" w:rsidRDefault="00714ACE" w:rsidP="00975C40">
      <w:pPr>
        <w:widowControl w:val="0"/>
        <w:autoSpaceDE w:val="0"/>
        <w:autoSpaceDN w:val="0"/>
        <w:adjustRightInd w:val="0"/>
        <w:ind w:firstLine="709"/>
        <w:jc w:val="both"/>
      </w:pPr>
      <w:r>
        <w:t>2. 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</w:t>
      </w:r>
      <w:r w:rsidR="00975C40">
        <w:t xml:space="preserve"> </w:t>
      </w:r>
      <w:hyperlink r:id="rId8" w:history="1">
        <w:r w:rsidR="002F431F" w:rsidRPr="001A104D">
          <w:rPr>
            <w:rStyle w:val="a5"/>
            <w:color w:val="000000"/>
            <w:u w:val="none"/>
            <w:lang w:val="en-US"/>
          </w:rPr>
          <w:t>http</w:t>
        </w:r>
        <w:r w:rsidR="002F431F" w:rsidRPr="001A104D">
          <w:rPr>
            <w:rStyle w:val="a5"/>
            <w:color w:val="000000"/>
            <w:u w:val="none"/>
          </w:rPr>
          <w:t>://</w:t>
        </w:r>
        <w:r w:rsidR="002F431F" w:rsidRPr="001A104D">
          <w:rPr>
            <w:rStyle w:val="a5"/>
            <w:color w:val="000000"/>
            <w:u w:val="none"/>
            <w:lang w:val="en-US"/>
          </w:rPr>
          <w:t>www</w:t>
        </w:r>
        <w:r w:rsidR="002F431F" w:rsidRPr="001A104D">
          <w:rPr>
            <w:rStyle w:val="a5"/>
            <w:color w:val="000000"/>
            <w:u w:val="none"/>
          </w:rPr>
          <w:t>.</w:t>
        </w:r>
        <w:r w:rsidR="002F431F" w:rsidRPr="001A104D">
          <w:rPr>
            <w:rStyle w:val="a5"/>
            <w:color w:val="000000"/>
            <w:u w:val="none"/>
            <w:lang w:val="en-US"/>
          </w:rPr>
          <w:t>kedradm</w:t>
        </w:r>
        <w:r w:rsidR="002F431F" w:rsidRPr="001A104D">
          <w:rPr>
            <w:rStyle w:val="a5"/>
            <w:color w:val="000000"/>
            <w:u w:val="none"/>
          </w:rPr>
          <w:t>.</w:t>
        </w:r>
        <w:r w:rsidR="002F431F" w:rsidRPr="001A104D">
          <w:rPr>
            <w:rStyle w:val="a5"/>
            <w:color w:val="000000"/>
            <w:u w:val="none"/>
            <w:lang w:val="en-US"/>
          </w:rPr>
          <w:t>ru</w:t>
        </w:r>
      </w:hyperlink>
      <w:r w:rsidRPr="001A104D">
        <w:rPr>
          <w:color w:val="000000"/>
        </w:rPr>
        <w:t>.</w:t>
      </w:r>
    </w:p>
    <w:p w:rsidR="00714ACE" w:rsidRDefault="00714ACE" w:rsidP="00241B33">
      <w:pPr>
        <w:widowControl w:val="0"/>
        <w:autoSpaceDE w:val="0"/>
        <w:autoSpaceDN w:val="0"/>
        <w:adjustRightInd w:val="0"/>
        <w:ind w:firstLine="709"/>
        <w:jc w:val="both"/>
      </w:pPr>
      <w:r>
        <w:t>3. Постановление вступает в силу со дня официального опубликования.</w:t>
      </w:r>
    </w:p>
    <w:p w:rsidR="00714ACE" w:rsidRDefault="00714ACE" w:rsidP="00241B3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4. Контроль за исполнением данного постановления возложить на </w:t>
      </w:r>
      <w:r w:rsidR="00626D04">
        <w:t>Первого заместителя</w:t>
      </w:r>
      <w:r>
        <w:t xml:space="preserve"> </w:t>
      </w:r>
      <w:r w:rsidR="00466154">
        <w:t>М</w:t>
      </w:r>
      <w:r w:rsidR="00D518F5">
        <w:t>эра города Кедрового</w:t>
      </w:r>
    </w:p>
    <w:p w:rsidR="00714ACE" w:rsidRDefault="00714ACE" w:rsidP="00714ACE">
      <w:pPr>
        <w:widowControl w:val="0"/>
        <w:autoSpaceDE w:val="0"/>
        <w:autoSpaceDN w:val="0"/>
        <w:adjustRightInd w:val="0"/>
        <w:jc w:val="both"/>
        <w:rPr>
          <w:color w:val="000040"/>
        </w:rPr>
      </w:pPr>
    </w:p>
    <w:p w:rsidR="00714ACE" w:rsidRDefault="00714ACE" w:rsidP="00714A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40"/>
        </w:rPr>
      </w:pPr>
    </w:p>
    <w:p w:rsidR="00714ACE" w:rsidRDefault="00714ACE" w:rsidP="00714A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40"/>
        </w:rPr>
      </w:pPr>
    </w:p>
    <w:p w:rsidR="00714ACE" w:rsidRDefault="00F7777A" w:rsidP="0046615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И.о. </w:t>
      </w:r>
      <w:r w:rsidR="00714ACE">
        <w:rPr>
          <w:rFonts w:ascii="Times New Roman CYR" w:hAnsi="Times New Roman CYR" w:cs="Times New Roman CYR"/>
        </w:rPr>
        <w:t>Мэр</w:t>
      </w:r>
      <w:r>
        <w:rPr>
          <w:rFonts w:ascii="Times New Roman CYR" w:hAnsi="Times New Roman CYR" w:cs="Times New Roman CYR"/>
        </w:rPr>
        <w:t>а</w:t>
      </w:r>
      <w:r w:rsidR="00466154">
        <w:rPr>
          <w:rFonts w:ascii="Times New Roman CYR" w:hAnsi="Times New Roman CYR" w:cs="Times New Roman CYR"/>
        </w:rPr>
        <w:t xml:space="preserve"> города Кедрового</w:t>
      </w:r>
      <w:r w:rsidR="00714ACE">
        <w:rPr>
          <w:rFonts w:ascii="Times New Roman CYR" w:hAnsi="Times New Roman CYR" w:cs="Times New Roman CYR"/>
        </w:rPr>
        <w:t xml:space="preserve">                   </w:t>
      </w:r>
      <w:r>
        <w:rPr>
          <w:rFonts w:ascii="Times New Roman CYR" w:hAnsi="Times New Roman CYR" w:cs="Times New Roman CYR"/>
        </w:rPr>
        <w:t xml:space="preserve"> </w:t>
      </w:r>
      <w:r w:rsidR="00714ACE">
        <w:rPr>
          <w:rFonts w:ascii="Times New Roman CYR" w:hAnsi="Times New Roman CYR" w:cs="Times New Roman CYR"/>
        </w:rPr>
        <w:t xml:space="preserve">                                                                  </w:t>
      </w:r>
      <w:r>
        <w:rPr>
          <w:rFonts w:ascii="Times New Roman CYR" w:hAnsi="Times New Roman CYR" w:cs="Times New Roman CYR"/>
        </w:rPr>
        <w:t>И.В. Борисова</w:t>
      </w:r>
    </w:p>
    <w:p w:rsidR="00714ACE" w:rsidRDefault="00714ACE" w:rsidP="00714AC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40"/>
          <w:sz w:val="26"/>
          <w:szCs w:val="26"/>
        </w:rPr>
      </w:pPr>
    </w:p>
    <w:p w:rsidR="00714ACE" w:rsidRDefault="00714ACE" w:rsidP="00604287">
      <w:pPr>
        <w:widowControl w:val="0"/>
        <w:autoSpaceDE w:val="0"/>
        <w:autoSpaceDN w:val="0"/>
        <w:adjustRightInd w:val="0"/>
        <w:spacing w:after="120"/>
        <w:jc w:val="both"/>
        <w:rPr>
          <w:color w:val="000040"/>
        </w:rPr>
      </w:pPr>
    </w:p>
    <w:p w:rsidR="00212795" w:rsidRDefault="00212795" w:rsidP="003550D0"/>
    <w:p w:rsidR="00212795" w:rsidRDefault="00212795" w:rsidP="003550D0"/>
    <w:p w:rsidR="00212795" w:rsidRDefault="00212795" w:rsidP="003550D0"/>
    <w:p w:rsidR="00212795" w:rsidRDefault="00212795" w:rsidP="003550D0"/>
    <w:p w:rsidR="00545570" w:rsidRDefault="00545570" w:rsidP="003550D0"/>
    <w:p w:rsidR="00545570" w:rsidRDefault="00545570" w:rsidP="003550D0"/>
    <w:p w:rsidR="00545570" w:rsidRDefault="00545570" w:rsidP="003550D0"/>
    <w:p w:rsidR="00545570" w:rsidRDefault="00545570" w:rsidP="003550D0"/>
    <w:p w:rsidR="00545570" w:rsidRDefault="00545570" w:rsidP="003550D0"/>
    <w:p w:rsidR="00545570" w:rsidRDefault="00545570" w:rsidP="003550D0"/>
    <w:p w:rsidR="00545570" w:rsidRDefault="00545570" w:rsidP="003550D0"/>
    <w:p w:rsidR="00545570" w:rsidRDefault="00545570" w:rsidP="003550D0"/>
    <w:p w:rsidR="000D4F26" w:rsidRDefault="000D4F26" w:rsidP="003550D0"/>
    <w:p w:rsidR="00212795" w:rsidRDefault="00212795" w:rsidP="003550D0"/>
    <w:p w:rsidR="00213DD0" w:rsidRDefault="00213DD0" w:rsidP="00333D88">
      <w:pPr>
        <w:jc w:val="both"/>
        <w:rPr>
          <w:sz w:val="20"/>
          <w:szCs w:val="20"/>
        </w:rPr>
      </w:pPr>
    </w:p>
    <w:p w:rsidR="00466154" w:rsidRDefault="00545570" w:rsidP="00333D88">
      <w:pPr>
        <w:jc w:val="both"/>
        <w:rPr>
          <w:sz w:val="20"/>
          <w:szCs w:val="20"/>
        </w:rPr>
      </w:pPr>
      <w:r>
        <w:rPr>
          <w:sz w:val="20"/>
          <w:szCs w:val="20"/>
        </w:rPr>
        <w:t>Пеннер Анна Геннадьевна</w:t>
      </w:r>
    </w:p>
    <w:p w:rsidR="00466154" w:rsidRPr="00466154" w:rsidRDefault="009F614F" w:rsidP="00333D88">
      <w:pPr>
        <w:jc w:val="both"/>
        <w:rPr>
          <w:sz w:val="20"/>
          <w:szCs w:val="20"/>
        </w:rPr>
      </w:pPr>
      <w:r>
        <w:rPr>
          <w:sz w:val="20"/>
          <w:szCs w:val="20"/>
        </w:rPr>
        <w:t>(838250)</w:t>
      </w:r>
      <w:r w:rsidR="00545570">
        <w:rPr>
          <w:sz w:val="20"/>
          <w:szCs w:val="20"/>
        </w:rPr>
        <w:t>35-535</w:t>
      </w:r>
    </w:p>
    <w:p w:rsidR="00466154" w:rsidRDefault="00213DD0" w:rsidP="00333D88">
      <w:pPr>
        <w:jc w:val="both"/>
      </w:pPr>
      <w:r>
        <w:t xml:space="preserve"> </w:t>
      </w:r>
      <w:r w:rsidR="00CE097A">
        <w:t xml:space="preserve">                                                                                                  Приложение</w:t>
      </w:r>
    </w:p>
    <w:p w:rsidR="00CE097A" w:rsidRPr="00EB23C1" w:rsidRDefault="00CE097A" w:rsidP="00CE097A">
      <w:pPr>
        <w:pStyle w:val="a4"/>
      </w:pPr>
      <w:r>
        <w:lastRenderedPageBreak/>
        <w:t xml:space="preserve">                                                                                                   </w:t>
      </w:r>
      <w:r w:rsidRPr="00EB23C1">
        <w:t xml:space="preserve">УТВЕРЖДЕНО </w:t>
      </w:r>
    </w:p>
    <w:p w:rsidR="00CE097A" w:rsidRPr="00EB23C1" w:rsidRDefault="00CE097A" w:rsidP="00CE097A">
      <w:pPr>
        <w:pStyle w:val="a4"/>
      </w:pPr>
      <w:r>
        <w:t xml:space="preserve">                                                                                                   п</w:t>
      </w:r>
      <w:r w:rsidRPr="00EB23C1">
        <w:t>остановлением Администрации</w:t>
      </w:r>
    </w:p>
    <w:p w:rsidR="00CE097A" w:rsidRPr="00EB23C1" w:rsidRDefault="00CE097A" w:rsidP="00CE097A">
      <w:pPr>
        <w:pStyle w:val="a4"/>
      </w:pPr>
      <w:r>
        <w:t xml:space="preserve">                                                                                                   </w:t>
      </w:r>
      <w:r w:rsidRPr="00EB23C1">
        <w:t>города Кедрового</w:t>
      </w:r>
    </w:p>
    <w:p w:rsidR="00CE097A" w:rsidRDefault="00CE097A" w:rsidP="00CE097A">
      <w:pPr>
        <w:jc w:val="both"/>
      </w:pPr>
      <w:r>
        <w:t xml:space="preserve">                                                                                                   </w:t>
      </w:r>
      <w:r w:rsidRPr="00EB23C1">
        <w:t>от</w:t>
      </w:r>
      <w:r w:rsidR="00177A17">
        <w:t xml:space="preserve"> 16 ноября </w:t>
      </w:r>
      <w:r>
        <w:t>2023г</w:t>
      </w:r>
      <w:r w:rsidRPr="00EB23C1">
        <w:t>. №</w:t>
      </w:r>
      <w:r w:rsidR="00177A17">
        <w:t>413</w:t>
      </w:r>
      <w:r w:rsidRPr="00EB23C1">
        <w:t xml:space="preserve">                                                                   </w:t>
      </w:r>
    </w:p>
    <w:p w:rsidR="00466154" w:rsidRDefault="00CE097A" w:rsidP="00333D88">
      <w:pPr>
        <w:jc w:val="both"/>
      </w:pPr>
      <w:r>
        <w:t xml:space="preserve">                                                                                                          </w:t>
      </w:r>
    </w:p>
    <w:p w:rsidR="005B7B83" w:rsidRPr="005B7B83" w:rsidRDefault="005B7B83" w:rsidP="005B7B83">
      <w:pPr>
        <w:pStyle w:val="Default"/>
        <w:jc w:val="center"/>
        <w:rPr>
          <w:b/>
        </w:rPr>
      </w:pPr>
      <w:r w:rsidRPr="005B7B83">
        <w:rPr>
          <w:b/>
        </w:rPr>
        <w:t xml:space="preserve">ПОРЯДОК </w:t>
      </w:r>
    </w:p>
    <w:p w:rsidR="00DC0B31" w:rsidRPr="00545570" w:rsidRDefault="00545570" w:rsidP="00CE097A">
      <w:pPr>
        <w:jc w:val="center"/>
        <w:rPr>
          <w:b/>
        </w:rPr>
      </w:pPr>
      <w:r w:rsidRPr="00545570">
        <w:rPr>
          <w:b/>
        </w:rPr>
        <w:t>формирования списка граждан, нуждающихся в древесине для собственных нужд, на территории муниципального образования «Город Кедровый»</w:t>
      </w:r>
    </w:p>
    <w:p w:rsidR="00545570" w:rsidRPr="005B7B83" w:rsidRDefault="00545570" w:rsidP="00CE097A">
      <w:pPr>
        <w:jc w:val="center"/>
        <w:rPr>
          <w:b/>
        </w:rPr>
      </w:pPr>
    </w:p>
    <w:p w:rsidR="004C2D67" w:rsidRPr="00467493" w:rsidRDefault="009F1A9D" w:rsidP="00467493">
      <w:pPr>
        <w:ind w:firstLine="709"/>
        <w:jc w:val="both"/>
      </w:pPr>
      <w:r w:rsidRPr="00467493">
        <w:t xml:space="preserve">1.Порядок </w:t>
      </w:r>
      <w:r w:rsidR="00545570" w:rsidRPr="00476B64">
        <w:t>формирования списка граждан, нуждающихся в древесине для собственных нужд</w:t>
      </w:r>
      <w:r w:rsidR="00545570">
        <w:t>, на территории муниципального образования «Город Кедровый»</w:t>
      </w:r>
      <w:r w:rsidR="00545570" w:rsidRPr="00467493">
        <w:t xml:space="preserve"> </w:t>
      </w:r>
      <w:r w:rsidR="001E6A7C" w:rsidRPr="00467493">
        <w:t xml:space="preserve">(далее – Порядок) разработан в целях </w:t>
      </w:r>
      <w:r w:rsidR="006B4B58">
        <w:t xml:space="preserve">формирования списка, </w:t>
      </w:r>
      <w:r w:rsidR="006B4B58" w:rsidRPr="00476B64">
        <w:t>нуждающихся в древесине для собственных нужд</w:t>
      </w:r>
      <w:r w:rsidR="006B4B58">
        <w:t xml:space="preserve"> и для</w:t>
      </w:r>
      <w:r w:rsidR="000B5BE2">
        <w:t xml:space="preserve"> последующего его направления их исполнительному органу Томской области, уполномоченному в области лесных отношений, по установленной форме.</w:t>
      </w:r>
    </w:p>
    <w:p w:rsidR="00BB47A7" w:rsidRPr="00467493" w:rsidRDefault="00213DD0" w:rsidP="00467493">
      <w:pPr>
        <w:pStyle w:val="Default"/>
        <w:ind w:firstLine="709"/>
        <w:jc w:val="both"/>
      </w:pPr>
      <w:r w:rsidRPr="00467493">
        <w:t>2</w:t>
      </w:r>
      <w:r w:rsidR="006821D7" w:rsidRPr="00467493">
        <w:t>.</w:t>
      </w:r>
      <w:r w:rsidR="000B5BE2">
        <w:t xml:space="preserve">Порядок определяет сроки </w:t>
      </w:r>
      <w:r w:rsidR="000B5BE2" w:rsidRPr="00476B64">
        <w:t>формирования списка граждан, нуждающихся в древесине для собственных нужд</w:t>
      </w:r>
      <w:r w:rsidR="000B5BE2">
        <w:t>, на территории муниципального образования «Город Кедровый»</w:t>
      </w:r>
      <w:r w:rsidR="00BB47A7" w:rsidRPr="00467493">
        <w:t xml:space="preserve">. </w:t>
      </w:r>
    </w:p>
    <w:p w:rsidR="00D27B7F" w:rsidRDefault="00352571" w:rsidP="00D27B7F">
      <w:pPr>
        <w:pStyle w:val="20"/>
        <w:ind w:left="0" w:firstLine="709"/>
      </w:pPr>
      <w:r w:rsidRPr="00467493">
        <w:t>3</w:t>
      </w:r>
      <w:r w:rsidR="00F66B73" w:rsidRPr="00467493">
        <w:t>.</w:t>
      </w:r>
      <w:r w:rsidR="00D73223">
        <w:t xml:space="preserve"> На основании </w:t>
      </w:r>
      <w:r w:rsidR="00D27B7F">
        <w:t xml:space="preserve">статьи 11 </w:t>
      </w:r>
      <w:r w:rsidR="00D27B7F" w:rsidRPr="00950FC3">
        <w:t>Закон</w:t>
      </w:r>
      <w:r w:rsidR="00D27B7F">
        <w:t>а</w:t>
      </w:r>
      <w:r w:rsidR="00D27B7F" w:rsidRPr="00950FC3">
        <w:t xml:space="preserve"> Томской </w:t>
      </w:r>
      <w:r w:rsidR="00D27B7F">
        <w:t xml:space="preserve">области от 09.08.2007 </w:t>
      </w:r>
      <w:r w:rsidR="000D4F26">
        <w:t>№</w:t>
      </w:r>
      <w:r w:rsidR="00D27B7F">
        <w:t xml:space="preserve"> 165-ОЗ «</w:t>
      </w:r>
      <w:r w:rsidR="00D27B7F" w:rsidRPr="00950FC3">
        <w:t>Об установлении порядка и нормативов заготовки гражданами</w:t>
      </w:r>
      <w:r w:rsidR="00D27B7F">
        <w:t xml:space="preserve"> древесины для собственных нужд»</w:t>
      </w:r>
      <w:r w:rsidR="006F6DD4">
        <w:t xml:space="preserve"> (далее - Закон)</w:t>
      </w:r>
      <w:r w:rsidR="00D27B7F">
        <w:t xml:space="preserve"> </w:t>
      </w:r>
      <w:r w:rsidR="00E667FE">
        <w:t>Администрация</w:t>
      </w:r>
      <w:r w:rsidR="001302BF">
        <w:t xml:space="preserve"> муниципального образования «Город Кедровый» (далее – Администрация) </w:t>
      </w:r>
      <w:r w:rsidR="00D27B7F">
        <w:t xml:space="preserve">ежегодно в срок до 1 ноября </w:t>
      </w:r>
      <w:r w:rsidR="00D97064">
        <w:t xml:space="preserve">текущего календарного года </w:t>
      </w:r>
      <w:r w:rsidR="00E667FE">
        <w:t>формирует</w:t>
      </w:r>
      <w:r w:rsidR="00D97064">
        <w:t xml:space="preserve"> списки, на очередной календарный год и в срок до 10 ноября </w:t>
      </w:r>
      <w:r w:rsidR="00E667FE">
        <w:t>направляет</w:t>
      </w:r>
      <w:r w:rsidR="001302BF">
        <w:t xml:space="preserve"> их исполнительному органу Томской области, уполномоченному в области лесных отношений</w:t>
      </w:r>
      <w:r w:rsidR="00E667FE">
        <w:t xml:space="preserve">. </w:t>
      </w:r>
    </w:p>
    <w:p w:rsidR="009D4E30" w:rsidRPr="00467493" w:rsidRDefault="0066126C" w:rsidP="00D14310">
      <w:pPr>
        <w:pStyle w:val="Default"/>
        <w:ind w:firstLine="709"/>
        <w:jc w:val="both"/>
      </w:pPr>
      <w:r>
        <w:t>4.</w:t>
      </w:r>
      <w:r w:rsidR="00E667FE">
        <w:t>На основании</w:t>
      </w:r>
      <w:r w:rsidR="00D27B7F">
        <w:t xml:space="preserve"> </w:t>
      </w:r>
      <w:r w:rsidR="00D73223">
        <w:t xml:space="preserve">обращений граждан, поступивших в срок до 1 июня текущего календарного года </w:t>
      </w:r>
      <w:r w:rsidR="005546ED">
        <w:t xml:space="preserve">в Администрацию, </w:t>
      </w:r>
      <w:r>
        <w:t xml:space="preserve">сформированные в соответствии с п.3 Порядка списки граждан, </w:t>
      </w:r>
      <w:r w:rsidRPr="00476B64">
        <w:t>нуждающихся в древесине для собственных нужд</w:t>
      </w:r>
      <w:r>
        <w:t>, на территории муниципального образования «Город Кедровый»</w:t>
      </w:r>
      <w:r w:rsidR="00BA21A7">
        <w:t xml:space="preserve">, подлежат уточнению. Уточненные списки граждан, </w:t>
      </w:r>
      <w:r w:rsidR="00BA21A7" w:rsidRPr="00476B64">
        <w:t>нуждающихся в древесине для собственных нужд</w:t>
      </w:r>
      <w:r w:rsidR="00BA21A7">
        <w:t xml:space="preserve">, на территории муниципального образования «Город Кедровый», формируются Администрацией и в срок до 10 июня </w:t>
      </w:r>
      <w:r w:rsidR="00906D8E">
        <w:t xml:space="preserve">текущего календарного года </w:t>
      </w:r>
      <w:r w:rsidR="00BA21A7">
        <w:t>направляются</w:t>
      </w:r>
      <w:r w:rsidR="00906D8E">
        <w:t xml:space="preserve"> исполнительному органу Томской области, уполномоченному в области лесных отношений</w:t>
      </w:r>
      <w:r w:rsidR="00103D1F">
        <w:t>.</w:t>
      </w:r>
    </w:p>
    <w:p w:rsidR="0031587E" w:rsidRDefault="00A4215F" w:rsidP="00D14310">
      <w:pPr>
        <w:pStyle w:val="20"/>
        <w:ind w:left="0" w:firstLine="709"/>
      </w:pPr>
      <w:r w:rsidRPr="00467493">
        <w:rPr>
          <w:color w:val="000000"/>
          <w:shd w:val="clear" w:color="auto" w:fill="FFFFFF"/>
        </w:rPr>
        <w:t>5</w:t>
      </w:r>
      <w:r w:rsidR="007057FE" w:rsidRPr="00467493">
        <w:rPr>
          <w:color w:val="000000"/>
          <w:shd w:val="clear" w:color="auto" w:fill="FFFFFF"/>
        </w:rPr>
        <w:t>.</w:t>
      </w:r>
      <w:r w:rsidR="00A527EB">
        <w:t xml:space="preserve">В случае возникновения событий чрезвычайного характера (пожар, наводнение, другие стихийные бедствия) списки граждан, пострадавших в результате событий чрезвычайного характера и нуждающиеся в древесине для собственных нужд, формируется Администрацией и направляется </w:t>
      </w:r>
      <w:r w:rsidR="000D27D2">
        <w:t>исполнительному органу Томской области, уполномоченному в области лесных отношений, без учета сроков, установленных пунктами 3 и 4 настоящего Порядка.</w:t>
      </w:r>
    </w:p>
    <w:p w:rsidR="0031587E" w:rsidRPr="007F4C7B" w:rsidRDefault="007F4C7B" w:rsidP="00B14B6A">
      <w:pPr>
        <w:pStyle w:val="20"/>
        <w:ind w:left="0" w:firstLine="709"/>
        <w:rPr>
          <w:color w:val="000000"/>
          <w:shd w:val="clear" w:color="auto" w:fill="FFFFFF"/>
        </w:rPr>
      </w:pPr>
      <w:r w:rsidRPr="007F4C7B">
        <w:t>6.</w:t>
      </w:r>
      <w:r w:rsidR="006F6DD4" w:rsidRPr="006F6DD4">
        <w:t xml:space="preserve"> </w:t>
      </w:r>
      <w:r w:rsidR="006F6DD4">
        <w:t xml:space="preserve">В соответствии со статьей 11 </w:t>
      </w:r>
      <w:r w:rsidR="00BC2D31">
        <w:t>Закона установлены о</w:t>
      </w:r>
      <w:r w:rsidR="006F6DD4" w:rsidRPr="006F6DD4">
        <w:t xml:space="preserve">снования для включения </w:t>
      </w:r>
      <w:r w:rsidR="00BC2D31">
        <w:t>Администрацией</w:t>
      </w:r>
      <w:r w:rsidR="006F6DD4" w:rsidRPr="006F6DD4">
        <w:t xml:space="preserve"> граждан в список граждан, нуждающихся в древесине для собственных нужд</w:t>
      </w:r>
      <w:r w:rsidR="00BC2D31">
        <w:t>.</w:t>
      </w:r>
    </w:p>
    <w:p w:rsidR="00D9744C" w:rsidRPr="00D9744C" w:rsidRDefault="00D9744C" w:rsidP="00184C71">
      <w:pPr>
        <w:pStyle w:val="Default"/>
        <w:ind w:firstLine="709"/>
        <w:jc w:val="both"/>
      </w:pPr>
      <w:r>
        <w:t>7</w:t>
      </w:r>
      <w:r w:rsidR="00B14B6A">
        <w:t>.</w:t>
      </w:r>
      <w:r w:rsidRPr="00D9744C">
        <w:t xml:space="preserve"> </w:t>
      </w:r>
      <w:r w:rsidR="006C7789">
        <w:t xml:space="preserve">Прием заявлений для включения в список </w:t>
      </w:r>
      <w:r w:rsidR="006C7789" w:rsidRPr="006F6DD4">
        <w:t>граждан, нуждающихся в древесине для собственных нужд</w:t>
      </w:r>
      <w:r w:rsidR="00B437A5">
        <w:t>,</w:t>
      </w:r>
      <w:r w:rsidR="006C7789">
        <w:t xml:space="preserve"> осуществляется специалистом отдела муниципального хозяйства Администрации.</w:t>
      </w:r>
    </w:p>
    <w:p w:rsidR="00F14F17" w:rsidRPr="00A21DE3" w:rsidRDefault="00D9744C" w:rsidP="00F14F17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t>8.</w:t>
      </w:r>
      <w:r w:rsidRPr="00D9744C">
        <w:t xml:space="preserve"> </w:t>
      </w:r>
      <w:r w:rsidR="00F14F17">
        <w:t>Прием заявлений осуществляется в рабочие дни по адресу:</w:t>
      </w:r>
    </w:p>
    <w:p w:rsidR="00F14F17" w:rsidRDefault="00F14F17" w:rsidP="00F14F17">
      <w:pPr>
        <w:autoSpaceDE w:val="0"/>
        <w:autoSpaceDN w:val="0"/>
        <w:adjustRightInd w:val="0"/>
        <w:ind w:firstLine="709"/>
        <w:jc w:val="both"/>
      </w:pPr>
      <w:r>
        <w:t>-</w:t>
      </w:r>
      <w:r w:rsidRPr="00153FD2">
        <w:t xml:space="preserve"> </w:t>
      </w:r>
      <w:r>
        <w:t xml:space="preserve">Администрация города Кедрового, </w:t>
      </w:r>
      <w:r w:rsidRPr="00EA0D2B">
        <w:t>отдел</w:t>
      </w:r>
      <w:r w:rsidR="000C4896">
        <w:t xml:space="preserve"> муниципального хозяйства </w:t>
      </w:r>
      <w:r>
        <w:t xml:space="preserve">- 1-й </w:t>
      </w:r>
      <w:proofErr w:type="gramStart"/>
      <w:r>
        <w:t>мкр.,</w:t>
      </w:r>
      <w:proofErr w:type="gramEnd"/>
      <w:r>
        <w:t xml:space="preserve"> д.39/1</w:t>
      </w:r>
      <w:r w:rsidRPr="00EA0D2B">
        <w:t xml:space="preserve">, кабинеты </w:t>
      </w:r>
      <w:r>
        <w:t>№</w:t>
      </w:r>
      <w:r w:rsidRPr="00EA0D2B">
        <w:t xml:space="preserve"> </w:t>
      </w:r>
      <w:r>
        <w:t>20</w:t>
      </w:r>
      <w:r w:rsidRPr="00EA0D2B">
        <w:t xml:space="preserve">, </w:t>
      </w:r>
      <w:r>
        <w:t>19;</w:t>
      </w:r>
    </w:p>
    <w:p w:rsidR="00F14F17" w:rsidRDefault="00F14F17" w:rsidP="00F14F17">
      <w:pPr>
        <w:autoSpaceDE w:val="0"/>
        <w:autoSpaceDN w:val="0"/>
        <w:adjustRightInd w:val="0"/>
        <w:ind w:firstLine="709"/>
        <w:jc w:val="both"/>
        <w:rPr>
          <w:rStyle w:val="a5"/>
          <w:color w:val="000000"/>
          <w:u w:val="none"/>
        </w:rPr>
      </w:pPr>
      <w:r>
        <w:t xml:space="preserve">-электронный адрес - </w:t>
      </w:r>
      <w:hyperlink r:id="rId9" w:history="1">
        <w:r w:rsidRPr="004D56D8">
          <w:rPr>
            <w:rStyle w:val="a5"/>
            <w:color w:val="000000"/>
            <w:u w:val="none"/>
            <w:lang w:val="en-US"/>
          </w:rPr>
          <w:t>kedradm</w:t>
        </w:r>
        <w:r w:rsidRPr="004D56D8">
          <w:rPr>
            <w:rStyle w:val="a5"/>
            <w:color w:val="000000"/>
            <w:u w:val="none"/>
          </w:rPr>
          <w:t>@</w:t>
        </w:r>
        <w:proofErr w:type="spellStart"/>
        <w:r w:rsidRPr="004D56D8">
          <w:rPr>
            <w:rStyle w:val="a5"/>
            <w:color w:val="000000"/>
            <w:u w:val="none"/>
            <w:lang w:val="en-US"/>
          </w:rPr>
          <w:t>gov</w:t>
        </w:r>
        <w:proofErr w:type="spellEnd"/>
        <w:r w:rsidRPr="004D56D8">
          <w:rPr>
            <w:rStyle w:val="a5"/>
            <w:color w:val="000000"/>
            <w:u w:val="none"/>
          </w:rPr>
          <w:t>70.ru</w:t>
        </w:r>
      </w:hyperlink>
      <w:r>
        <w:rPr>
          <w:rStyle w:val="a5"/>
          <w:color w:val="000000"/>
          <w:u w:val="none"/>
        </w:rPr>
        <w:t>;</w:t>
      </w:r>
    </w:p>
    <w:p w:rsidR="00F14F17" w:rsidRDefault="00F14F17" w:rsidP="00F14F17">
      <w:pPr>
        <w:autoSpaceDE w:val="0"/>
        <w:autoSpaceDN w:val="0"/>
        <w:adjustRightInd w:val="0"/>
        <w:ind w:firstLine="709"/>
        <w:jc w:val="both"/>
      </w:pPr>
      <w:r>
        <w:rPr>
          <w:rStyle w:val="a5"/>
          <w:color w:val="000000"/>
          <w:u w:val="none"/>
        </w:rPr>
        <w:t xml:space="preserve">-телефоны - </w:t>
      </w:r>
      <w:r>
        <w:t>(8</w:t>
      </w:r>
      <w:r w:rsidRPr="00EA0D2B">
        <w:t>38</w:t>
      </w:r>
      <w:r>
        <w:t>250</w:t>
      </w:r>
      <w:r w:rsidRPr="00EA0D2B">
        <w:t xml:space="preserve">) </w:t>
      </w:r>
      <w:r>
        <w:t>35-546</w:t>
      </w:r>
      <w:r w:rsidRPr="00EA0D2B">
        <w:t xml:space="preserve">; </w:t>
      </w:r>
      <w:r>
        <w:t>35-535.</w:t>
      </w:r>
    </w:p>
    <w:p w:rsidR="00D9744C" w:rsidRDefault="00F97936" w:rsidP="00F97936">
      <w:pPr>
        <w:pStyle w:val="Default"/>
        <w:ind w:firstLine="709"/>
        <w:jc w:val="both"/>
      </w:pPr>
      <w:r w:rsidRPr="00804DEB">
        <w:t xml:space="preserve">Понедельник – </w:t>
      </w:r>
      <w:r>
        <w:t>четверг</w:t>
      </w:r>
      <w:r w:rsidRPr="00804DEB">
        <w:t xml:space="preserve"> с 09-00 до 12-30</w:t>
      </w:r>
      <w:r>
        <w:t xml:space="preserve"> и с 14</w:t>
      </w:r>
      <w:r w:rsidR="00A21DE3">
        <w:t>-00 до 17.15</w:t>
      </w:r>
    </w:p>
    <w:p w:rsidR="00A21DE3" w:rsidRDefault="00A21DE3" w:rsidP="00A21DE3">
      <w:pPr>
        <w:pStyle w:val="Default"/>
        <w:ind w:firstLine="709"/>
        <w:jc w:val="both"/>
      </w:pPr>
      <w:r>
        <w:t xml:space="preserve">Пятница </w:t>
      </w:r>
      <w:r w:rsidRPr="00804DEB">
        <w:t>с 09-00 до 12-30</w:t>
      </w:r>
      <w:r>
        <w:t xml:space="preserve"> и с 14-00 до 17.00</w:t>
      </w:r>
    </w:p>
    <w:p w:rsidR="00F14F17" w:rsidRDefault="00F14F17">
      <w:pPr>
        <w:autoSpaceDE w:val="0"/>
        <w:autoSpaceDN w:val="0"/>
        <w:adjustRightInd w:val="0"/>
        <w:ind w:firstLine="709"/>
        <w:jc w:val="both"/>
      </w:pPr>
    </w:p>
    <w:p w:rsidR="00084E98" w:rsidRDefault="00084E98">
      <w:pPr>
        <w:autoSpaceDE w:val="0"/>
        <w:autoSpaceDN w:val="0"/>
        <w:adjustRightInd w:val="0"/>
        <w:ind w:firstLine="709"/>
        <w:jc w:val="both"/>
      </w:pPr>
    </w:p>
    <w:p w:rsidR="00084E98" w:rsidRDefault="00084E98">
      <w:pPr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sectPr w:rsidR="00084E98" w:rsidSect="00F7777A">
      <w:headerReference w:type="default" r:id="rId10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E78" w:rsidRDefault="00D92E78" w:rsidP="002F431F">
      <w:r>
        <w:separator/>
      </w:r>
    </w:p>
  </w:endnote>
  <w:endnote w:type="continuationSeparator" w:id="0">
    <w:p w:rsidR="00D92E78" w:rsidRDefault="00D92E78" w:rsidP="002F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E78" w:rsidRDefault="00D92E78" w:rsidP="002F431F">
      <w:r>
        <w:separator/>
      </w:r>
    </w:p>
  </w:footnote>
  <w:footnote w:type="continuationSeparator" w:id="0">
    <w:p w:rsidR="00D92E78" w:rsidRDefault="00D92E78" w:rsidP="002F4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918" w:rsidRDefault="00C3691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77A17">
      <w:rPr>
        <w:noProof/>
      </w:rPr>
      <w:t>2</w:t>
    </w:r>
    <w:r>
      <w:fldChar w:fldCharType="end"/>
    </w:r>
  </w:p>
  <w:p w:rsidR="00C36918" w:rsidRDefault="00C3691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D05D5"/>
    <w:multiLevelType w:val="hybridMultilevel"/>
    <w:tmpl w:val="5AD05CC8"/>
    <w:lvl w:ilvl="0" w:tplc="D9784FE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767DC2"/>
    <w:multiLevelType w:val="hybridMultilevel"/>
    <w:tmpl w:val="7BE226B6"/>
    <w:lvl w:ilvl="0" w:tplc="A2BEF1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260330"/>
    <w:multiLevelType w:val="hybridMultilevel"/>
    <w:tmpl w:val="BE9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D26F1"/>
    <w:multiLevelType w:val="multilevel"/>
    <w:tmpl w:val="2370EC5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D0"/>
    <w:rsid w:val="00017C71"/>
    <w:rsid w:val="00025D7C"/>
    <w:rsid w:val="000434AB"/>
    <w:rsid w:val="000656EB"/>
    <w:rsid w:val="00067156"/>
    <w:rsid w:val="00081118"/>
    <w:rsid w:val="00084E98"/>
    <w:rsid w:val="000B5BE2"/>
    <w:rsid w:val="000C4896"/>
    <w:rsid w:val="000D27D2"/>
    <w:rsid w:val="000D2E0C"/>
    <w:rsid w:val="000D4F26"/>
    <w:rsid w:val="000E0E1A"/>
    <w:rsid w:val="000E360F"/>
    <w:rsid w:val="001008ED"/>
    <w:rsid w:val="00103D1F"/>
    <w:rsid w:val="0012654E"/>
    <w:rsid w:val="001302BF"/>
    <w:rsid w:val="001424A7"/>
    <w:rsid w:val="00142A49"/>
    <w:rsid w:val="00153FD2"/>
    <w:rsid w:val="00156CAB"/>
    <w:rsid w:val="00161C65"/>
    <w:rsid w:val="00172F49"/>
    <w:rsid w:val="00177A17"/>
    <w:rsid w:val="00184854"/>
    <w:rsid w:val="00184C71"/>
    <w:rsid w:val="00192E74"/>
    <w:rsid w:val="001A104D"/>
    <w:rsid w:val="001A1D40"/>
    <w:rsid w:val="001B56FE"/>
    <w:rsid w:val="001C17E0"/>
    <w:rsid w:val="001C59DC"/>
    <w:rsid w:val="001E540D"/>
    <w:rsid w:val="001E6A7C"/>
    <w:rsid w:val="001F4C3F"/>
    <w:rsid w:val="00212795"/>
    <w:rsid w:val="00213DD0"/>
    <w:rsid w:val="00216428"/>
    <w:rsid w:val="00234576"/>
    <w:rsid w:val="00241B33"/>
    <w:rsid w:val="00244042"/>
    <w:rsid w:val="00244ADE"/>
    <w:rsid w:val="002472EA"/>
    <w:rsid w:val="002646A6"/>
    <w:rsid w:val="00270BCD"/>
    <w:rsid w:val="002808AF"/>
    <w:rsid w:val="00285E31"/>
    <w:rsid w:val="00287FC8"/>
    <w:rsid w:val="002C4C5C"/>
    <w:rsid w:val="002C538F"/>
    <w:rsid w:val="002C7325"/>
    <w:rsid w:val="002E1019"/>
    <w:rsid w:val="002F431F"/>
    <w:rsid w:val="002F6F81"/>
    <w:rsid w:val="00303C9D"/>
    <w:rsid w:val="0030573B"/>
    <w:rsid w:val="0031587E"/>
    <w:rsid w:val="003159D2"/>
    <w:rsid w:val="00323B69"/>
    <w:rsid w:val="00326EF3"/>
    <w:rsid w:val="00333D88"/>
    <w:rsid w:val="00352571"/>
    <w:rsid w:val="003550D0"/>
    <w:rsid w:val="00375A3B"/>
    <w:rsid w:val="00396925"/>
    <w:rsid w:val="003A4D62"/>
    <w:rsid w:val="003D375B"/>
    <w:rsid w:val="003D3CEA"/>
    <w:rsid w:val="003E4941"/>
    <w:rsid w:val="00405EFB"/>
    <w:rsid w:val="00427771"/>
    <w:rsid w:val="00431271"/>
    <w:rsid w:val="0045691B"/>
    <w:rsid w:val="00457811"/>
    <w:rsid w:val="00460579"/>
    <w:rsid w:val="00466154"/>
    <w:rsid w:val="00467493"/>
    <w:rsid w:val="00472655"/>
    <w:rsid w:val="00473208"/>
    <w:rsid w:val="00476B64"/>
    <w:rsid w:val="00477F9F"/>
    <w:rsid w:val="00494F9F"/>
    <w:rsid w:val="004A1DE3"/>
    <w:rsid w:val="004A331F"/>
    <w:rsid w:val="004B126C"/>
    <w:rsid w:val="004C2D67"/>
    <w:rsid w:val="004C7361"/>
    <w:rsid w:val="004D56D8"/>
    <w:rsid w:val="004D77D0"/>
    <w:rsid w:val="004E0E8A"/>
    <w:rsid w:val="004E5196"/>
    <w:rsid w:val="004F0922"/>
    <w:rsid w:val="004F34EE"/>
    <w:rsid w:val="004F3B0F"/>
    <w:rsid w:val="004F5D36"/>
    <w:rsid w:val="00545570"/>
    <w:rsid w:val="005530E0"/>
    <w:rsid w:val="005546ED"/>
    <w:rsid w:val="005679F7"/>
    <w:rsid w:val="0057034A"/>
    <w:rsid w:val="00571238"/>
    <w:rsid w:val="00571802"/>
    <w:rsid w:val="00576569"/>
    <w:rsid w:val="005865A2"/>
    <w:rsid w:val="00592CB5"/>
    <w:rsid w:val="005A5541"/>
    <w:rsid w:val="005B371B"/>
    <w:rsid w:val="005B7B83"/>
    <w:rsid w:val="005C47AE"/>
    <w:rsid w:val="005E4D7E"/>
    <w:rsid w:val="00604287"/>
    <w:rsid w:val="00607134"/>
    <w:rsid w:val="00626D04"/>
    <w:rsid w:val="006529D2"/>
    <w:rsid w:val="0066126C"/>
    <w:rsid w:val="00676B1B"/>
    <w:rsid w:val="006821D7"/>
    <w:rsid w:val="006A3A5A"/>
    <w:rsid w:val="006B4B58"/>
    <w:rsid w:val="006C1C65"/>
    <w:rsid w:val="006C7789"/>
    <w:rsid w:val="006D0135"/>
    <w:rsid w:val="006D2D0C"/>
    <w:rsid w:val="006D2EF2"/>
    <w:rsid w:val="006E2D1A"/>
    <w:rsid w:val="006E5859"/>
    <w:rsid w:val="006E7238"/>
    <w:rsid w:val="006F4F69"/>
    <w:rsid w:val="006F6DD4"/>
    <w:rsid w:val="007003E4"/>
    <w:rsid w:val="007057FE"/>
    <w:rsid w:val="00713C71"/>
    <w:rsid w:val="00714ACE"/>
    <w:rsid w:val="007160A5"/>
    <w:rsid w:val="007377B8"/>
    <w:rsid w:val="007616D3"/>
    <w:rsid w:val="00763332"/>
    <w:rsid w:val="00776618"/>
    <w:rsid w:val="00783112"/>
    <w:rsid w:val="007A1E1B"/>
    <w:rsid w:val="007A3AED"/>
    <w:rsid w:val="007C0817"/>
    <w:rsid w:val="007F4652"/>
    <w:rsid w:val="007F4C7B"/>
    <w:rsid w:val="008361D0"/>
    <w:rsid w:val="00840586"/>
    <w:rsid w:val="00856880"/>
    <w:rsid w:val="008847E9"/>
    <w:rsid w:val="008D4268"/>
    <w:rsid w:val="00904063"/>
    <w:rsid w:val="00906D8E"/>
    <w:rsid w:val="00907959"/>
    <w:rsid w:val="00923883"/>
    <w:rsid w:val="0092724C"/>
    <w:rsid w:val="00943E7F"/>
    <w:rsid w:val="00950FC3"/>
    <w:rsid w:val="00952AD1"/>
    <w:rsid w:val="009717CA"/>
    <w:rsid w:val="00975C40"/>
    <w:rsid w:val="009A7EBB"/>
    <w:rsid w:val="009D4E30"/>
    <w:rsid w:val="009E098D"/>
    <w:rsid w:val="009F14A0"/>
    <w:rsid w:val="009F1A9D"/>
    <w:rsid w:val="009F614F"/>
    <w:rsid w:val="00A02061"/>
    <w:rsid w:val="00A06410"/>
    <w:rsid w:val="00A21DE3"/>
    <w:rsid w:val="00A370A9"/>
    <w:rsid w:val="00A4215F"/>
    <w:rsid w:val="00A51B67"/>
    <w:rsid w:val="00A527EB"/>
    <w:rsid w:val="00A74C95"/>
    <w:rsid w:val="00A86B4B"/>
    <w:rsid w:val="00AB5679"/>
    <w:rsid w:val="00AF103E"/>
    <w:rsid w:val="00B0088B"/>
    <w:rsid w:val="00B02CAC"/>
    <w:rsid w:val="00B05B48"/>
    <w:rsid w:val="00B14B6A"/>
    <w:rsid w:val="00B25FCE"/>
    <w:rsid w:val="00B26647"/>
    <w:rsid w:val="00B303EB"/>
    <w:rsid w:val="00B37D44"/>
    <w:rsid w:val="00B437A5"/>
    <w:rsid w:val="00B43DF0"/>
    <w:rsid w:val="00B571CB"/>
    <w:rsid w:val="00B773F6"/>
    <w:rsid w:val="00B77F99"/>
    <w:rsid w:val="00BA21A7"/>
    <w:rsid w:val="00BB47A7"/>
    <w:rsid w:val="00BC2D31"/>
    <w:rsid w:val="00BC42CA"/>
    <w:rsid w:val="00BC5793"/>
    <w:rsid w:val="00BE66EC"/>
    <w:rsid w:val="00C01F71"/>
    <w:rsid w:val="00C33FD8"/>
    <w:rsid w:val="00C34EB3"/>
    <w:rsid w:val="00C36918"/>
    <w:rsid w:val="00C44A26"/>
    <w:rsid w:val="00C57B32"/>
    <w:rsid w:val="00C64F24"/>
    <w:rsid w:val="00C64F4E"/>
    <w:rsid w:val="00C6586B"/>
    <w:rsid w:val="00C73A42"/>
    <w:rsid w:val="00C930FE"/>
    <w:rsid w:val="00C9731F"/>
    <w:rsid w:val="00CB1E47"/>
    <w:rsid w:val="00CB2D3C"/>
    <w:rsid w:val="00CB4B28"/>
    <w:rsid w:val="00CB53CC"/>
    <w:rsid w:val="00CC04BF"/>
    <w:rsid w:val="00CC4E1B"/>
    <w:rsid w:val="00CC74A7"/>
    <w:rsid w:val="00CD1329"/>
    <w:rsid w:val="00CE097A"/>
    <w:rsid w:val="00CE3A04"/>
    <w:rsid w:val="00CE6AE1"/>
    <w:rsid w:val="00D0550D"/>
    <w:rsid w:val="00D07137"/>
    <w:rsid w:val="00D14310"/>
    <w:rsid w:val="00D14EB4"/>
    <w:rsid w:val="00D1778D"/>
    <w:rsid w:val="00D27B7F"/>
    <w:rsid w:val="00D36097"/>
    <w:rsid w:val="00D41FC9"/>
    <w:rsid w:val="00D46D37"/>
    <w:rsid w:val="00D5182D"/>
    <w:rsid w:val="00D518F5"/>
    <w:rsid w:val="00D55CB3"/>
    <w:rsid w:val="00D73223"/>
    <w:rsid w:val="00D92E78"/>
    <w:rsid w:val="00D97064"/>
    <w:rsid w:val="00D9744C"/>
    <w:rsid w:val="00DC0B31"/>
    <w:rsid w:val="00DC4932"/>
    <w:rsid w:val="00DC551E"/>
    <w:rsid w:val="00DD2694"/>
    <w:rsid w:val="00E16743"/>
    <w:rsid w:val="00E30D0C"/>
    <w:rsid w:val="00E57851"/>
    <w:rsid w:val="00E667FE"/>
    <w:rsid w:val="00E83AC1"/>
    <w:rsid w:val="00E84764"/>
    <w:rsid w:val="00EB2E38"/>
    <w:rsid w:val="00EB749A"/>
    <w:rsid w:val="00EC6DC9"/>
    <w:rsid w:val="00ED747A"/>
    <w:rsid w:val="00EF31A6"/>
    <w:rsid w:val="00F14F17"/>
    <w:rsid w:val="00F30023"/>
    <w:rsid w:val="00F35D7A"/>
    <w:rsid w:val="00F51B8A"/>
    <w:rsid w:val="00F5465B"/>
    <w:rsid w:val="00F66B73"/>
    <w:rsid w:val="00F7777A"/>
    <w:rsid w:val="00F86F9D"/>
    <w:rsid w:val="00F97936"/>
    <w:rsid w:val="00FB0B94"/>
    <w:rsid w:val="00FB2878"/>
    <w:rsid w:val="00FB39E7"/>
    <w:rsid w:val="00FD1E72"/>
    <w:rsid w:val="00FD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6B94F7-6269-445D-8404-5F32809A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0"/>
    <w:rPr>
      <w:sz w:val="24"/>
      <w:szCs w:val="24"/>
    </w:rPr>
  </w:style>
  <w:style w:type="paragraph" w:styleId="1">
    <w:name w:val="heading 1"/>
    <w:basedOn w:val="a"/>
    <w:next w:val="a"/>
    <w:qFormat/>
    <w:rsid w:val="00287F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127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75C4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qFormat/>
    <w:rsid w:val="003550D0"/>
    <w:pPr>
      <w:keepNext/>
      <w:jc w:val="center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qFormat/>
    <w:rsid w:val="003550D0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3550D0"/>
    <w:pPr>
      <w:ind w:left="720" w:hanging="360"/>
      <w:jc w:val="both"/>
    </w:pPr>
  </w:style>
  <w:style w:type="paragraph" w:styleId="31">
    <w:name w:val="Body Text 3"/>
    <w:basedOn w:val="a"/>
    <w:link w:val="32"/>
    <w:rsid w:val="003550D0"/>
    <w:rPr>
      <w:i/>
      <w:iCs/>
    </w:rPr>
  </w:style>
  <w:style w:type="table" w:styleId="a3">
    <w:name w:val="Table Grid"/>
    <w:basedOn w:val="a1"/>
    <w:rsid w:val="0021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571CB"/>
    <w:rPr>
      <w:sz w:val="24"/>
      <w:szCs w:val="24"/>
    </w:rPr>
  </w:style>
  <w:style w:type="character" w:styleId="a5">
    <w:name w:val="Hyperlink"/>
    <w:rsid w:val="00B571CB"/>
    <w:rPr>
      <w:color w:val="0000FF"/>
      <w:u w:val="single"/>
    </w:rPr>
  </w:style>
  <w:style w:type="paragraph" w:styleId="a6">
    <w:name w:val="Balloon Text"/>
    <w:basedOn w:val="a"/>
    <w:link w:val="a7"/>
    <w:rsid w:val="00B571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571CB"/>
    <w:rPr>
      <w:rFonts w:ascii="Segoe UI" w:hAnsi="Segoe UI" w:cs="Segoe UI"/>
      <w:sz w:val="18"/>
      <w:szCs w:val="18"/>
    </w:rPr>
  </w:style>
  <w:style w:type="character" w:customStyle="1" w:styleId="32">
    <w:name w:val="Основной текст 3 Знак"/>
    <w:link w:val="31"/>
    <w:rsid w:val="003A4D62"/>
    <w:rPr>
      <w:i/>
      <w:iCs/>
      <w:sz w:val="24"/>
      <w:szCs w:val="24"/>
    </w:rPr>
  </w:style>
  <w:style w:type="paragraph" w:customStyle="1" w:styleId="Default">
    <w:name w:val="Default"/>
    <w:rsid w:val="004E0E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2F43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F431F"/>
    <w:rPr>
      <w:sz w:val="24"/>
      <w:szCs w:val="24"/>
    </w:rPr>
  </w:style>
  <w:style w:type="paragraph" w:styleId="aa">
    <w:name w:val="footer"/>
    <w:basedOn w:val="a"/>
    <w:link w:val="ab"/>
    <w:rsid w:val="002F43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F431F"/>
    <w:rPr>
      <w:sz w:val="24"/>
      <w:szCs w:val="24"/>
    </w:rPr>
  </w:style>
  <w:style w:type="paragraph" w:customStyle="1" w:styleId="ConsPlusNormal">
    <w:name w:val="ConsPlusNormal"/>
    <w:link w:val="ConsPlusNormal0"/>
    <w:rsid w:val="00264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2646A6"/>
    <w:rPr>
      <w:rFonts w:ascii="Arial" w:hAnsi="Arial" w:cs="Arial"/>
    </w:rPr>
  </w:style>
  <w:style w:type="paragraph" w:styleId="ac">
    <w:name w:val="Normal (Web)"/>
    <w:basedOn w:val="a"/>
    <w:link w:val="ad"/>
    <w:uiPriority w:val="99"/>
    <w:rsid w:val="00396925"/>
    <w:pPr>
      <w:spacing w:before="100" w:beforeAutospacing="1" w:after="100" w:afterAutospacing="1"/>
    </w:pPr>
  </w:style>
  <w:style w:type="character" w:customStyle="1" w:styleId="ad">
    <w:name w:val="Обычный (веб) Знак"/>
    <w:link w:val="ac"/>
    <w:locked/>
    <w:rsid w:val="00396925"/>
    <w:rPr>
      <w:sz w:val="24"/>
      <w:szCs w:val="24"/>
    </w:rPr>
  </w:style>
  <w:style w:type="character" w:customStyle="1" w:styleId="ae">
    <w:name w:val="Подпись к таблице_"/>
    <w:link w:val="10"/>
    <w:rsid w:val="004E5196"/>
    <w:rPr>
      <w:sz w:val="25"/>
      <w:szCs w:val="25"/>
      <w:shd w:val="clear" w:color="auto" w:fill="FFFFFF"/>
    </w:rPr>
  </w:style>
  <w:style w:type="paragraph" w:customStyle="1" w:styleId="10">
    <w:name w:val="Подпись к таблице1"/>
    <w:basedOn w:val="a"/>
    <w:link w:val="ae"/>
    <w:rsid w:val="004E5196"/>
    <w:pPr>
      <w:widowControl w:val="0"/>
      <w:shd w:val="clear" w:color="auto" w:fill="FFFFFF"/>
      <w:spacing w:line="240" w:lineRule="atLeast"/>
    </w:pPr>
    <w:rPr>
      <w:sz w:val="25"/>
      <w:szCs w:val="25"/>
    </w:rPr>
  </w:style>
  <w:style w:type="character" w:customStyle="1" w:styleId="30">
    <w:name w:val="Заголовок 3 Знак"/>
    <w:link w:val="3"/>
    <w:rsid w:val="00975C40"/>
    <w:rPr>
      <w:rFonts w:ascii="Calibri Light" w:hAnsi="Calibri Light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975C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75C40"/>
    <w:rPr>
      <w:rFonts w:ascii="Courier New" w:hAnsi="Courier New" w:cs="Courier New"/>
    </w:rPr>
  </w:style>
  <w:style w:type="character" w:styleId="af">
    <w:name w:val="Strong"/>
    <w:uiPriority w:val="22"/>
    <w:qFormat/>
    <w:rsid w:val="000D2E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edradm@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4983</CharactersWithSpaces>
  <SharedDoc>false</SharedDoc>
  <HLinks>
    <vt:vector size="6" baseType="variant">
      <vt:variant>
        <vt:i4>458826</vt:i4>
      </vt:variant>
      <vt:variant>
        <vt:i4>0</vt:i4>
      </vt:variant>
      <vt:variant>
        <vt:i4>0</vt:i4>
      </vt:variant>
      <vt:variant>
        <vt:i4>5</vt:i4>
      </vt:variant>
      <vt:variant>
        <vt:lpwstr>http://www.kedradm.tomsk.ru/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cp:lastModifiedBy>Пользователь</cp:lastModifiedBy>
  <cp:revision>2</cp:revision>
  <cp:lastPrinted>2023-11-16T05:18:00Z</cp:lastPrinted>
  <dcterms:created xsi:type="dcterms:W3CDTF">2023-11-16T10:25:00Z</dcterms:created>
  <dcterms:modified xsi:type="dcterms:W3CDTF">2023-11-16T10:25:00Z</dcterms:modified>
</cp:coreProperties>
</file>